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458" w:rsidRPr="00652977" w:rsidRDefault="006946D2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05pt;height:57.1pt">
            <v:imagedata r:id="rId7" o:title="Герб Нововаршавский копия"/>
          </v:shape>
        </w:pict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CC746F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23.01.2025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CC746F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18-п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CC746F" w:rsidRPr="00CC746F" w:rsidRDefault="00B13FB8" w:rsidP="00CC746F">
      <w:pPr>
        <w:ind w:right="113" w:firstLine="851"/>
        <w:jc w:val="center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Об утверждении а</w:t>
      </w:r>
      <w:r w:rsidR="00CC746F" w:rsidRPr="00CC746F">
        <w:rPr>
          <w:rFonts w:ascii="Times New Roman" w:hAnsi="Times New Roman"/>
          <w:bCs/>
          <w:sz w:val="26"/>
          <w:szCs w:val="26"/>
        </w:rPr>
        <w:t>дминистративного регламента</w:t>
      </w:r>
    </w:p>
    <w:p w:rsidR="00CC746F" w:rsidRPr="00CC746F" w:rsidRDefault="00CC746F" w:rsidP="00CC746F">
      <w:pPr>
        <w:ind w:right="113" w:firstLine="851"/>
        <w:jc w:val="center"/>
        <w:rPr>
          <w:rFonts w:ascii="Times New Roman" w:hAnsi="Times New Roman"/>
          <w:bCs/>
          <w:sz w:val="26"/>
          <w:szCs w:val="26"/>
        </w:rPr>
      </w:pPr>
      <w:r w:rsidRPr="00CC746F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CC746F">
        <w:rPr>
          <w:rFonts w:ascii="Times New Roman" w:hAnsi="Times New Roman"/>
          <w:bCs/>
          <w:sz w:val="26"/>
          <w:szCs w:val="26"/>
        </w:rPr>
        <w:t xml:space="preserve"> по предоставлению муниципальной услуги </w:t>
      </w:r>
      <w:r w:rsidRPr="00CC746F">
        <w:rPr>
          <w:rFonts w:ascii="Times New Roman" w:hAnsi="Times New Roman"/>
          <w:bCs/>
          <w:sz w:val="26"/>
          <w:szCs w:val="26"/>
        </w:rPr>
        <w:br/>
        <w:t>«</w:t>
      </w:r>
      <w:r w:rsidRPr="00CC746F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CC746F">
        <w:rPr>
          <w:rFonts w:ascii="Times New Roman" w:hAnsi="Times New Roman"/>
          <w:sz w:val="26"/>
          <w:szCs w:val="26"/>
        </w:rPr>
        <w:t>»</w:t>
      </w:r>
    </w:p>
    <w:p w:rsidR="00CC746F" w:rsidRPr="00CC746F" w:rsidRDefault="00CC746F" w:rsidP="00CC746F">
      <w:pPr>
        <w:ind w:left="567" w:firstLine="851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C746F" w:rsidRPr="00CC746F" w:rsidRDefault="00CC746F" w:rsidP="00CC746F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CC746F">
        <w:rPr>
          <w:rFonts w:ascii="Times New Roman" w:hAnsi="Times New Roman"/>
          <w:noProof/>
          <w:sz w:val="26"/>
          <w:szCs w:val="26"/>
        </w:rPr>
        <w:t xml:space="preserve">В соответствии с Федеральным законом от 27 июля 2010 года № 210-ФЗ </w:t>
      </w:r>
      <w:r>
        <w:rPr>
          <w:rFonts w:ascii="Times New Roman" w:hAnsi="Times New Roman"/>
          <w:noProof/>
          <w:sz w:val="26"/>
          <w:szCs w:val="26"/>
        </w:rPr>
        <w:t xml:space="preserve">               </w:t>
      </w:r>
      <w:r w:rsidRPr="00CC746F">
        <w:rPr>
          <w:rFonts w:ascii="Times New Roman" w:hAnsi="Times New Roman"/>
          <w:noProof/>
          <w:sz w:val="26"/>
          <w:szCs w:val="26"/>
        </w:rPr>
        <w:t>«Об организации предоставления государственных и муниципальных услуг», руководствуясь Уставом Нововаршавского муниципального района Омской области, ПОСТАНОВЛЯЮ:</w:t>
      </w:r>
    </w:p>
    <w:p w:rsidR="00CC746F" w:rsidRPr="00CC746F" w:rsidRDefault="00CC746F" w:rsidP="00CC746F">
      <w:pPr>
        <w:numPr>
          <w:ilvl w:val="0"/>
          <w:numId w:val="2"/>
        </w:numPr>
        <w:tabs>
          <w:tab w:val="left" w:pos="1842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CC746F">
        <w:rPr>
          <w:rFonts w:ascii="Times New Roman" w:hAnsi="Times New Roman"/>
          <w:sz w:val="26"/>
          <w:szCs w:val="26"/>
        </w:rPr>
        <w:t xml:space="preserve">Утвердить прилагаемый административный </w:t>
      </w:r>
      <w:hyperlink r:id="rId8" w:history="1">
        <w:r w:rsidRPr="00CC746F">
          <w:rPr>
            <w:rFonts w:ascii="Times New Roman" w:hAnsi="Times New Roman"/>
            <w:sz w:val="26"/>
            <w:szCs w:val="26"/>
          </w:rPr>
          <w:t>регламент</w:t>
        </w:r>
      </w:hyperlink>
      <w:r w:rsidRPr="00CC746F">
        <w:rPr>
          <w:rFonts w:ascii="Times New Roman" w:hAnsi="Times New Roman"/>
          <w:sz w:val="26"/>
          <w:szCs w:val="26"/>
        </w:rPr>
        <w:t xml:space="preserve"> </w:t>
      </w:r>
      <w:r w:rsidRPr="00CC746F">
        <w:rPr>
          <w:rFonts w:ascii="Times New Roman" w:hAnsi="Times New Roman"/>
          <w:noProof/>
          <w:sz w:val="26"/>
          <w:szCs w:val="26"/>
        </w:rPr>
        <w:t>Администрации Нововаршавского муниципального района Омской области</w:t>
      </w:r>
      <w:r w:rsidRPr="00CC746F">
        <w:rPr>
          <w:rFonts w:ascii="Times New Roman" w:hAnsi="Times New Roman"/>
          <w:sz w:val="26"/>
          <w:szCs w:val="26"/>
        </w:rPr>
        <w:t xml:space="preserve"> по предоставлению муниципальной услуги «</w:t>
      </w:r>
      <w:r w:rsidRPr="00CC746F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разрешения»</w:t>
      </w:r>
    </w:p>
    <w:p w:rsidR="00CC746F" w:rsidRPr="00CC746F" w:rsidRDefault="00CC746F" w:rsidP="00CC746F">
      <w:pPr>
        <w:tabs>
          <w:tab w:val="left" w:pos="1842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C746F">
        <w:rPr>
          <w:rFonts w:ascii="Times New Roman" w:hAnsi="Times New Roman"/>
          <w:sz w:val="26"/>
          <w:szCs w:val="26"/>
        </w:rPr>
        <w:t>2. Признать утратившими силу:</w:t>
      </w:r>
    </w:p>
    <w:p w:rsidR="00CC746F" w:rsidRPr="00CC746F" w:rsidRDefault="00CC746F" w:rsidP="00CC746F">
      <w:pPr>
        <w:tabs>
          <w:tab w:val="left" w:pos="1842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C746F">
        <w:rPr>
          <w:rFonts w:ascii="Times New Roman" w:hAnsi="Times New Roman"/>
          <w:noProof/>
          <w:sz w:val="26"/>
          <w:szCs w:val="26"/>
        </w:rPr>
        <w:t>- постановление Администрации Нововаршавского муниципального района Омской области от 18 марта 2022 года № 154-п «Об утверждении административного регламента «Выдача разрешения на установку и эксплуатацию рекламных конструкций, аннулирование такого разрешения на территории Нововаршавского муниципального района Омской области»;</w:t>
      </w:r>
    </w:p>
    <w:p w:rsidR="00CC746F" w:rsidRPr="00CC746F" w:rsidRDefault="00CC746F" w:rsidP="00CC746F">
      <w:pPr>
        <w:tabs>
          <w:tab w:val="left" w:pos="1842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C746F">
        <w:rPr>
          <w:rFonts w:ascii="Times New Roman" w:hAnsi="Times New Roman"/>
          <w:noProof/>
          <w:sz w:val="26"/>
          <w:szCs w:val="26"/>
        </w:rPr>
        <w:t>- постановление Администрации Нововаршаского муниципального района Омской области от 11 апреля 2023 года № 218-п «О внесении изменений в постановление Администрации Нововаршавского муниципального района Омской области от 18 марта 2022 года № 154-п «Об утверждении административного регламента «Выдача разрешения на установку и эксплуатацию реккламных конструкций, аннулирование такого разрешения на территории Нововаршавского муниципального района Омской области»;</w:t>
      </w:r>
    </w:p>
    <w:p w:rsidR="00CC746F" w:rsidRPr="00CC746F" w:rsidRDefault="00CC746F" w:rsidP="00CC746F">
      <w:pPr>
        <w:tabs>
          <w:tab w:val="left" w:pos="1842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C746F">
        <w:rPr>
          <w:rFonts w:ascii="Times New Roman" w:hAnsi="Times New Roman"/>
          <w:noProof/>
          <w:sz w:val="26"/>
          <w:szCs w:val="26"/>
        </w:rPr>
        <w:t>- постановление Администрации Нововаршаского муниципального района Омской области от 30 октября 2023 года № 627-п «О внесении изменений в постановление Администрации Нововаршавского муниципального района Омской области от 18 марта 2022 года № 154-п «Об утверждении административного регламента «Выдача разрешения на установку и эксплуатацию рекламных конструкций, аннулирование такого разрешения на территории Нововаршавского муниципального района Омской области».</w:t>
      </w:r>
    </w:p>
    <w:p w:rsidR="00CC746F" w:rsidRPr="00CC746F" w:rsidRDefault="00CC746F" w:rsidP="00CC746F">
      <w:pPr>
        <w:tabs>
          <w:tab w:val="left" w:pos="1842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C746F">
        <w:rPr>
          <w:rFonts w:ascii="Times New Roman" w:hAnsi="Times New Roman"/>
          <w:noProof/>
          <w:sz w:val="26"/>
          <w:szCs w:val="26"/>
        </w:rPr>
        <w:lastRenderedPageBreak/>
        <w:t>3. Опубликовать настоящее постановление в печатном средстве массовой информации «Вестник Нововаршавского муниципального района» и разместить на официальном сайте Нововаршавского муниципального района Омской области в информационно-телекоммуникационной сети «Интернет».</w:t>
      </w:r>
    </w:p>
    <w:p w:rsidR="00CC746F" w:rsidRPr="00CC746F" w:rsidRDefault="00CC746F" w:rsidP="00CC746F">
      <w:pPr>
        <w:tabs>
          <w:tab w:val="left" w:pos="1842"/>
        </w:tabs>
        <w:ind w:firstLine="567"/>
        <w:jc w:val="both"/>
        <w:rPr>
          <w:rFonts w:ascii="Times New Roman" w:hAnsi="Times New Roman"/>
          <w:sz w:val="26"/>
          <w:szCs w:val="26"/>
        </w:rPr>
      </w:pPr>
      <w:r w:rsidRPr="00CC746F">
        <w:rPr>
          <w:rFonts w:ascii="Times New Roman" w:hAnsi="Times New Roman"/>
          <w:noProof/>
          <w:sz w:val="26"/>
          <w:szCs w:val="26"/>
        </w:rPr>
        <w:t>4. Контроль за исполнением настоящего постановления возложить на председателя комитета имущественных и земельных отношений Администрации Нововаршавского муниципального района Омской области</w:t>
      </w:r>
      <w:r w:rsidRPr="00CC746F">
        <w:rPr>
          <w:rFonts w:ascii="Times New Roman" w:hAnsi="Times New Roman"/>
          <w:sz w:val="26"/>
          <w:szCs w:val="26"/>
        </w:rPr>
        <w:t>.</w:t>
      </w:r>
    </w:p>
    <w:p w:rsidR="00CC746F" w:rsidRPr="00CC746F" w:rsidRDefault="00CC746F" w:rsidP="00CC746F">
      <w:pPr>
        <w:tabs>
          <w:tab w:val="left" w:pos="1842"/>
        </w:tabs>
        <w:ind w:firstLine="567"/>
        <w:rPr>
          <w:rFonts w:ascii="Times New Roman" w:hAnsi="Times New Roman"/>
          <w:sz w:val="26"/>
          <w:szCs w:val="26"/>
        </w:rPr>
      </w:pPr>
    </w:p>
    <w:p w:rsidR="00CC746F" w:rsidRPr="00CC746F" w:rsidRDefault="00CC746F" w:rsidP="00CC746F">
      <w:pPr>
        <w:tabs>
          <w:tab w:val="left" w:pos="1842"/>
        </w:tabs>
        <w:ind w:firstLine="567"/>
        <w:rPr>
          <w:rFonts w:ascii="Times New Roman" w:hAnsi="Times New Roman"/>
          <w:sz w:val="26"/>
          <w:szCs w:val="26"/>
        </w:rPr>
      </w:pPr>
    </w:p>
    <w:p w:rsidR="00CC746F" w:rsidRPr="00CC746F" w:rsidRDefault="00CC746F" w:rsidP="00CC746F">
      <w:pPr>
        <w:rPr>
          <w:rFonts w:ascii="Times New Roman" w:hAnsi="Times New Roman"/>
          <w:sz w:val="26"/>
          <w:szCs w:val="26"/>
        </w:rPr>
      </w:pPr>
      <w:r w:rsidRPr="00CC746F">
        <w:rPr>
          <w:rFonts w:ascii="Times New Roman" w:hAnsi="Times New Roman"/>
          <w:sz w:val="26"/>
          <w:szCs w:val="26"/>
        </w:rPr>
        <w:t xml:space="preserve">Глава Нововаршавского </w:t>
      </w:r>
    </w:p>
    <w:p w:rsidR="00CC746F" w:rsidRPr="00CC746F" w:rsidRDefault="00CC746F" w:rsidP="00CC746F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</w:t>
      </w:r>
      <w:r w:rsidRPr="00CC746F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а</w:t>
      </w:r>
      <w:r w:rsidRPr="00CC746F">
        <w:rPr>
          <w:rFonts w:ascii="Times New Roman" w:hAnsi="Times New Roman"/>
          <w:sz w:val="26"/>
          <w:szCs w:val="26"/>
        </w:rPr>
        <w:t xml:space="preserve">льного района Омской области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r w:rsidRPr="00CC746F">
        <w:rPr>
          <w:rFonts w:ascii="Times New Roman" w:hAnsi="Times New Roman"/>
          <w:sz w:val="26"/>
          <w:szCs w:val="26"/>
        </w:rPr>
        <w:t xml:space="preserve">             В.А. </w:t>
      </w:r>
      <w:proofErr w:type="spellStart"/>
      <w:r w:rsidRPr="00CC746F">
        <w:rPr>
          <w:rFonts w:ascii="Times New Roman" w:hAnsi="Times New Roman"/>
          <w:sz w:val="26"/>
          <w:szCs w:val="26"/>
        </w:rPr>
        <w:t>Шефер</w:t>
      </w:r>
      <w:proofErr w:type="spellEnd"/>
    </w:p>
    <w:p w:rsidR="006E1FC6" w:rsidRPr="00CC746F" w:rsidRDefault="006E1FC6" w:rsidP="00CC746F">
      <w:pPr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6E1FC6" w:rsidRPr="00CC746F" w:rsidRDefault="006E1FC6" w:rsidP="00CC746F">
      <w:pPr>
        <w:ind w:firstLine="567"/>
        <w:jc w:val="both"/>
        <w:rPr>
          <w:rFonts w:ascii="Times New Roman" w:hAnsi="Times New Roman"/>
          <w:szCs w:val="24"/>
        </w:rPr>
      </w:pPr>
    </w:p>
    <w:p w:rsidR="00CC746F" w:rsidRDefault="00CC746F">
      <w:pPr>
        <w:jc w:val="both"/>
        <w:rPr>
          <w:rFonts w:ascii="Times New Roman" w:hAnsi="Times New Roman"/>
          <w:szCs w:val="24"/>
        </w:rPr>
        <w:sectPr w:rsidR="00CC746F" w:rsidSect="00E319C4">
          <w:headerReference w:type="default" r:id="rId9"/>
          <w:pgSz w:w="11907" w:h="16840" w:code="9"/>
          <w:pgMar w:top="1134" w:right="737" w:bottom="1134" w:left="1134" w:header="567" w:footer="720" w:gutter="0"/>
          <w:cols w:space="720"/>
        </w:sectPr>
      </w:pPr>
    </w:p>
    <w:p w:rsidR="00057860" w:rsidRPr="00057860" w:rsidRDefault="00057860" w:rsidP="00057860">
      <w:pPr>
        <w:ind w:left="-567"/>
        <w:jc w:val="right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Приложение</w:t>
      </w:r>
    </w:p>
    <w:p w:rsidR="00057860" w:rsidRPr="00057860" w:rsidRDefault="00057860" w:rsidP="00057860">
      <w:pPr>
        <w:ind w:left="-567"/>
        <w:jc w:val="right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к постановлению Администрации Нововаршавского</w:t>
      </w:r>
    </w:p>
    <w:p w:rsidR="00057860" w:rsidRPr="00057860" w:rsidRDefault="00057860" w:rsidP="00057860">
      <w:pPr>
        <w:ind w:left="-567"/>
        <w:jc w:val="right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муниципального района Омской области</w:t>
      </w:r>
    </w:p>
    <w:p w:rsidR="00057860" w:rsidRPr="00057860" w:rsidRDefault="00057860" w:rsidP="00057860">
      <w:pPr>
        <w:ind w:left="-567"/>
        <w:jc w:val="righ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от 23.01.2025 №18-п</w:t>
      </w:r>
    </w:p>
    <w:p w:rsidR="00057860" w:rsidRPr="00057860" w:rsidRDefault="00057860" w:rsidP="00057860">
      <w:pPr>
        <w:ind w:left="-567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057860" w:rsidRPr="00057860" w:rsidRDefault="00057860" w:rsidP="00057860">
      <w:pPr>
        <w:ind w:left="-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Административный регламент</w:t>
      </w:r>
    </w:p>
    <w:p w:rsidR="00057860" w:rsidRPr="00057860" w:rsidRDefault="00057860" w:rsidP="00057860">
      <w:pPr>
        <w:ind w:left="-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 xml:space="preserve">Администрации Нововаршавского муниципального района Омской области </w:t>
      </w:r>
      <w:r w:rsidRPr="00057860">
        <w:rPr>
          <w:rFonts w:ascii="Times New Roman" w:hAnsi="Times New Roman"/>
          <w:b/>
          <w:bCs/>
          <w:sz w:val="26"/>
          <w:szCs w:val="26"/>
        </w:rPr>
        <w:t>по предоставлению муниципальной услуги «</w:t>
      </w:r>
      <w:r w:rsidRPr="00057860">
        <w:rPr>
          <w:rFonts w:ascii="Times New Roman" w:hAnsi="Times New Roman"/>
          <w:b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b/>
          <w:sz w:val="26"/>
          <w:szCs w:val="26"/>
        </w:rPr>
        <w:t>»</w:t>
      </w:r>
    </w:p>
    <w:p w:rsidR="00057860" w:rsidRPr="00057860" w:rsidRDefault="00057860" w:rsidP="00057860">
      <w:pPr>
        <w:keepNext/>
        <w:keepLines/>
        <w:spacing w:before="240" w:after="160"/>
        <w:ind w:left="-567"/>
        <w:jc w:val="center"/>
        <w:outlineLvl w:val="0"/>
        <w:rPr>
          <w:rFonts w:ascii="Times New Roman" w:eastAsia="Yu Gothic Light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eastAsia="Yu Gothic Light" w:hAnsi="Times New Roman"/>
          <w:b/>
          <w:bCs/>
          <w:sz w:val="26"/>
          <w:szCs w:val="26"/>
          <w:lang w:val="en-US"/>
        </w:rPr>
        <w:t xml:space="preserve">I. </w:t>
      </w:r>
      <w:r w:rsidRPr="00057860">
        <w:rPr>
          <w:rFonts w:ascii="Times New Roman" w:eastAsia="Yu Gothic Light" w:hAnsi="Times New Roman"/>
          <w:b/>
          <w:bCs/>
          <w:sz w:val="26"/>
          <w:szCs w:val="26"/>
        </w:rPr>
        <w:t>Общие</w:t>
      </w:r>
      <w:r w:rsidRPr="00057860">
        <w:rPr>
          <w:rFonts w:ascii="Times New Roman" w:eastAsia="Yu Gothic Light" w:hAnsi="Times New Roman"/>
          <w:b/>
          <w:bCs/>
          <w:sz w:val="26"/>
          <w:szCs w:val="26"/>
          <w:lang w:val="en-US"/>
        </w:rPr>
        <w:t xml:space="preserve"> </w:t>
      </w:r>
      <w:r w:rsidRPr="00057860">
        <w:rPr>
          <w:rFonts w:ascii="Times New Roman" w:eastAsia="Yu Gothic Light" w:hAnsi="Times New Roman"/>
          <w:b/>
          <w:bCs/>
          <w:sz w:val="26"/>
          <w:szCs w:val="26"/>
        </w:rPr>
        <w:t>положения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clear" w:pos="1134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Настоящий Административный регламент устанавливает порядок и стандарт предоставления </w:t>
      </w:r>
      <w:r w:rsidRPr="00057860">
        <w:rPr>
          <w:rFonts w:ascii="Times New Roman" w:hAnsi="Times New Roman"/>
          <w:bCs/>
          <w:sz w:val="26"/>
          <w:szCs w:val="26"/>
        </w:rPr>
        <w:t xml:space="preserve">муниципальной </w:t>
      </w:r>
      <w:r w:rsidRPr="00057860">
        <w:rPr>
          <w:rFonts w:ascii="Times New Roman" w:hAnsi="Times New Roman"/>
          <w:sz w:val="26"/>
          <w:szCs w:val="26"/>
        </w:rPr>
        <w:t>услуги «</w:t>
      </w: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sz w:val="26"/>
          <w:szCs w:val="26"/>
        </w:rPr>
        <w:t>» (далее – Услуга).</w:t>
      </w:r>
    </w:p>
    <w:p w:rsidR="00057860" w:rsidRPr="00057860" w:rsidRDefault="00057860" w:rsidP="00057860">
      <w:pPr>
        <w:numPr>
          <w:ilvl w:val="0"/>
          <w:numId w:val="34"/>
        </w:numPr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Pr="00057860">
        <w:rPr>
          <w:rFonts w:ascii="Times New Roman" w:hAnsi="Times New Roman"/>
          <w:noProof/>
          <w:sz w:val="26"/>
          <w:szCs w:val="26"/>
        </w:rPr>
        <w:t>юридическим лицам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физическим лицам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индивидуальным предпринимателям</w:t>
      </w:r>
      <w:r w:rsidRPr="00057860">
        <w:rPr>
          <w:rFonts w:ascii="Times New Roman" w:hAnsi="Times New Roman"/>
          <w:sz w:val="26"/>
          <w:szCs w:val="26"/>
        </w:rPr>
        <w:t xml:space="preserve"> (далее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заявители)</w:t>
      </w:r>
      <w:r w:rsidRPr="00057860">
        <w:rPr>
          <w:rFonts w:ascii="Times New Roman" w:hAnsi="Times New Roman"/>
          <w:sz w:val="26"/>
          <w:szCs w:val="26"/>
        </w:rPr>
        <w:t>, указанным в таблице 1 приложения № 1 к настоящему Административному регламенту.</w:t>
      </w:r>
    </w:p>
    <w:p w:rsidR="00057860" w:rsidRPr="00057860" w:rsidRDefault="00057860" w:rsidP="00057860">
      <w:pPr>
        <w:numPr>
          <w:ilvl w:val="0"/>
          <w:numId w:val="34"/>
        </w:numPr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Услуга должна быть предоставлена заявителю в соответствии с вариантом предоставления Услуги (далее – вариант).</w:t>
      </w:r>
    </w:p>
    <w:p w:rsidR="00057860" w:rsidRPr="00057860" w:rsidRDefault="00057860" w:rsidP="00057860">
      <w:pPr>
        <w:numPr>
          <w:ilvl w:val="0"/>
          <w:numId w:val="34"/>
        </w:numPr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 определяется в соответствии с таблицей 2 приложения № 1 к настоящему Административному регламенту исходя из общих признаков заявителя, а также из результата предоставления Услуги, за предоставлением которой обратился указанный заявитель.</w:t>
      </w:r>
    </w:p>
    <w:p w:rsidR="00057860" w:rsidRPr="00057860" w:rsidRDefault="00057860" w:rsidP="00057860">
      <w:pPr>
        <w:numPr>
          <w:ilvl w:val="0"/>
          <w:numId w:val="34"/>
        </w:numPr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Признаки заявителя определяются в результате анкетирования, проводимого органом, предоставляющим услугу (далее – профилирование)</w:t>
      </w:r>
      <w:r w:rsidRPr="00057860">
        <w:rPr>
          <w:rStyle w:val="af4"/>
          <w:rFonts w:ascii="Times New Roman" w:hAnsi="Times New Roman"/>
          <w:sz w:val="26"/>
          <w:szCs w:val="26"/>
        </w:rPr>
        <w:footnoteReference w:id="1"/>
      </w:r>
      <w:r w:rsidRPr="00057860">
        <w:rPr>
          <w:rFonts w:ascii="Times New Roman" w:hAnsi="Times New Roman"/>
          <w:sz w:val="26"/>
          <w:szCs w:val="26"/>
        </w:rPr>
        <w:t>, осуществляемого в соответствии с настоящим Административным регламентом.</w:t>
      </w:r>
    </w:p>
    <w:p w:rsidR="00057860" w:rsidRPr="00057860" w:rsidRDefault="00057860" w:rsidP="00057860">
      <w:pPr>
        <w:numPr>
          <w:ilvl w:val="0"/>
          <w:numId w:val="34"/>
        </w:numPr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Информация о порядке предоставления Услуги размещается в федеральной государственной информационной системе «Единый портал государственных и муниципальных услуг (функций)»</w:t>
      </w:r>
      <w:r w:rsidRPr="00057860">
        <w:rPr>
          <w:rStyle w:val="af4"/>
          <w:rFonts w:ascii="Times New Roman" w:hAnsi="Times New Roman"/>
          <w:sz w:val="26"/>
          <w:szCs w:val="26"/>
        </w:rPr>
        <w:footnoteReference w:id="2"/>
      </w:r>
      <w:r w:rsidRPr="00057860">
        <w:rPr>
          <w:rFonts w:ascii="Times New Roman" w:hAnsi="Times New Roman"/>
          <w:sz w:val="26"/>
          <w:szCs w:val="26"/>
        </w:rPr>
        <w:t xml:space="preserve"> (далее – Единый портал).</w:t>
      </w:r>
    </w:p>
    <w:p w:rsidR="00057860" w:rsidRPr="00057860" w:rsidRDefault="00057860" w:rsidP="00057860">
      <w:pPr>
        <w:keepNext/>
        <w:keepLines/>
        <w:spacing w:before="480" w:after="160"/>
        <w:ind w:left="-567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057860">
        <w:rPr>
          <w:rFonts w:ascii="Times New Roman" w:eastAsia="Yu Gothic Light" w:hAnsi="Times New Roman"/>
          <w:b/>
          <w:bCs/>
          <w:sz w:val="26"/>
          <w:szCs w:val="26"/>
          <w:lang w:val="en-US"/>
        </w:rPr>
        <w:t>II</w:t>
      </w:r>
      <w:r w:rsidRPr="00057860">
        <w:rPr>
          <w:rFonts w:ascii="Times New Roman" w:eastAsia="Yu Gothic Light" w:hAnsi="Times New Roman"/>
          <w:b/>
          <w:bCs/>
          <w:sz w:val="26"/>
          <w:szCs w:val="26"/>
        </w:rPr>
        <w:t>. Стандарт предоставления</w:t>
      </w:r>
      <w:r w:rsidRPr="00057860">
        <w:rPr>
          <w:rFonts w:ascii="Times New Roman" w:hAnsi="Times New Roman"/>
          <w:b/>
          <w:sz w:val="26"/>
          <w:szCs w:val="26"/>
        </w:rPr>
        <w:t xml:space="preserve"> </w:t>
      </w:r>
      <w:r w:rsidRPr="00057860">
        <w:rPr>
          <w:rFonts w:ascii="Times New Roman" w:eastAsia="Yu Gothic Light" w:hAnsi="Times New Roman"/>
          <w:b/>
          <w:bCs/>
          <w:sz w:val="26"/>
          <w:szCs w:val="26"/>
        </w:rPr>
        <w:t>Услуги</w:t>
      </w:r>
    </w:p>
    <w:p w:rsidR="00057860" w:rsidRPr="00057860" w:rsidRDefault="00057860" w:rsidP="00057860">
      <w:pPr>
        <w:keepNext/>
        <w:keepLines/>
        <w:spacing w:before="40" w:after="16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Наименование Услуги</w:t>
      </w:r>
    </w:p>
    <w:p w:rsidR="00057860" w:rsidRPr="00057860" w:rsidRDefault="00057860" w:rsidP="00057860">
      <w:pPr>
        <w:numPr>
          <w:ilvl w:val="0"/>
          <w:numId w:val="34"/>
        </w:numPr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Наименование органа, предоставляющего Услугу</w:t>
      </w:r>
    </w:p>
    <w:p w:rsidR="00057860" w:rsidRPr="00057860" w:rsidRDefault="00057860" w:rsidP="00057860">
      <w:pPr>
        <w:numPr>
          <w:ilvl w:val="0"/>
          <w:numId w:val="34"/>
        </w:numPr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Услуга предоставляется </w:t>
      </w:r>
      <w:r w:rsidRPr="00057860">
        <w:rPr>
          <w:rFonts w:ascii="Times New Roman" w:hAnsi="Times New Roman"/>
          <w:noProof/>
          <w:sz w:val="26"/>
          <w:szCs w:val="26"/>
        </w:rPr>
        <w:t>Администрацией Нововаршавского муниципального района Омской области</w:t>
      </w:r>
      <w:r w:rsidRPr="00057860">
        <w:rPr>
          <w:rFonts w:ascii="Times New Roman" w:hAnsi="Times New Roman"/>
          <w:sz w:val="26"/>
          <w:szCs w:val="26"/>
        </w:rPr>
        <w:t xml:space="preserve"> (далее – </w:t>
      </w:r>
      <w:r w:rsidRPr="00057860">
        <w:rPr>
          <w:rFonts w:ascii="Times New Roman" w:hAnsi="Times New Roman"/>
          <w:noProof/>
          <w:sz w:val="26"/>
          <w:szCs w:val="26"/>
        </w:rPr>
        <w:t>Орган местного самоуправления)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Предоставление Услуги в многофункциональных центрах предоставления государственных и муниципальных услуг (далее – МФЦ) осуществляется при наличии соглашения с таким МФЦ.</w:t>
      </w:r>
    </w:p>
    <w:p w:rsidR="00057860" w:rsidRPr="00057860" w:rsidRDefault="00057860" w:rsidP="00057860">
      <w:pPr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МФЦ, в которых организуется предоставление Услуги, не могут принимать решение об отказе в приеме заявления о предоставлении Услуги (далее – заявление) и документов и (или) информации, необходимых для ее предоставления.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Результат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057860">
        <w:rPr>
          <w:rFonts w:ascii="Times New Roman" w:hAnsi="Times New Roman"/>
          <w:noProof/>
          <w:sz w:val="26"/>
          <w:szCs w:val="26"/>
        </w:rPr>
        <w:t>выдачей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результатами предоставления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выдаче разрешения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keepNext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numPr>
          <w:ilvl w:val="0"/>
          <w:numId w:val="30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  <w:lang w:eastAsia="ru-RU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numPr>
          <w:ilvl w:val="1"/>
          <w:numId w:val="30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</w:t>
      </w:r>
      <w:r w:rsidRPr="00057860">
        <w:rPr>
          <w:sz w:val="26"/>
          <w:szCs w:val="26"/>
        </w:rPr>
        <w:t>;</w:t>
      </w:r>
    </w:p>
    <w:p w:rsidR="00057860" w:rsidRPr="00057860" w:rsidRDefault="00057860" w:rsidP="00057860">
      <w:pPr>
        <w:pStyle w:val="ae"/>
        <w:numPr>
          <w:ilvl w:val="1"/>
          <w:numId w:val="30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официальном бланке органа власти</w:t>
      </w:r>
      <w:r w:rsidRPr="00057860">
        <w:rPr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057860">
        <w:rPr>
          <w:rFonts w:ascii="Times New Roman" w:hAnsi="Times New Roman"/>
          <w:noProof/>
          <w:sz w:val="26"/>
          <w:szCs w:val="26"/>
        </w:rPr>
        <w:t>аннулированием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результатами предоставления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решение об аннулировании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удовлетворении заявления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keepNext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numPr>
          <w:ilvl w:val="0"/>
          <w:numId w:val="30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  <w:lang w:eastAsia="ru-RU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numPr>
          <w:ilvl w:val="1"/>
          <w:numId w:val="30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</w:t>
      </w:r>
      <w:r w:rsidRPr="00057860">
        <w:rPr>
          <w:sz w:val="26"/>
          <w:szCs w:val="26"/>
        </w:rPr>
        <w:t>;</w:t>
      </w:r>
    </w:p>
    <w:p w:rsidR="00057860" w:rsidRPr="00057860" w:rsidRDefault="00057860" w:rsidP="00057860">
      <w:pPr>
        <w:pStyle w:val="ae"/>
        <w:numPr>
          <w:ilvl w:val="1"/>
          <w:numId w:val="30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фирменном бланке органа власти</w:t>
      </w:r>
      <w:r w:rsidRPr="00057860">
        <w:rPr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Результаты предоставления Услуги могут быть получены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Срок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Максимальный срок предоставления Услуги составляет </w:t>
      </w:r>
      <w:r w:rsidRPr="00057860">
        <w:rPr>
          <w:rFonts w:ascii="Times New Roman" w:hAnsi="Times New Roman"/>
          <w:noProof/>
          <w:sz w:val="26"/>
          <w:szCs w:val="26"/>
        </w:rPr>
        <w:t>12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 о предоставлении Услуги и документов, необходимых для предоставления Услуги. </w:t>
      </w:r>
    </w:p>
    <w:p w:rsidR="00057860" w:rsidRPr="00057860" w:rsidRDefault="00057860" w:rsidP="00057860">
      <w:pPr>
        <w:keepNext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Срок предоставления Услуги определяется для каждого варианта и приведен в их описании, содержащемся в разделе </w:t>
      </w:r>
      <w:r w:rsidRPr="00057860">
        <w:rPr>
          <w:rFonts w:ascii="Times New Roman" w:hAnsi="Times New Roman"/>
          <w:sz w:val="26"/>
          <w:szCs w:val="26"/>
          <w:lang w:val="en-US"/>
        </w:rPr>
        <w:t>III</w:t>
      </w:r>
      <w:r w:rsidRPr="00057860">
        <w:rPr>
          <w:rFonts w:ascii="Times New Roman" w:hAnsi="Times New Roman"/>
          <w:sz w:val="26"/>
          <w:szCs w:val="26"/>
        </w:rPr>
        <w:t xml:space="preserve"> настоящего Административного регламента.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Правовые основания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Перечень нормативных правовых актов, регулирующих предоставление Услуги, информация о порядке досудебного (внесудебного) обжалования решений и действий (бездействия) Органа местного самоуправления, а также о должностных лицах, </w:t>
      </w:r>
      <w:r w:rsidRPr="00057860">
        <w:rPr>
          <w:rFonts w:ascii="Times New Roman" w:hAnsi="Times New Roman"/>
          <w:bCs/>
          <w:sz w:val="26"/>
          <w:szCs w:val="26"/>
        </w:rPr>
        <w:t>муниципальных</w:t>
      </w:r>
      <w:r w:rsidRPr="00057860">
        <w:rPr>
          <w:rFonts w:ascii="Times New Roman" w:hAnsi="Times New Roman"/>
          <w:sz w:val="26"/>
          <w:szCs w:val="26"/>
        </w:rPr>
        <w:t xml:space="preserve"> служащих, работниках Органа местного самоуправления размещены на официальном сайте Органа местного самоуправления в информационно-телекоммуникационной сети «Интернет» (далее – сеть «Интернет»), а также на Едином портале.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Исчерпывающий перечень документов,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описании вариантов предоставления Услуги.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Исчерпывающий перечень оснований для отказа</w:t>
      </w:r>
      <w:r w:rsidRPr="00057860">
        <w:rPr>
          <w:rFonts w:ascii="Times New Roman" w:hAnsi="Times New Roman"/>
          <w:b/>
          <w:bCs/>
          <w:sz w:val="26"/>
          <w:szCs w:val="26"/>
        </w:rPr>
        <w:br/>
        <w:t>в приеме заявления</w:t>
      </w:r>
      <w:r w:rsidRPr="00057860">
        <w:rPr>
          <w:rFonts w:ascii="Times New Roman" w:hAnsi="Times New Roman"/>
          <w:b/>
          <w:sz w:val="26"/>
          <w:szCs w:val="26"/>
        </w:rPr>
        <w:t xml:space="preserve"> и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b/>
          <w:bCs/>
          <w:sz w:val="26"/>
          <w:szCs w:val="26"/>
        </w:rPr>
        <w:t>документов,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Основания для отказа в приеме </w:t>
      </w:r>
      <w:r w:rsidRPr="00057860">
        <w:rPr>
          <w:rFonts w:ascii="Times New Roman" w:hAnsi="Times New Roman"/>
          <w:bCs/>
          <w:sz w:val="26"/>
          <w:szCs w:val="26"/>
        </w:rPr>
        <w:t>заявления</w:t>
      </w:r>
      <w:r w:rsidRPr="00057860">
        <w:rPr>
          <w:rFonts w:ascii="Times New Roman" w:hAnsi="Times New Roman"/>
          <w:sz w:val="26"/>
          <w:szCs w:val="26"/>
        </w:rPr>
        <w:t xml:space="preserve"> и документов приведены в разделе III настоящего Административного регламента в описании вариантов предоставления Услуги.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sz w:val="26"/>
          <w:szCs w:val="26"/>
        </w:rPr>
        <w:t>Исчерпывающий перечень оснований для приостановления предоставления Услуги или отказа в предоставлении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Основания для приостановления предоставления Услуги законодательством Российской Федерации не предусмотрены.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Основания для отказа в предоставлении Услуги приведены в разделе III настоящего Административного регламента в описании вариантов предоставления Услуги.</w:t>
      </w:r>
    </w:p>
    <w:p w:rsidR="00057860" w:rsidRPr="00057860" w:rsidRDefault="00057860" w:rsidP="00057860">
      <w:pPr>
        <w:keepNext/>
        <w:keepLines/>
        <w:spacing w:before="480" w:after="240" w:line="276" w:lineRule="auto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 xml:space="preserve">Размер платы, взимаемой с заявителя </w:t>
      </w:r>
      <w:r w:rsidRPr="00057860">
        <w:rPr>
          <w:rFonts w:ascii="Times New Roman" w:hAnsi="Times New Roman"/>
          <w:b/>
          <w:bCs/>
          <w:sz w:val="26"/>
          <w:szCs w:val="26"/>
        </w:rPr>
        <w:br/>
        <w:t>при предоставлении Услуги, и способы ее взимания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За предоставление Услуги уплачивается</w:t>
      </w:r>
      <w:r>
        <w:rPr>
          <w:rFonts w:ascii="Times New Roman" w:hAnsi="Times New Roman"/>
          <w:sz w:val="26"/>
          <w:szCs w:val="26"/>
        </w:rPr>
        <w:t xml:space="preserve"> в </w:t>
      </w:r>
      <w:r w:rsidRPr="00057860">
        <w:rPr>
          <w:rFonts w:ascii="Times New Roman" w:hAnsi="Times New Roman"/>
          <w:sz w:val="26"/>
          <w:szCs w:val="26"/>
        </w:rPr>
        <w:t>размере, предусмотренном законодательством Российской Федерации.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Сведения о размере платы и способах ее уплаты размещены на Едином портале.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 xml:space="preserve">Максимальный срок ожидания в очереди при подаче заявителем </w:t>
      </w:r>
      <w:r w:rsidRPr="00057860">
        <w:rPr>
          <w:rFonts w:ascii="Times New Roman" w:hAnsi="Times New Roman"/>
          <w:b/>
          <w:sz w:val="26"/>
          <w:szCs w:val="26"/>
        </w:rPr>
        <w:t>заявления</w:t>
      </w:r>
      <w:r w:rsidRPr="00057860">
        <w:rPr>
          <w:rFonts w:ascii="Times New Roman" w:hAnsi="Times New Roman"/>
          <w:b/>
          <w:bCs/>
          <w:sz w:val="26"/>
          <w:szCs w:val="26"/>
        </w:rPr>
        <w:t xml:space="preserve"> и при получении результата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Максимальный срок ожидания в очереди при подаче заявления</w:t>
      </w:r>
      <w:r w:rsidRPr="00057860">
        <w:rPr>
          <w:rFonts w:ascii="Times New Roman" w:hAnsi="Times New Roman"/>
          <w:b/>
          <w:sz w:val="26"/>
          <w:szCs w:val="26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 xml:space="preserve">составляет 15 минут.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Максимальный срок ожидания в очереди при получении результата Услуги составляет 15 минут.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Срок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b/>
          <w:bCs/>
          <w:sz w:val="26"/>
          <w:szCs w:val="26"/>
        </w:rPr>
        <w:t>регистрации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b/>
          <w:bCs/>
          <w:sz w:val="26"/>
          <w:szCs w:val="26"/>
        </w:rPr>
        <w:t>заявления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посредством Единого портала </w:t>
      </w:r>
      <w:r w:rsidRPr="00057860">
        <w:rPr>
          <w:rFonts w:ascii="Times New Roman" w:hAnsi="Times New Roman"/>
          <w:sz w:val="26"/>
          <w:szCs w:val="26"/>
        </w:rPr>
        <w:t>–</w:t>
      </w:r>
      <w:r w:rsidRPr="00057860">
        <w:rPr>
          <w:rFonts w:ascii="Times New Roman" w:hAnsi="Times New Roman"/>
          <w:noProof/>
          <w:sz w:val="26"/>
          <w:szCs w:val="26"/>
        </w:rPr>
        <w:t xml:space="preserve"> 2 рабочих дня;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 xml:space="preserve">в МФЦ </w:t>
      </w:r>
      <w:r w:rsidRPr="00057860">
        <w:rPr>
          <w:rFonts w:ascii="Times New Roman" w:hAnsi="Times New Roman"/>
          <w:sz w:val="26"/>
          <w:szCs w:val="26"/>
          <w:lang w:val="en-US"/>
        </w:rPr>
        <w:t>–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 xml:space="preserve"> 2 рабочих дня;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в Орган власти </w:t>
      </w:r>
      <w:r w:rsidRPr="00057860">
        <w:rPr>
          <w:rFonts w:ascii="Times New Roman" w:hAnsi="Times New Roman"/>
          <w:sz w:val="26"/>
          <w:szCs w:val="26"/>
        </w:rPr>
        <w:t>–</w:t>
      </w:r>
      <w:r w:rsidRPr="00057860">
        <w:rPr>
          <w:rFonts w:ascii="Times New Roman" w:hAnsi="Times New Roman"/>
          <w:noProof/>
          <w:sz w:val="26"/>
          <w:szCs w:val="26"/>
        </w:rPr>
        <w:t xml:space="preserve"> 2 рабочих дня.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Требования к помещениям, в которых предоставляется Услуга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Требования к помещениям, в которых предоставляется Услуга, размещены на официальном сайте Органа местного самоуправления в сети «Интернет», а также на Едином портале.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Показатели доступности и качества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Показатели доступности и качества Услуги размещены на официальном сайте Органа местного самоуправления в сети «Интернет», а также на Едином портале.</w:t>
      </w:r>
    </w:p>
    <w:p w:rsidR="00057860" w:rsidRPr="00057860" w:rsidRDefault="00057860" w:rsidP="00057860">
      <w:pPr>
        <w:keepNext/>
        <w:keepLines/>
        <w:spacing w:before="480" w:after="240" w:line="276" w:lineRule="auto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Иные требования к предоставлению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eastAsia="Calibri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Услуги, которые являются необходимыми и обязательными для предоставления Услуги, законодательством Российской Федерации не предусмотрены.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Информационные системы, используемые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Единый портал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единая система межведомственного электронного взаимодействия</w:t>
      </w:r>
      <w:r w:rsidRPr="00057860">
        <w:rPr>
          <w:rStyle w:val="af4"/>
          <w:rFonts w:ascii="Times New Roman" w:hAnsi="Times New Roman"/>
          <w:sz w:val="26"/>
          <w:szCs w:val="26"/>
        </w:rPr>
        <w:footnoteReference w:id="3"/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информационная система "Единая система электронного документооборота"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федеральная государственная информационная система «Единая система межведомственного информационного взаимодействия»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>III</w:t>
      </w:r>
      <w:r w:rsidRPr="00057860">
        <w:rPr>
          <w:rFonts w:ascii="Times New Roman" w:hAnsi="Times New Roman"/>
          <w:b/>
          <w:bCs/>
          <w:sz w:val="26"/>
          <w:szCs w:val="26"/>
        </w:rPr>
        <w:t>. Состав, последовательность и сроки выполнения административных процедур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Перечень вариантов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057860">
        <w:rPr>
          <w:rFonts w:ascii="Times New Roman" w:hAnsi="Times New Roman"/>
          <w:noProof/>
          <w:sz w:val="26"/>
          <w:szCs w:val="26"/>
        </w:rPr>
        <w:t>выдачей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Услуга предоставляется в соответствии со следующими вариантами:</w:t>
      </w:r>
    </w:p>
    <w:p w:rsidR="00057860" w:rsidRPr="00057860" w:rsidRDefault="00057860" w:rsidP="00057860">
      <w:pPr>
        <w:tabs>
          <w:tab w:val="left" w:pos="1276"/>
          <w:tab w:val="left" w:pos="1985"/>
        </w:tabs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</w:t>
      </w:r>
      <w:r w:rsidRPr="00057860">
        <w:rPr>
          <w:rFonts w:ascii="Times New Roman" w:hAnsi="Times New Roman"/>
          <w:sz w:val="26"/>
          <w:szCs w:val="26"/>
        </w:rPr>
        <w:t> 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Заявитель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юридическое лицо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tabs>
          <w:tab w:val="left" w:pos="1276"/>
          <w:tab w:val="left" w:pos="1985"/>
        </w:tabs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</w:t>
      </w:r>
      <w:r w:rsidRPr="00057860">
        <w:rPr>
          <w:rFonts w:ascii="Times New Roman" w:hAnsi="Times New Roman"/>
          <w:sz w:val="26"/>
          <w:szCs w:val="26"/>
        </w:rPr>
        <w:t> 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Заявитель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физическое лицо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tabs>
          <w:tab w:val="left" w:pos="1276"/>
          <w:tab w:val="left" w:pos="1985"/>
        </w:tabs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</w:t>
      </w:r>
      <w:r w:rsidRPr="00057860">
        <w:rPr>
          <w:rFonts w:ascii="Times New Roman" w:hAnsi="Times New Roman"/>
          <w:sz w:val="26"/>
          <w:szCs w:val="26"/>
        </w:rPr>
        <w:t> </w:t>
      </w:r>
      <w:r w:rsidRPr="00057860">
        <w:rPr>
          <w:rFonts w:ascii="Times New Roman" w:hAnsi="Times New Roman"/>
          <w:noProof/>
          <w:sz w:val="26"/>
          <w:szCs w:val="26"/>
        </w:rPr>
        <w:t>3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Заявитель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индивидуальный предприниматель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tabs>
          <w:tab w:val="left" w:pos="1276"/>
          <w:tab w:val="left" w:pos="1985"/>
        </w:tabs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</w:t>
      </w:r>
      <w:r w:rsidRPr="00057860">
        <w:rPr>
          <w:rFonts w:ascii="Times New Roman" w:hAnsi="Times New Roman"/>
          <w:sz w:val="26"/>
          <w:szCs w:val="26"/>
        </w:rPr>
        <w:t> </w:t>
      </w:r>
      <w:r w:rsidRPr="00057860">
        <w:rPr>
          <w:rFonts w:ascii="Times New Roman" w:hAnsi="Times New Roman"/>
          <w:noProof/>
          <w:sz w:val="26"/>
          <w:szCs w:val="26"/>
        </w:rPr>
        <w:t>4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Представитель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юридическое лицо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tabs>
          <w:tab w:val="left" w:pos="1276"/>
          <w:tab w:val="left" w:pos="1985"/>
        </w:tabs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</w:t>
      </w:r>
      <w:r w:rsidRPr="00057860">
        <w:rPr>
          <w:rFonts w:ascii="Times New Roman" w:hAnsi="Times New Roman"/>
          <w:sz w:val="26"/>
          <w:szCs w:val="26"/>
        </w:rPr>
        <w:t> </w:t>
      </w:r>
      <w:r w:rsidRPr="00057860">
        <w:rPr>
          <w:rFonts w:ascii="Times New Roman" w:hAnsi="Times New Roman"/>
          <w:noProof/>
          <w:sz w:val="26"/>
          <w:szCs w:val="26"/>
        </w:rPr>
        <w:t>5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Представитель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физическое лицо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tabs>
          <w:tab w:val="left" w:pos="1276"/>
          <w:tab w:val="left" w:pos="1985"/>
        </w:tabs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</w:t>
      </w:r>
      <w:r w:rsidRPr="00057860">
        <w:rPr>
          <w:rFonts w:ascii="Times New Roman" w:hAnsi="Times New Roman"/>
          <w:sz w:val="26"/>
          <w:szCs w:val="26"/>
        </w:rPr>
        <w:t> </w:t>
      </w:r>
      <w:r w:rsidRPr="00057860">
        <w:rPr>
          <w:rFonts w:ascii="Times New Roman" w:hAnsi="Times New Roman"/>
          <w:noProof/>
          <w:sz w:val="26"/>
          <w:szCs w:val="26"/>
        </w:rPr>
        <w:t>6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Представитель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индивидуальный предприниматель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 обращении заявителя за </w:t>
      </w:r>
      <w:r w:rsidRPr="00057860">
        <w:rPr>
          <w:rFonts w:ascii="Times New Roman" w:hAnsi="Times New Roman"/>
          <w:noProof/>
          <w:sz w:val="26"/>
          <w:szCs w:val="26"/>
        </w:rPr>
        <w:t>аннулированием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Услуга предоставляется в соответствии со следующими вариантами:</w:t>
      </w:r>
    </w:p>
    <w:p w:rsidR="00057860" w:rsidRPr="00057860" w:rsidRDefault="00057860" w:rsidP="00057860">
      <w:pPr>
        <w:tabs>
          <w:tab w:val="left" w:pos="1276"/>
          <w:tab w:val="left" w:pos="1985"/>
        </w:tabs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</w:t>
      </w:r>
      <w:r w:rsidRPr="00057860">
        <w:rPr>
          <w:rFonts w:ascii="Times New Roman" w:hAnsi="Times New Roman"/>
          <w:sz w:val="26"/>
          <w:szCs w:val="26"/>
        </w:rPr>
        <w:t> </w:t>
      </w:r>
      <w:r w:rsidRPr="00057860">
        <w:rPr>
          <w:rFonts w:ascii="Times New Roman" w:hAnsi="Times New Roman"/>
          <w:noProof/>
          <w:sz w:val="26"/>
          <w:szCs w:val="26"/>
        </w:rPr>
        <w:t>7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Заявитель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юридическое лицо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tabs>
          <w:tab w:val="left" w:pos="1276"/>
          <w:tab w:val="left" w:pos="1985"/>
        </w:tabs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</w:t>
      </w:r>
      <w:r w:rsidRPr="00057860">
        <w:rPr>
          <w:rFonts w:ascii="Times New Roman" w:hAnsi="Times New Roman"/>
          <w:sz w:val="26"/>
          <w:szCs w:val="26"/>
        </w:rPr>
        <w:t> </w:t>
      </w:r>
      <w:r w:rsidRPr="00057860">
        <w:rPr>
          <w:rFonts w:ascii="Times New Roman" w:hAnsi="Times New Roman"/>
          <w:noProof/>
          <w:sz w:val="26"/>
          <w:szCs w:val="26"/>
        </w:rPr>
        <w:t>8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Заявитель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физическое лицо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tabs>
          <w:tab w:val="left" w:pos="1276"/>
          <w:tab w:val="left" w:pos="1985"/>
        </w:tabs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</w:t>
      </w:r>
      <w:r w:rsidRPr="00057860">
        <w:rPr>
          <w:rFonts w:ascii="Times New Roman" w:hAnsi="Times New Roman"/>
          <w:sz w:val="26"/>
          <w:szCs w:val="26"/>
        </w:rPr>
        <w:t> </w:t>
      </w:r>
      <w:r w:rsidRPr="00057860">
        <w:rPr>
          <w:rFonts w:ascii="Times New Roman" w:hAnsi="Times New Roman"/>
          <w:noProof/>
          <w:sz w:val="26"/>
          <w:szCs w:val="26"/>
        </w:rPr>
        <w:t>9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Заявитель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индивидуальный предприниматель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tabs>
          <w:tab w:val="left" w:pos="1276"/>
          <w:tab w:val="left" w:pos="1985"/>
        </w:tabs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</w:t>
      </w:r>
      <w:r w:rsidRPr="00057860">
        <w:rPr>
          <w:rFonts w:ascii="Times New Roman" w:hAnsi="Times New Roman"/>
          <w:sz w:val="26"/>
          <w:szCs w:val="26"/>
        </w:rPr>
        <w:t> </w:t>
      </w:r>
      <w:r w:rsidRPr="00057860">
        <w:rPr>
          <w:rFonts w:ascii="Times New Roman" w:hAnsi="Times New Roman"/>
          <w:noProof/>
          <w:sz w:val="26"/>
          <w:szCs w:val="26"/>
        </w:rPr>
        <w:t>10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Представитель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юридическое лицо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tabs>
          <w:tab w:val="left" w:pos="1276"/>
          <w:tab w:val="left" w:pos="1985"/>
        </w:tabs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</w:t>
      </w:r>
      <w:r w:rsidRPr="00057860">
        <w:rPr>
          <w:rFonts w:ascii="Times New Roman" w:hAnsi="Times New Roman"/>
          <w:sz w:val="26"/>
          <w:szCs w:val="26"/>
        </w:rPr>
        <w:t> </w:t>
      </w:r>
      <w:r w:rsidRPr="00057860">
        <w:rPr>
          <w:rFonts w:ascii="Times New Roman" w:hAnsi="Times New Roman"/>
          <w:noProof/>
          <w:sz w:val="26"/>
          <w:szCs w:val="26"/>
        </w:rPr>
        <w:t>11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Представитель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физическое лицо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tabs>
          <w:tab w:val="left" w:pos="1276"/>
          <w:tab w:val="left" w:pos="1985"/>
        </w:tabs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</w:t>
      </w:r>
      <w:r w:rsidRPr="00057860">
        <w:rPr>
          <w:rFonts w:ascii="Times New Roman" w:hAnsi="Times New Roman"/>
          <w:sz w:val="26"/>
          <w:szCs w:val="26"/>
        </w:rPr>
        <w:t> </w:t>
      </w:r>
      <w:r w:rsidRPr="00057860">
        <w:rPr>
          <w:rFonts w:ascii="Times New Roman" w:hAnsi="Times New Roman"/>
          <w:noProof/>
          <w:sz w:val="26"/>
          <w:szCs w:val="26"/>
        </w:rPr>
        <w:t>12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Представитель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индивидуальный предприниматель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Возможность оставления заявления без рассмотрения не предусмотрена.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Настоящим Административным регламентом не предусмотрен вариант, необходимый для исправления допущенных опечаток и ошибок в выданных в результате предоставления Услуги документах и созданных реестровых записях. 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Профилирование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b/>
          <w:bCs/>
          <w:sz w:val="26"/>
          <w:szCs w:val="26"/>
        </w:rPr>
        <w:t>заявителя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Вариант определяется путем профилирования заявителя, в процессе которого устанавливается результат Услуги, за предоставлением которого он обратился, а также признаки заявителя. Вопросы, направленные на определение признаков заявителя, приведены в таблице 2 приложения № 1 к настоящему Административному регламенту.</w:t>
      </w:r>
    </w:p>
    <w:p w:rsidR="00057860" w:rsidRPr="00057860" w:rsidRDefault="00057860" w:rsidP="00057860">
      <w:pPr>
        <w:tabs>
          <w:tab w:val="num" w:pos="1276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sz w:val="26"/>
          <w:szCs w:val="26"/>
        </w:rPr>
        <w:t>Профилирование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осуществляется</w:t>
      </w:r>
      <w:r w:rsidRPr="00057860">
        <w:rPr>
          <w:rFonts w:ascii="Times New Roman" w:hAnsi="Times New Roman"/>
          <w:sz w:val="26"/>
          <w:szCs w:val="26"/>
          <w:lang w:val="en-US"/>
        </w:rPr>
        <w:t>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Орган власти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По результатам получения ответов от заявителя на вопросы профилирования определяется полный перечень комбинаций значений признаков в соответствии с настоящим Административным регламентом, каждая из которых соответствует одному варианту.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Описания вариантов, приведенные в настоящем разделе, размещаются Органом местного самоуправления в общедоступном для ознакомления месте.</w:t>
      </w:r>
    </w:p>
    <w:p w:rsidR="00057860" w:rsidRPr="00057860" w:rsidRDefault="00057860" w:rsidP="00057860">
      <w:pPr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pStyle w:val="ae"/>
        <w:keepNext/>
        <w:numPr>
          <w:ilvl w:val="0"/>
          <w:numId w:val="7"/>
        </w:numPr>
        <w:ind w:left="-567"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057860" w:rsidRPr="00057860" w:rsidRDefault="00057860" w:rsidP="00057860">
      <w:pPr>
        <w:keepNext/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057860">
        <w:rPr>
          <w:rFonts w:ascii="Times New Roman" w:hAnsi="Times New Roman"/>
          <w:noProof/>
          <w:sz w:val="26"/>
          <w:szCs w:val="26"/>
        </w:rPr>
        <w:t>12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left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выдаче разрешения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tabs>
          <w:tab w:val="left" w:pos="1021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keepNext/>
        <w:numPr>
          <w:ilvl w:val="0"/>
          <w:numId w:val="29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области;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официальном бланке органа власти.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057860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057860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057860">
        <w:rPr>
          <w:rFonts w:ascii="Times New Roman" w:hAnsi="Times New Roman"/>
          <w:sz w:val="26"/>
          <w:szCs w:val="26"/>
          <w:lang w:val="en-US"/>
        </w:rPr>
        <w:t> </w:t>
      </w:r>
      <w:r w:rsidRPr="00057860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проект переустройства и (или) перепланировки помещения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оригинал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согласие на присоединение рекламной конструкции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уплату государственной пошлины или иных платежей за предоставление Услуги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иной документ об уплате государственной пошлины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технические характеристики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057860" w:rsidRPr="00057860" w:rsidRDefault="00057860" w:rsidP="00057860">
      <w:pPr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проект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эскиз рекламного поля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иной документ, подтверждающий смену собственника недвижимого имущества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результаты торгов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протокол о результатах торгов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 xml:space="preserve">).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057860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предоставление документов в неполном объеме;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в заявлении (запросе) недостоверной или неполной информации;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 и документе, не совпадают;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 не указан в заявлении;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gramStart"/>
      <w:r w:rsidRPr="00057860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рабочих</w:t>
      </w:r>
      <w:proofErr w:type="gramEnd"/>
      <w:r w:rsidRPr="00057860">
        <w:rPr>
          <w:rFonts w:ascii="Times New Roman" w:hAnsi="Times New Roman"/>
          <w:noProof/>
          <w:sz w:val="26"/>
          <w:szCs w:val="26"/>
          <w:lang w:val="en-US"/>
        </w:rPr>
        <w:t xml:space="preserve"> дня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Предоставление информации об оплате госпошлины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Министерство цифрового развития, связи и массовых коммуникаций Российской Федерации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Выписка из Единого государственного реестра юридических лиц</w:t>
      </w:r>
      <w:r w:rsidRPr="00057860">
        <w:rPr>
          <w:rFonts w:ascii="Times New Roman" w:hAnsi="Times New Roman"/>
          <w:sz w:val="26"/>
          <w:szCs w:val="26"/>
        </w:rPr>
        <w:t>». Указанный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информационный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запрос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направляется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в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«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ФНС России</w:t>
      </w:r>
      <w:r w:rsidRPr="00057860">
        <w:rPr>
          <w:rFonts w:ascii="Times New Roman" w:hAnsi="Times New Roman"/>
          <w:sz w:val="26"/>
          <w:szCs w:val="26"/>
          <w:lang w:val="en-US"/>
        </w:rPr>
        <w:t>».</w:t>
      </w:r>
    </w:p>
    <w:p w:rsidR="00057860" w:rsidRPr="00057860" w:rsidRDefault="00057860" w:rsidP="00057860">
      <w:pPr>
        <w:tabs>
          <w:tab w:val="left" w:pos="1418"/>
          <w:tab w:val="num" w:pos="1560"/>
        </w:tabs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057860">
        <w:rPr>
          <w:rFonts w:ascii="Times New Roman" w:hAnsi="Times New Roman"/>
          <w:noProof/>
          <w:sz w:val="26"/>
          <w:szCs w:val="26"/>
        </w:rPr>
        <w:t>3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057860" w:rsidRPr="00057860" w:rsidRDefault="00057860" w:rsidP="00057860">
      <w:pPr>
        <w:tabs>
          <w:tab w:val="left" w:pos="1418"/>
          <w:tab w:val="num" w:pos="1560"/>
        </w:tabs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часа</w:t>
      </w:r>
      <w:r w:rsidRPr="00057860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057860">
        <w:rPr>
          <w:rFonts w:ascii="Times New Roman" w:hAnsi="Times New Roman"/>
          <w:noProof/>
          <w:sz w:val="26"/>
          <w:szCs w:val="26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057860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несоответствие установки рекламной конструкции в заявленном месте схеме размещения рекламных конструкций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 неполный комплект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не подтверждены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являющийся обязательным для представления заявителем, не представлен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протокол о результатах торгов не представлен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государственная пошлина не уплачена в размере, установленном Налоговым кодексом Российской Федерации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государственная пошлина не уплачена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документы не подтверждают право заявителя на присоединение рекламной конструкции к объекту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нарушение требований нормативных актов по безопасности движения транспорта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нарушение внешнего архитектурного облика сложившейся застройки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заявителем указаны недостоверные сведения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3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057860">
        <w:rPr>
          <w:rFonts w:ascii="Times New Roman" w:hAnsi="Times New Roman"/>
          <w:noProof/>
          <w:sz w:val="26"/>
          <w:szCs w:val="26"/>
        </w:rPr>
        <w:t>Органом власти, МФЦ</w:t>
      </w:r>
      <w:r>
        <w:rPr>
          <w:rFonts w:ascii="Times New Roman" w:hAnsi="Times New Roman"/>
          <w:noProof/>
          <w:sz w:val="26"/>
          <w:szCs w:val="26"/>
        </w:rPr>
        <w:t>,</w:t>
      </w:r>
      <w:r w:rsidRPr="00057860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выдаче разрешения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pStyle w:val="ae"/>
        <w:keepNext/>
        <w:numPr>
          <w:ilvl w:val="0"/>
          <w:numId w:val="7"/>
        </w:numPr>
        <w:ind w:left="-567"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057860" w:rsidRPr="00057860" w:rsidRDefault="00057860" w:rsidP="00057860">
      <w:pPr>
        <w:keepNext/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057860">
        <w:rPr>
          <w:rFonts w:ascii="Times New Roman" w:hAnsi="Times New Roman"/>
          <w:noProof/>
          <w:sz w:val="26"/>
          <w:szCs w:val="26"/>
        </w:rPr>
        <w:t>12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left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выдаче разрешения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tabs>
          <w:tab w:val="left" w:pos="1021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keepNext/>
        <w:numPr>
          <w:ilvl w:val="0"/>
          <w:numId w:val="29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области;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официальном бланке органа власти.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057860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057860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057860">
        <w:rPr>
          <w:rFonts w:ascii="Times New Roman" w:hAnsi="Times New Roman"/>
          <w:sz w:val="26"/>
          <w:szCs w:val="26"/>
          <w:lang w:val="en-US"/>
        </w:rPr>
        <w:t> </w:t>
      </w:r>
      <w:r w:rsidRPr="00057860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проект переустройства и (или) перепланировки помещения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оригинал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согласие на присоединение рекламной конструкции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уплату государственной пошлины или иных платежей за предоставление Услуги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иной документ об уплате государственной пошлины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технические характеристики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057860" w:rsidRPr="00057860" w:rsidRDefault="00057860" w:rsidP="00057860">
      <w:pPr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проект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эскиз рекламного поля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иной документ, подтверждающий смену собственника недвижимого имущества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результаты торгов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протокол о результатах торгов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возраст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 xml:space="preserve">).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057860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предоставление документов в неполном объеме;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в заявлении (запросе) недостоверной или неполной информации;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 и документе, не совпадают;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gramStart"/>
      <w:r w:rsidRPr="00057860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рабочих</w:t>
      </w:r>
      <w:proofErr w:type="gramEnd"/>
      <w:r w:rsidRPr="00057860">
        <w:rPr>
          <w:rFonts w:ascii="Times New Roman" w:hAnsi="Times New Roman"/>
          <w:noProof/>
          <w:sz w:val="26"/>
          <w:szCs w:val="26"/>
          <w:lang w:val="en-US"/>
        </w:rPr>
        <w:t xml:space="preserve"> дня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Предоставление информации об оплате госпошлины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Министерство цифрового развития, связи и массовых коммуникаций Российской Федерации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057860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несоответствие установки рекламной конструкции в заявленном месте схеме размещения рекламных конструкций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 неполный комплект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не подтверждены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являющийся обязательным для представления заявителем, не представлен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протокол о результатах торгов не представлен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государственная пошлина не уплачена в размере, установленном Налоговым кодексом Российской Федерации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государственная пошлина не уплачена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документы не подтверждают право заявителя на присоединение рекламной конструкции к объекту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документов, представление которых обязательно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заполнены некорректно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 заявлении о предоставлении Услуги отсутствуют необходимые сведения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нарушение требований нормативных актов по безопасности движения транспорта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нарушение внешнего архитектурного облика сложившейся застройки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 не указан в заявлении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3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057860">
        <w:rPr>
          <w:rFonts w:ascii="Times New Roman" w:hAnsi="Times New Roman"/>
          <w:noProof/>
          <w:sz w:val="26"/>
          <w:szCs w:val="26"/>
        </w:rPr>
        <w:t>Органом власти, МФЦ</w:t>
      </w:r>
      <w:r>
        <w:rPr>
          <w:rFonts w:ascii="Times New Roman" w:hAnsi="Times New Roman"/>
          <w:noProof/>
          <w:sz w:val="26"/>
          <w:szCs w:val="26"/>
        </w:rPr>
        <w:t>,</w:t>
      </w:r>
      <w:r w:rsidRPr="00057860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выдаче разрешения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pStyle w:val="ae"/>
        <w:keepNext/>
        <w:numPr>
          <w:ilvl w:val="0"/>
          <w:numId w:val="7"/>
        </w:numPr>
        <w:ind w:left="-567"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057860" w:rsidRPr="00057860" w:rsidRDefault="00057860" w:rsidP="00057860">
      <w:pPr>
        <w:keepNext/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057860">
        <w:rPr>
          <w:rFonts w:ascii="Times New Roman" w:hAnsi="Times New Roman"/>
          <w:noProof/>
          <w:sz w:val="26"/>
          <w:szCs w:val="26"/>
        </w:rPr>
        <w:t>12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left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выдаче разрешения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tabs>
          <w:tab w:val="left" w:pos="1021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keepNext/>
        <w:numPr>
          <w:ilvl w:val="0"/>
          <w:numId w:val="29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области;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официальном бланке органа власти.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057860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057860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057860">
        <w:rPr>
          <w:rFonts w:ascii="Times New Roman" w:hAnsi="Times New Roman"/>
          <w:sz w:val="26"/>
          <w:szCs w:val="26"/>
          <w:lang w:val="en-US"/>
        </w:rPr>
        <w:t> </w:t>
      </w:r>
      <w:r w:rsidRPr="00057860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проект переустройства и (или) перепланировки помещения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оригинал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согласие на присоединение рекламной конструкции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уплату государственной пошлины или иных платежей за предоставление Услуги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иной документ об уплате государственной пошлины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технические характеристики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057860" w:rsidRPr="00057860" w:rsidRDefault="00057860" w:rsidP="00057860">
      <w:pPr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проект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эскиз рекламного поля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иной документ, подтверждающий смену собственника недвижимого имущества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результаты торгов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протокол о результатах торгов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 xml:space="preserve">).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057860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предоставление документов в неполном объеме;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заполнены некорректно;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 не указан в заявлении;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в заявлении (запросе) недостоверной или неполной информации;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 и документе, не совпадают;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gramStart"/>
      <w:r w:rsidRPr="00057860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рабочих</w:t>
      </w:r>
      <w:proofErr w:type="gramEnd"/>
      <w:r w:rsidRPr="00057860">
        <w:rPr>
          <w:rFonts w:ascii="Times New Roman" w:hAnsi="Times New Roman"/>
          <w:noProof/>
          <w:sz w:val="26"/>
          <w:szCs w:val="26"/>
          <w:lang w:val="en-US"/>
        </w:rPr>
        <w:t xml:space="preserve"> дня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Предоставление информации об оплате госпошлины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Министерство цифрового развития, связи и массовых коммуникаций Российской Федерации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057860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несоответствие установки рекламной конструкции в заявленном месте схеме размещения рекламных конструкций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 неполный комплект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не подтверждены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являющийся обязательным для представления заявителем, не представлен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протокол о результатах торгов не представлен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государственная пошлина не уплачена в размере, установленном Налоговым кодексом Российской Федерации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государственная пошлина не уплачена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документы не подтверждают право заявителя на присоединение рекламной конструкции к объекту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необходимые для предоставления услуги, не представлены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 заявлении о предоставлении Услуги отсутствуют необходимые сведения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нарушение требований нормативных актов по безопасности движения транспорта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нарушение внешнего архитектурного облика сложившейся застройки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3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057860">
        <w:rPr>
          <w:rFonts w:ascii="Times New Roman" w:hAnsi="Times New Roman"/>
          <w:noProof/>
          <w:sz w:val="26"/>
          <w:szCs w:val="26"/>
        </w:rPr>
        <w:t>Органом власти, МФЦ</w:t>
      </w:r>
      <w:r>
        <w:rPr>
          <w:rFonts w:ascii="Times New Roman" w:hAnsi="Times New Roman"/>
          <w:noProof/>
          <w:sz w:val="26"/>
          <w:szCs w:val="26"/>
        </w:rPr>
        <w:t>,</w:t>
      </w:r>
      <w:r w:rsidRPr="00057860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выдаче разрешения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pStyle w:val="ae"/>
        <w:keepNext/>
        <w:numPr>
          <w:ilvl w:val="0"/>
          <w:numId w:val="7"/>
        </w:numPr>
        <w:ind w:left="-567"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057860" w:rsidRPr="00057860" w:rsidRDefault="00057860" w:rsidP="00057860">
      <w:pPr>
        <w:keepNext/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057860">
        <w:rPr>
          <w:rFonts w:ascii="Times New Roman" w:hAnsi="Times New Roman"/>
          <w:noProof/>
          <w:sz w:val="26"/>
          <w:szCs w:val="26"/>
        </w:rPr>
        <w:t>12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left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выдаче разрешения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tabs>
          <w:tab w:val="left" w:pos="1021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keepNext/>
        <w:numPr>
          <w:ilvl w:val="0"/>
          <w:numId w:val="29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области;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официальном бланке органа власти.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057860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057860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057860">
        <w:rPr>
          <w:rFonts w:ascii="Times New Roman" w:hAnsi="Times New Roman"/>
          <w:sz w:val="26"/>
          <w:szCs w:val="26"/>
          <w:lang w:val="en-US"/>
        </w:rPr>
        <w:t> </w:t>
      </w:r>
      <w:r w:rsidRPr="00057860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проект переустройства и (или) перепланировки помещения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оригинал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согласие на присоединение рекламной конструкции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уплату государственной пошлины или иных платежей за предоставление Услуги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иной документ об уплате государственной пошлины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технические характеристики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057860" w:rsidRPr="00057860" w:rsidRDefault="00057860" w:rsidP="00057860">
      <w:pPr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проект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эскиз рекламного поля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иной документ, подтверждающий смену собственника недвижимого имущества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результаты торгов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протокол о результатах торгов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 xml:space="preserve">).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057860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предоставление документов в неполном объеме;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представление заявителем недостоверных сведений;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в заявлении (запросе) недостоверной или неполной информации;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 и документе, не совпадают;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 не указан в заявлении;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gramStart"/>
      <w:r w:rsidRPr="00057860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рабочих</w:t>
      </w:r>
      <w:proofErr w:type="gramEnd"/>
      <w:r w:rsidRPr="00057860">
        <w:rPr>
          <w:rFonts w:ascii="Times New Roman" w:hAnsi="Times New Roman"/>
          <w:noProof/>
          <w:sz w:val="26"/>
          <w:szCs w:val="26"/>
          <w:lang w:val="en-US"/>
        </w:rPr>
        <w:t xml:space="preserve"> дня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Предоставление информации об оплате госпошлины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Министерство цифрового развития, связи и массовых коммуникаций Российской Федерации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без использования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Выписка из Единого государственного реестра юридических лиц</w:t>
      </w:r>
      <w:r w:rsidRPr="00057860">
        <w:rPr>
          <w:rFonts w:ascii="Times New Roman" w:hAnsi="Times New Roman"/>
          <w:sz w:val="26"/>
          <w:szCs w:val="26"/>
        </w:rPr>
        <w:t>». Указанный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информационный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запрос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направляется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в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«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ФНС России</w:t>
      </w:r>
      <w:r w:rsidRPr="00057860">
        <w:rPr>
          <w:rFonts w:ascii="Times New Roman" w:hAnsi="Times New Roman"/>
          <w:sz w:val="26"/>
          <w:szCs w:val="26"/>
          <w:lang w:val="en-US"/>
        </w:rPr>
        <w:t>».</w:t>
      </w:r>
    </w:p>
    <w:p w:rsidR="00057860" w:rsidRPr="00057860" w:rsidRDefault="00057860" w:rsidP="00057860">
      <w:pPr>
        <w:tabs>
          <w:tab w:val="left" w:pos="1418"/>
          <w:tab w:val="num" w:pos="1560"/>
        </w:tabs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057860">
        <w:rPr>
          <w:rFonts w:ascii="Times New Roman" w:hAnsi="Times New Roman"/>
          <w:noProof/>
          <w:sz w:val="26"/>
          <w:szCs w:val="26"/>
        </w:rPr>
        <w:t>3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057860" w:rsidRPr="00057860" w:rsidRDefault="00057860" w:rsidP="00057860">
      <w:pPr>
        <w:tabs>
          <w:tab w:val="left" w:pos="1418"/>
          <w:tab w:val="num" w:pos="1560"/>
        </w:tabs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часа</w:t>
      </w:r>
      <w:r w:rsidRPr="00057860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</w:t>
      </w:r>
      <w:r w:rsidRPr="00057860">
        <w:rPr>
          <w:rFonts w:ascii="Times New Roman" w:hAnsi="Times New Roman"/>
          <w:noProof/>
          <w:sz w:val="26"/>
          <w:szCs w:val="26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057860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несоответствие установки рекламной конструкции в заявленном месте схеме размещения рекламных конструкций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 неполный комплект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не подтверждены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являющийся обязательным для представления заявителем, не представлен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протокол о результатах торгов не представлен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государственная пошлина не уплачена в размере, установленном Налоговым кодексом Российской Федерации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государственная пошлина не уплачена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документы не подтверждают право заявителя на присоединение рекламной конструкции к объекту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нарушение требований нормативных актов по безопасности движения транспорта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нарушение внешнего архитектурного облика сложившейся застройки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заявителем указаны недостоверные сведения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3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057860">
        <w:rPr>
          <w:rFonts w:ascii="Times New Roman" w:hAnsi="Times New Roman"/>
          <w:noProof/>
          <w:sz w:val="26"/>
          <w:szCs w:val="26"/>
        </w:rPr>
        <w:t xml:space="preserve">Органом власти, </w:t>
      </w:r>
      <w:proofErr w:type="gramStart"/>
      <w:r w:rsidRPr="00057860">
        <w:rPr>
          <w:rFonts w:ascii="Times New Roman" w:hAnsi="Times New Roman"/>
          <w:noProof/>
          <w:sz w:val="26"/>
          <w:szCs w:val="26"/>
        </w:rPr>
        <w:t xml:space="preserve">МФЦ, </w:t>
      </w:r>
      <w:r w:rsidRPr="00057860">
        <w:rPr>
          <w:rFonts w:ascii="Times New Roman" w:hAnsi="Times New Roman"/>
          <w:sz w:val="26"/>
          <w:szCs w:val="26"/>
        </w:rPr>
        <w:t xml:space="preserve"> всех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 сведений, необходимых для принятия решения.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выдаче разрешения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pStyle w:val="ae"/>
        <w:keepNext/>
        <w:numPr>
          <w:ilvl w:val="0"/>
          <w:numId w:val="7"/>
        </w:numPr>
        <w:ind w:left="-567"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057860" w:rsidRPr="00057860" w:rsidRDefault="00057860" w:rsidP="00057860">
      <w:pPr>
        <w:keepNext/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057860">
        <w:rPr>
          <w:rFonts w:ascii="Times New Roman" w:hAnsi="Times New Roman"/>
          <w:noProof/>
          <w:sz w:val="26"/>
          <w:szCs w:val="26"/>
        </w:rPr>
        <w:t>12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left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выдаче разрешения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tabs>
          <w:tab w:val="left" w:pos="1021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keepNext/>
        <w:numPr>
          <w:ilvl w:val="0"/>
          <w:numId w:val="29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области;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официальном бланке органа власти.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057860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057860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057860">
        <w:rPr>
          <w:rFonts w:ascii="Times New Roman" w:hAnsi="Times New Roman"/>
          <w:sz w:val="26"/>
          <w:szCs w:val="26"/>
          <w:lang w:val="en-US"/>
        </w:rPr>
        <w:t> </w:t>
      </w:r>
      <w:r w:rsidRPr="00057860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проект переустройства и (или) перепланировки помещения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оригинал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согласие на присоединение рекламной конструкции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уплату государственной пошлины или иных платежей за предоставление Услуги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иной документ об уплате государственной пошлины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технические характеристики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057860" w:rsidRPr="00057860" w:rsidRDefault="00057860" w:rsidP="00057860">
      <w:pPr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проект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эскиз рекламного поля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иной документ, подтверждающий смену собственника недвижимого имущества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результаты торгов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протокол о результатах торгов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возраст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 xml:space="preserve">).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057860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предоставление документов в неполном объеме;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представление заявителем недостоверных сведений;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в заявлении (запросе) недостоверной или неполной информации;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 и документе, не совпадают;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gramStart"/>
      <w:r w:rsidRPr="00057860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рабочих</w:t>
      </w:r>
      <w:proofErr w:type="gramEnd"/>
      <w:r w:rsidRPr="00057860">
        <w:rPr>
          <w:rFonts w:ascii="Times New Roman" w:hAnsi="Times New Roman"/>
          <w:noProof/>
          <w:sz w:val="26"/>
          <w:szCs w:val="26"/>
          <w:lang w:val="en-US"/>
        </w:rPr>
        <w:t xml:space="preserve"> дня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Предоставление информации об оплате госпошлины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Министерство цифрового развития, связи и массовых коммуникаций Российской Федерации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057860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несоответствие установки рекламной конструкции в заявленном месте схеме размещения рекламных конструкций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 неполный комплект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не подтверждены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являющийся обязательным для представления заявителем, не представлен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протокол о результатах торгов не представлен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государственная пошлина не уплачена в размере, установленном Налоговым кодексом Российской Федерации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государственная пошлина не уплачена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документы не подтверждают право заявителя на присоединение рекламной конструкции к объекту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документов, представление которых обязательно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заполнены некорректно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 заявлении о предоставлении Услуги отсутствуют необходимые сведения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нарушение требований нормативных актов по безопасности движения транспорта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нарушение внешнего архитектурного облика сложившейся застройки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 не указан в заявлении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3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057860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057860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выдаче разрешения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pStyle w:val="ae"/>
        <w:keepNext/>
        <w:numPr>
          <w:ilvl w:val="0"/>
          <w:numId w:val="7"/>
        </w:numPr>
        <w:ind w:left="-567"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057860" w:rsidRPr="00057860" w:rsidRDefault="00057860" w:rsidP="00057860">
      <w:pPr>
        <w:keepNext/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057860">
        <w:rPr>
          <w:rFonts w:ascii="Times New Roman" w:hAnsi="Times New Roman"/>
          <w:noProof/>
          <w:sz w:val="26"/>
          <w:szCs w:val="26"/>
        </w:rPr>
        <w:t>12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left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выдаче разрешения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tabs>
          <w:tab w:val="left" w:pos="1021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keepNext/>
        <w:numPr>
          <w:ilvl w:val="0"/>
          <w:numId w:val="29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области;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официальном бланке органа власти.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057860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057860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057860">
        <w:rPr>
          <w:rFonts w:ascii="Times New Roman" w:hAnsi="Times New Roman"/>
          <w:sz w:val="26"/>
          <w:szCs w:val="26"/>
          <w:lang w:val="en-US"/>
        </w:rPr>
        <w:t> </w:t>
      </w:r>
      <w:r w:rsidRPr="00057860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проект переустройства и (или) перепланировки помещения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протокол общего собрания собственников помещений в многоквартирном доме о согласии всех собственников помещений в многоквартирном доме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оригинал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согласие на присоединение рекламной конструкции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согласие собственника недвижимого имущества на присоединение к этому имуществу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уплату государственной пошлины или иных платежей за предоставление Услуги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иной документ об уплате государственной пошлины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технические характеристики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 (один из документов по выбору заявителя):</w:t>
      </w:r>
    </w:p>
    <w:p w:rsidR="00057860" w:rsidRPr="00057860" w:rsidRDefault="00057860" w:rsidP="00057860">
      <w:pPr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проект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эскиз рекламного поля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прекращение договора, заключенного между собственником или иным законным владельцем недвижимого имущества, к которому присоединена рекламная конструкция, и владельцем рекламной конструкции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иной документ, подтверждающий смену собственника недвижимого имущества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результаты торгов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протокол о результатах торгов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право собственности или владения на объект недвижимого имущества, зарегистрированное в Едином государственном реестре недвижимости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недвижимости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полномочия руководителя или другого лица действовать от имени (по поручению) заявителя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 xml:space="preserve">).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057860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предоставление документов в неполном объеме;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 содержит недостоверную или искаженную информацию;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представление заявителем недостоверных сведений;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заполнены некорректно;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 не указан в заявлении;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в заявлении (запросе) недостоверной или неполной информации;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 и документе, не совпадают;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– </w:t>
      </w:r>
      <w:proofErr w:type="gramStart"/>
      <w:r w:rsidRPr="00057860">
        <w:rPr>
          <w:rFonts w:ascii="Times New Roman" w:hAnsi="Times New Roman"/>
          <w:noProof/>
          <w:sz w:val="26"/>
          <w:szCs w:val="26"/>
          <w:lang w:val="en-US"/>
        </w:rPr>
        <w:t>2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рабочих</w:t>
      </w:r>
      <w:proofErr w:type="gramEnd"/>
      <w:r w:rsidRPr="00057860">
        <w:rPr>
          <w:rFonts w:ascii="Times New Roman" w:hAnsi="Times New Roman"/>
          <w:noProof/>
          <w:sz w:val="26"/>
          <w:szCs w:val="26"/>
          <w:lang w:val="en-US"/>
        </w:rPr>
        <w:t xml:space="preserve"> дня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Для получения Услуги необходимо направление следующих межведомственных информационных запросов: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Сведения из Единого государственного реестра недвижимости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Федеральная служба государственной регистрации, кадастра и картографии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Предоставление информации об оплате госпошлины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Министерство цифрового развития, связи и массовых коммуникаций Российской Федерации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sz w:val="26"/>
          <w:szCs w:val="26"/>
        </w:rPr>
        <w:t>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 информационный запрос «</w:t>
      </w:r>
      <w:r w:rsidRPr="00057860">
        <w:rPr>
          <w:rFonts w:ascii="Times New Roman" w:hAnsi="Times New Roman"/>
          <w:noProof/>
          <w:sz w:val="26"/>
          <w:szCs w:val="26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057860">
        <w:rPr>
          <w:rFonts w:ascii="Times New Roman" w:hAnsi="Times New Roman"/>
          <w:sz w:val="26"/>
          <w:szCs w:val="26"/>
        </w:rPr>
        <w:t>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власти, МФЦ,  отказывают</w:t>
      </w:r>
      <w:r w:rsidRPr="00057860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документ не представлен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несоответствие установки рекламной конструкции в заявленном месте схеме размещения рекламных конструкций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 неполный комплект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не подтверждены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являющийся обязательным для представления заявителем, не представлен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протокол о результатах торгов не представлен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отсутствие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государственная пошлина не уплачена в размере, установленном Налоговым кодексом Российской Федерации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отсутствие запрашиваемых сведений в Едином государственном реестре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государственная пошлина не уплачена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являющиеся обязательными для представления, не представлены заявителем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документы не подтверждают право заявителя на присоединение рекламной конструкции к объекту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необходимые для предоставления услуги, не представлены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 заявлении о предоставлении Услуги отсутствуют необходимые сведения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нарушение требований нормативных актов по безопасности движения транспорта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нарушение внешнего архитектурного облика сложившейся застройки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3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057860">
        <w:rPr>
          <w:rFonts w:ascii="Times New Roman" w:hAnsi="Times New Roman"/>
          <w:noProof/>
          <w:sz w:val="26"/>
          <w:szCs w:val="26"/>
        </w:rPr>
        <w:t xml:space="preserve">Органом власти, МФЦ, </w:t>
      </w:r>
      <w:r w:rsidRPr="00057860">
        <w:rPr>
          <w:rFonts w:ascii="Times New Roman" w:hAnsi="Times New Roman"/>
          <w:sz w:val="26"/>
          <w:szCs w:val="26"/>
        </w:rPr>
        <w:t>всех сведений, необходимых для принятия решения.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выдаче разрешения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2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pStyle w:val="ae"/>
        <w:keepNext/>
        <w:numPr>
          <w:ilvl w:val="0"/>
          <w:numId w:val="7"/>
        </w:numPr>
        <w:ind w:left="-567"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057860" w:rsidRPr="00057860" w:rsidRDefault="00057860" w:rsidP="00057860">
      <w:pPr>
        <w:keepNext/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057860">
        <w:rPr>
          <w:rFonts w:ascii="Times New Roman" w:hAnsi="Times New Roman"/>
          <w:noProof/>
          <w:sz w:val="26"/>
          <w:szCs w:val="26"/>
        </w:rPr>
        <w:t>7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left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решение об аннулировании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удовлетворении заявления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tabs>
          <w:tab w:val="left" w:pos="1021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keepNext/>
        <w:numPr>
          <w:ilvl w:val="0"/>
          <w:numId w:val="29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области;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фирменном бланке органа власти.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057860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057860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057860">
        <w:rPr>
          <w:rFonts w:ascii="Times New Roman" w:hAnsi="Times New Roman"/>
          <w:sz w:val="26"/>
          <w:szCs w:val="26"/>
          <w:lang w:val="en-US"/>
        </w:rPr>
        <w:t> </w:t>
      </w:r>
      <w:r w:rsidRPr="00057860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необходимость внесения изменений в разрешение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прекращение договора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 xml:space="preserve">).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057860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 и документе, не совпадают;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рабочий день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рабочий день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sz w:val="26"/>
          <w:szCs w:val="26"/>
        </w:rPr>
        <w:t>Для получения Услуги необходимо направление межведомственного информационного запроса «</w:t>
      </w:r>
      <w:r w:rsidRPr="00057860">
        <w:rPr>
          <w:rFonts w:ascii="Times New Roman" w:hAnsi="Times New Roman"/>
          <w:noProof/>
          <w:sz w:val="26"/>
          <w:szCs w:val="26"/>
        </w:rPr>
        <w:t>Выписка из Единого государственного реестра юридических лиц</w:t>
      </w:r>
      <w:r w:rsidRPr="00057860">
        <w:rPr>
          <w:rFonts w:ascii="Times New Roman" w:hAnsi="Times New Roman"/>
          <w:sz w:val="26"/>
          <w:szCs w:val="26"/>
        </w:rPr>
        <w:t>» без использования федеральной государственной информационной системы «Единая система межведомственного электронного взаимодействия». Указанный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информационный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запрос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направляется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в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«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ФНС России</w:t>
      </w:r>
      <w:r w:rsidRPr="00057860">
        <w:rPr>
          <w:rFonts w:ascii="Times New Roman" w:hAnsi="Times New Roman"/>
          <w:sz w:val="26"/>
          <w:szCs w:val="26"/>
          <w:lang w:val="en-US"/>
        </w:rPr>
        <w:t>».</w:t>
      </w:r>
    </w:p>
    <w:p w:rsidR="00057860" w:rsidRPr="00057860" w:rsidRDefault="00057860" w:rsidP="00057860">
      <w:pPr>
        <w:tabs>
          <w:tab w:val="num" w:pos="1276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057860">
        <w:rPr>
          <w:rFonts w:ascii="Times New Roman" w:hAnsi="Times New Roman"/>
          <w:noProof/>
          <w:sz w:val="26"/>
          <w:szCs w:val="26"/>
        </w:rPr>
        <w:t>3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057860" w:rsidRPr="00057860" w:rsidRDefault="00057860" w:rsidP="00057860">
      <w:pPr>
        <w:tabs>
          <w:tab w:val="left" w:pos="1418"/>
          <w:tab w:val="num" w:pos="1560"/>
        </w:tabs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часа</w:t>
      </w:r>
      <w:r w:rsidRPr="00057860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власти, , МФЦ отказывают</w:t>
      </w:r>
      <w:r w:rsidRPr="00057860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документы не подтверждают право заявителя на присоединение рекламной конструкции к объекту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в заявлении (запросе) недостоверной или неполной информации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 не указан в заявлении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заявителем указаны недостоверные сведения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рабочего дня</w:t>
      </w:r>
      <w:r w:rsidRPr="00057860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057860">
        <w:rPr>
          <w:rFonts w:ascii="Times New Roman" w:hAnsi="Times New Roman"/>
          <w:noProof/>
          <w:sz w:val="26"/>
          <w:szCs w:val="26"/>
        </w:rPr>
        <w:t>Органом власти, , МФЦ</w:t>
      </w:r>
      <w:r w:rsidRPr="00057860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решение об аннулировании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удовлетворении заявления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рабочего дня</w:t>
      </w:r>
      <w:r w:rsidRPr="00057860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pStyle w:val="ae"/>
        <w:keepNext/>
        <w:numPr>
          <w:ilvl w:val="0"/>
          <w:numId w:val="7"/>
        </w:numPr>
        <w:ind w:left="-567"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057860" w:rsidRPr="00057860" w:rsidRDefault="00057860" w:rsidP="00057860">
      <w:pPr>
        <w:keepNext/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057860">
        <w:rPr>
          <w:rFonts w:ascii="Times New Roman" w:hAnsi="Times New Roman"/>
          <w:noProof/>
          <w:sz w:val="26"/>
          <w:szCs w:val="26"/>
        </w:rPr>
        <w:t>7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left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решение об аннулировании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удовлетворении заявления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tabs>
          <w:tab w:val="left" w:pos="1021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keepNext/>
        <w:numPr>
          <w:ilvl w:val="0"/>
          <w:numId w:val="29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области;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фирменном бланке органа власти.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057860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057860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057860">
        <w:rPr>
          <w:rFonts w:ascii="Times New Roman" w:hAnsi="Times New Roman"/>
          <w:sz w:val="26"/>
          <w:szCs w:val="26"/>
          <w:lang w:val="en-US"/>
        </w:rPr>
        <w:t> </w:t>
      </w:r>
      <w:r w:rsidRPr="00057860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необходимость внесения изменений в разрешение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прекращение договора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возраст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 xml:space="preserve">).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057860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 и документе, не совпадают;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заявителе не заполнены или заполнены некорректно;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заявление (запрос, уведомление, ходатайство) подписаны неуполномоченным лицом;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в заявлении (запросе) недостоверной или неполной информации;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рабочий день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рабочий день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Для получения Услуги необходимо направление межведомственного информационного запроса «</w:t>
      </w:r>
      <w:r w:rsidRPr="00057860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057860">
        <w:rPr>
          <w:rFonts w:ascii="Times New Roman" w:hAnsi="Times New Roman"/>
          <w:sz w:val="26"/>
          <w:szCs w:val="26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власти, , МФЦ отказывают</w:t>
      </w:r>
      <w:r w:rsidRPr="00057860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заполнены некорректно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документы не подтверждают право заявителя на присоединение рекламной конструкции к объекту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 заявлении о предоставлении Услуги отсутствуют необходимые сведения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рабочего дня</w:t>
      </w:r>
      <w:r w:rsidRPr="00057860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057860">
        <w:rPr>
          <w:rFonts w:ascii="Times New Roman" w:hAnsi="Times New Roman"/>
          <w:noProof/>
          <w:sz w:val="26"/>
          <w:szCs w:val="26"/>
        </w:rPr>
        <w:t>Органом власти, , МФЦ</w:t>
      </w:r>
      <w:r w:rsidRPr="00057860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решение об аннулировании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удовлетворении заявления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рабочего дня</w:t>
      </w:r>
      <w:r w:rsidRPr="00057860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pStyle w:val="ae"/>
        <w:keepNext/>
        <w:numPr>
          <w:ilvl w:val="0"/>
          <w:numId w:val="7"/>
        </w:numPr>
        <w:ind w:left="-567"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057860" w:rsidRPr="00057860" w:rsidRDefault="00057860" w:rsidP="00057860">
      <w:pPr>
        <w:keepNext/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057860">
        <w:rPr>
          <w:rFonts w:ascii="Times New Roman" w:hAnsi="Times New Roman"/>
          <w:noProof/>
          <w:sz w:val="26"/>
          <w:szCs w:val="26"/>
        </w:rPr>
        <w:t>7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left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решение об аннулировании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удовлетворении заявления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tabs>
          <w:tab w:val="left" w:pos="1021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keepNext/>
        <w:numPr>
          <w:ilvl w:val="0"/>
          <w:numId w:val="29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области;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фирменном бланке органа власти.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057860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057860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057860">
        <w:rPr>
          <w:rFonts w:ascii="Times New Roman" w:hAnsi="Times New Roman"/>
          <w:sz w:val="26"/>
          <w:szCs w:val="26"/>
          <w:lang w:val="en-US"/>
        </w:rPr>
        <w:t> </w:t>
      </w:r>
      <w:r w:rsidRPr="00057860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Документы, необходимые для предоставления Услуги, которые заявитель должен представить самостоятельно, законодательными или иными нормативными правовыми актами Российской Федерации не предусмотрены.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необходимость внесения изменений в разрешение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прекращение договора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 xml:space="preserve">).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057860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заявление (запрос, уведомление, ходатайство) подписаны неуполномоченным лицом;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 заявлении о предоставлении Услуги отсутствуют необходимые сведения.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рабочий день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рабочий день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sz w:val="26"/>
          <w:szCs w:val="26"/>
        </w:rPr>
        <w:t>Для получения Услуги необходимо направление межведомственного информационного запроса «</w:t>
      </w:r>
      <w:r w:rsidRPr="00057860">
        <w:rPr>
          <w:rFonts w:ascii="Times New Roman" w:hAnsi="Times New Roman"/>
          <w:noProof/>
          <w:sz w:val="26"/>
          <w:szCs w:val="26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057860">
        <w:rPr>
          <w:rFonts w:ascii="Times New Roman" w:hAnsi="Times New Roman"/>
          <w:sz w:val="26"/>
          <w:szCs w:val="26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власти, , МФЦ отказывают</w:t>
      </w:r>
      <w:r w:rsidRPr="00057860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документы не подтверждают право заявителя на присоединение рекламной конструкции к объекту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 и документе, не совпадают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заявителе не заполнены или заполнены некорректно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заполнены некорректно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рабочего дня</w:t>
      </w:r>
      <w:r w:rsidRPr="00057860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057860">
        <w:rPr>
          <w:rFonts w:ascii="Times New Roman" w:hAnsi="Times New Roman"/>
          <w:noProof/>
          <w:sz w:val="26"/>
          <w:szCs w:val="26"/>
        </w:rPr>
        <w:t>Органом власти, , МФЦ</w:t>
      </w:r>
      <w:r w:rsidRPr="00057860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решение об аннулировании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удовлетворении заявления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рабочего дня</w:t>
      </w:r>
      <w:r w:rsidRPr="00057860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pStyle w:val="ae"/>
        <w:keepNext/>
        <w:numPr>
          <w:ilvl w:val="0"/>
          <w:numId w:val="7"/>
        </w:numPr>
        <w:ind w:left="-567"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057860" w:rsidRPr="00057860" w:rsidRDefault="00057860" w:rsidP="00057860">
      <w:pPr>
        <w:keepNext/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057860">
        <w:rPr>
          <w:rFonts w:ascii="Times New Roman" w:hAnsi="Times New Roman"/>
          <w:noProof/>
          <w:sz w:val="26"/>
          <w:szCs w:val="26"/>
        </w:rPr>
        <w:t>7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left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решение об аннулировании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удовлетворении заявления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tabs>
          <w:tab w:val="left" w:pos="1021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keepNext/>
        <w:numPr>
          <w:ilvl w:val="0"/>
          <w:numId w:val="29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области;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фирменном бланке органа власти.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057860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057860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057860">
        <w:rPr>
          <w:rFonts w:ascii="Times New Roman" w:hAnsi="Times New Roman"/>
          <w:sz w:val="26"/>
          <w:szCs w:val="26"/>
          <w:lang w:val="en-US"/>
        </w:rPr>
        <w:t> </w:t>
      </w:r>
      <w:r w:rsidRPr="00057860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документы, подтверждающие полномочия руководителя или другого лица действовать от имени (по поручению) заявителя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необходимость внесения изменений в разрешение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прекращение договора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юридических лиц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 xml:space="preserve">).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057860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 и документе, не совпадают;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запросе отсутствует номер телефона заявителя.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рабочий день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рабочий день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sz w:val="26"/>
          <w:szCs w:val="26"/>
        </w:rPr>
        <w:t>Для получения Услуги необходимо направление межведомственного информационного запроса «</w:t>
      </w:r>
      <w:r w:rsidRPr="00057860">
        <w:rPr>
          <w:rFonts w:ascii="Times New Roman" w:hAnsi="Times New Roman"/>
          <w:noProof/>
          <w:sz w:val="26"/>
          <w:szCs w:val="26"/>
        </w:rPr>
        <w:t>Выписка из Единого государственного реестра юридических лиц</w:t>
      </w:r>
      <w:r w:rsidRPr="00057860">
        <w:rPr>
          <w:rFonts w:ascii="Times New Roman" w:hAnsi="Times New Roman"/>
          <w:sz w:val="26"/>
          <w:szCs w:val="26"/>
        </w:rPr>
        <w:t>» без использования федеральной государственной информационной системы «Единая система межведомственного электронного взаимодействия». Указанный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информационный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запрос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направляется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sz w:val="26"/>
          <w:szCs w:val="26"/>
        </w:rPr>
        <w:t>в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«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ФНС России</w:t>
      </w:r>
      <w:r w:rsidRPr="00057860">
        <w:rPr>
          <w:rFonts w:ascii="Times New Roman" w:hAnsi="Times New Roman"/>
          <w:sz w:val="26"/>
          <w:szCs w:val="26"/>
          <w:lang w:val="en-US"/>
        </w:rPr>
        <w:t>».</w:t>
      </w:r>
    </w:p>
    <w:p w:rsidR="00057860" w:rsidRPr="00057860" w:rsidRDefault="00057860" w:rsidP="00057860">
      <w:pPr>
        <w:tabs>
          <w:tab w:val="num" w:pos="1276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Срок направления указанного информационного запроса составляет </w:t>
      </w:r>
      <w:r w:rsidRPr="00057860">
        <w:rPr>
          <w:rFonts w:ascii="Times New Roman" w:hAnsi="Times New Roman"/>
          <w:noProof/>
          <w:sz w:val="26"/>
          <w:szCs w:val="26"/>
        </w:rPr>
        <w:t>3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дня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заявления. </w:t>
      </w:r>
    </w:p>
    <w:p w:rsidR="00057860" w:rsidRPr="00057860" w:rsidRDefault="00057860" w:rsidP="00057860">
      <w:pPr>
        <w:tabs>
          <w:tab w:val="left" w:pos="1418"/>
          <w:tab w:val="num" w:pos="1560"/>
        </w:tabs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Срок получения ответа на указанный информационный запрос составляет не более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часа</w:t>
      </w:r>
      <w:r w:rsidRPr="00057860">
        <w:rPr>
          <w:rFonts w:ascii="Times New Roman" w:hAnsi="Times New Roman"/>
          <w:sz w:val="26"/>
          <w:szCs w:val="26"/>
        </w:rPr>
        <w:t xml:space="preserve"> с момента направления межведомственного запроса.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власти, МФЦ отказывают</w:t>
      </w:r>
      <w:r w:rsidRPr="00057860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документы не подтверждают право заявителя на присоединение рекламной конструкции к объекту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несоответствие категории заявителя установленному кругу лиц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заявлении, не подтверждены данными, полученными из Единого государственного реестра юридических лиц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в заявлении (запросе) недостоверной или неполной информации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 не указан в заявлении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заявителем указаны недостоверные сведения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рабочего дня</w:t>
      </w:r>
      <w:r w:rsidRPr="00057860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057860">
        <w:rPr>
          <w:rFonts w:ascii="Times New Roman" w:hAnsi="Times New Roman"/>
          <w:noProof/>
          <w:sz w:val="26"/>
          <w:szCs w:val="26"/>
        </w:rPr>
        <w:t>Органом власти, , МФЦ</w:t>
      </w:r>
      <w:r w:rsidRPr="00057860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решение об аннулировании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удовлетворении заявления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рабочего дня</w:t>
      </w:r>
      <w:r w:rsidRPr="00057860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pStyle w:val="ae"/>
        <w:keepNext/>
        <w:numPr>
          <w:ilvl w:val="0"/>
          <w:numId w:val="7"/>
        </w:numPr>
        <w:ind w:left="-567"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057860" w:rsidRPr="00057860" w:rsidRDefault="00057860" w:rsidP="00057860">
      <w:pPr>
        <w:keepNext/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057860">
        <w:rPr>
          <w:rFonts w:ascii="Times New Roman" w:hAnsi="Times New Roman"/>
          <w:noProof/>
          <w:sz w:val="26"/>
          <w:szCs w:val="26"/>
        </w:rPr>
        <w:t>7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left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решение об аннулировании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удовлетворении заявления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tabs>
          <w:tab w:val="left" w:pos="1021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keepNext/>
        <w:numPr>
          <w:ilvl w:val="0"/>
          <w:numId w:val="29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области;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фирменном бланке органа власти.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057860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057860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057860">
        <w:rPr>
          <w:rFonts w:ascii="Times New Roman" w:hAnsi="Times New Roman"/>
          <w:sz w:val="26"/>
          <w:szCs w:val="26"/>
          <w:lang w:val="en-US"/>
        </w:rPr>
        <w:t> </w:t>
      </w:r>
      <w:r w:rsidRPr="00057860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документы, подтверждающие полномочия руководителя или другого лица действовать от имени (по поручению) заявителя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необходимость внесения изменений в разрешение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прекращение договора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возраст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паспорт гражданина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 xml:space="preserve">).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057860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 и документе, не совпадают;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заявителе не заполнены или заполнены некорректно;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заявление (запрос, уведомление, ходатайство) подписаны неуполномоченным лицом;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в заявлении (запросе) недостоверной или неполной информации;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личность заявителя не установлена.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рабочий день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рабочий день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Для получения Услуги необходимо направление межведомственного информационного запроса «</w:t>
      </w:r>
      <w:r w:rsidRPr="00057860">
        <w:rPr>
          <w:rFonts w:ascii="Times New Roman" w:hAnsi="Times New Roman"/>
          <w:noProof/>
          <w:sz w:val="26"/>
          <w:szCs w:val="26"/>
        </w:rPr>
        <w:t>Проверка действительности Паспорта Гражданина РФ по серии и номеру</w:t>
      </w:r>
      <w:r w:rsidRPr="00057860">
        <w:rPr>
          <w:rFonts w:ascii="Times New Roman" w:hAnsi="Times New Roman"/>
          <w:sz w:val="26"/>
          <w:szCs w:val="26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МИНИСТЕРСТВО ВНУТРЕННИХ ДЕЛ РОССИЙСКОЙ ФЕДЕРАЦИИ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власти, , МФЦ отказывают</w:t>
      </w:r>
      <w:r w:rsidRPr="00057860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заполнены некорректно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документы не подтверждают право заявителя на присоединение рекламной конструкции к объекту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 заявлении о предоставлении Услуги отсутствуют необходимые сведения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личность лица, в отношении которого подано заявление о предоставлении Услуги, не установлена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рабочего дня</w:t>
      </w:r>
      <w:r w:rsidRPr="00057860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057860">
        <w:rPr>
          <w:rFonts w:ascii="Times New Roman" w:hAnsi="Times New Roman"/>
          <w:noProof/>
          <w:sz w:val="26"/>
          <w:szCs w:val="26"/>
        </w:rPr>
        <w:t>Органом власти, , МФЦ</w:t>
      </w:r>
      <w:r w:rsidRPr="00057860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решение об аннулировании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удовлетворении заявления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рабочего дня</w:t>
      </w:r>
      <w:r w:rsidRPr="00057860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pStyle w:val="ae"/>
        <w:keepNext/>
        <w:numPr>
          <w:ilvl w:val="0"/>
          <w:numId w:val="7"/>
        </w:numPr>
        <w:ind w:left="-567" w:hanging="357"/>
        <w:jc w:val="center"/>
        <w:outlineLvl w:val="1"/>
        <w:rPr>
          <w:b/>
          <w:bCs/>
          <w:sz w:val="26"/>
          <w:szCs w:val="26"/>
          <w:lang w:eastAsia="ru-RU"/>
        </w:rPr>
      </w:pPr>
    </w:p>
    <w:p w:rsidR="00057860" w:rsidRPr="00057860" w:rsidRDefault="00057860" w:rsidP="00057860">
      <w:pPr>
        <w:keepNext/>
        <w:tabs>
          <w:tab w:val="num" w:pos="1276"/>
        </w:tabs>
        <w:ind w:left="-567"/>
        <w:contextualSpacing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Максимальный срок предоставления варианта Услуги составляет </w:t>
      </w:r>
      <w:r w:rsidRPr="00057860">
        <w:rPr>
          <w:rFonts w:ascii="Times New Roman" w:hAnsi="Times New Roman"/>
          <w:noProof/>
          <w:sz w:val="26"/>
          <w:szCs w:val="26"/>
        </w:rPr>
        <w:t>7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рабочих дней</w:t>
      </w:r>
      <w:r w:rsidRPr="00057860">
        <w:rPr>
          <w:rFonts w:ascii="Times New Roman" w:hAnsi="Times New Roman"/>
          <w:sz w:val="26"/>
          <w:szCs w:val="26"/>
        </w:rPr>
        <w:t xml:space="preserve"> с даты регистрации заявления и документов, необходимых для предоставления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left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Результатом предоставления варианта Услуги являются: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решение об аннулировании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электронный документ,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удовлетворении заявления</w:t>
      </w:r>
      <w:r w:rsidRPr="00057860">
        <w:rPr>
          <w:rFonts w:ascii="Times New Roman" w:hAnsi="Times New Roman"/>
          <w:sz w:val="26"/>
          <w:szCs w:val="26"/>
        </w:rPr>
        <w:t xml:space="preserve"> (</w:t>
      </w:r>
      <w:r w:rsidRPr="00057860">
        <w:rPr>
          <w:rFonts w:ascii="Times New Roman" w:hAnsi="Times New Roman"/>
          <w:noProof/>
          <w:sz w:val="26"/>
          <w:szCs w:val="26"/>
        </w:rPr>
        <w:t>документ на бумажном носителе или документ в электронной форме, подписанный электронной подписью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tabs>
          <w:tab w:val="left" w:pos="1021"/>
        </w:tabs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Формирование реестровой записи в качестве результата предоставления Услуги не предусмотрено.</w:t>
      </w:r>
    </w:p>
    <w:p w:rsidR="00057860" w:rsidRPr="00057860" w:rsidRDefault="00057860" w:rsidP="00057860">
      <w:pPr>
        <w:pStyle w:val="ae"/>
        <w:keepNext/>
        <w:numPr>
          <w:ilvl w:val="0"/>
          <w:numId w:val="29"/>
        </w:numPr>
        <w:tabs>
          <w:tab w:val="left" w:pos="709"/>
        </w:tabs>
        <w:ind w:left="-567" w:firstLine="709"/>
        <w:jc w:val="both"/>
        <w:rPr>
          <w:sz w:val="26"/>
          <w:szCs w:val="26"/>
        </w:rPr>
      </w:pPr>
      <w:r w:rsidRPr="00057860">
        <w:rPr>
          <w:sz w:val="26"/>
          <w:szCs w:val="26"/>
        </w:rPr>
        <w:t>Документами, содержащими решения о предоставлении Услуги, являются: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постановление Администрации Нововаршавского муниципального района Омской области;</w:t>
      </w:r>
    </w:p>
    <w:p w:rsidR="00057860" w:rsidRPr="00057860" w:rsidRDefault="00057860" w:rsidP="00057860">
      <w:pPr>
        <w:pStyle w:val="ae"/>
        <w:keepNext/>
        <w:numPr>
          <w:ilvl w:val="1"/>
          <w:numId w:val="29"/>
        </w:numPr>
        <w:tabs>
          <w:tab w:val="left" w:pos="993"/>
          <w:tab w:val="left" w:pos="1276"/>
        </w:tabs>
        <w:ind w:left="-567" w:firstLine="709"/>
        <w:jc w:val="both"/>
        <w:rPr>
          <w:sz w:val="26"/>
          <w:szCs w:val="26"/>
        </w:rPr>
      </w:pPr>
      <w:r w:rsidRPr="00057860">
        <w:rPr>
          <w:noProof/>
          <w:sz w:val="26"/>
          <w:szCs w:val="26"/>
        </w:rPr>
        <w:t>письмо на фирменном бланке органа власти.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Административные процедуры, осуществляемые при предоставлении Услуги в соответствии с настоящим вариантом: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принятие решения о предоставлении (об отказе в предоставлении)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В настоящем варианте предоставления Услуги не приведена административная процедура </w:t>
      </w:r>
      <w:r w:rsidRPr="00057860">
        <w:rPr>
          <w:rFonts w:ascii="Times New Roman" w:hAnsi="Times New Roman"/>
          <w:noProof/>
          <w:sz w:val="26"/>
          <w:szCs w:val="26"/>
        </w:rPr>
        <w:t>приостановление предоставления Услуги</w:t>
      </w:r>
      <w:r w:rsidRPr="00057860">
        <w:rPr>
          <w:rFonts w:ascii="Times New Roman" w:hAnsi="Times New Roman"/>
          <w:sz w:val="26"/>
          <w:szCs w:val="26"/>
        </w:rPr>
        <w:t>, поскольку она не предусмотрена законодательством Российской Федерации.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Прием заявления и документов и (или) информации, необходимых для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Представление заявителем документов и заявления в соответствии с формой, предусмотренной в приложении №</w:t>
      </w:r>
      <w:r w:rsidRPr="00057860">
        <w:rPr>
          <w:rFonts w:ascii="Times New Roman" w:hAnsi="Times New Roman"/>
          <w:sz w:val="26"/>
          <w:szCs w:val="26"/>
          <w:lang w:val="en-US"/>
        </w:rPr>
        <w:t> </w:t>
      </w:r>
      <w:r w:rsidRPr="00057860">
        <w:rPr>
          <w:rFonts w:ascii="Times New Roman" w:hAnsi="Times New Roman"/>
          <w:sz w:val="26"/>
          <w:szCs w:val="26"/>
        </w:rPr>
        <w:t xml:space="preserve">2 к настоящему Административному регламенту, осуществляется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должен представить самостоятельно,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документы, подтверждающие полномочия руководителя или другого лица действовать от имени (по поручению) заявителя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доверенность, выданная в порядке, установленном Гражданским кодексом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Исчерпывающий перечень документов, необходимых в соответствии с законодательными или иными нормативными правовыми актами для предоставления Услуги, которые заявитель вправе представить по собственной инициативе: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необходимость внесения изменений в разрешение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документ, подтверждающий прекращение договора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документ, подписанный усиленной квалифицированной электронной подписью заявителя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>);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подтверждающие государственную регистрацию юридического лица или индивидуального предпринимателя</w:t>
      </w:r>
      <w:r w:rsidRPr="00057860">
        <w:rPr>
          <w:rFonts w:ascii="Times New Roman" w:hAnsi="Times New Roman"/>
          <w:sz w:val="26"/>
          <w:szCs w:val="26"/>
        </w:rPr>
        <w:t>,</w:t>
      </w:r>
      <w:r w:rsidRPr="00057860">
        <w:rPr>
          <w:rFonts w:ascii="Times New Roman" w:hAnsi="Times New Roman"/>
          <w:noProof/>
          <w:sz w:val="26"/>
          <w:szCs w:val="26"/>
        </w:rPr>
        <w:t xml:space="preserve"> – выписка из Единого государственного реестра индивидуальных предпринимателей</w:t>
      </w:r>
      <w:r w:rsidRPr="00057860">
        <w:rPr>
          <w:rFonts w:ascii="Times New Roman" w:hAnsi="Times New Roman"/>
          <w:sz w:val="26"/>
          <w:szCs w:val="26"/>
        </w:rPr>
        <w:t xml:space="preserve"> (при подаче заявления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копия документа с представлением оригинала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электронный документ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noProof/>
          <w:sz w:val="26"/>
          <w:szCs w:val="26"/>
        </w:rPr>
        <w:t>предъявление оригинала документа</w:t>
      </w:r>
      <w:r w:rsidRPr="00057860">
        <w:rPr>
          <w:rFonts w:ascii="Times New Roman" w:hAnsi="Times New Roman"/>
          <w:sz w:val="26"/>
          <w:szCs w:val="26"/>
        </w:rPr>
        <w:t xml:space="preserve">).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Способами установления личности (идентификации) заявителя при взаимодействии с заявителями являются: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 xml:space="preserve">;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документ, удостоверяющий личность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местного самоуправления</w:t>
      </w:r>
      <w:r w:rsidRPr="00057860">
        <w:rPr>
          <w:rFonts w:ascii="Times New Roman" w:hAnsi="Times New Roman"/>
          <w:sz w:val="26"/>
          <w:szCs w:val="26"/>
        </w:rPr>
        <w:t xml:space="preserve"> отказывает заявителю в приеме заявления и документов при наличии следующих оснований: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заявление (запрос, уведомление, ходатайство) подписаны неуполномоченным лицом;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документы, необходимые для предоставления Услуги, не предоставлены;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noProof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 заявлении о предоставлении Услуги отсутствуют необходимые сведения.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Услуга не предусматривает возможности приема заявления и документов, необходимых для предоставления варианта Услуги, по выбору заявителя,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Срок регистрации заявления и документов, необходимых для предоставления Услуги, составляет с даты подачи заявления и документов, необходимых для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рабочий день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рабочий день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в МФЦ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1</w:t>
      </w:r>
      <w:r w:rsidRPr="00057860">
        <w:rPr>
          <w:rFonts w:ascii="Times New Roman" w:hAnsi="Times New Roman"/>
          <w:sz w:val="26"/>
          <w:szCs w:val="26"/>
          <w:lang w:val="en-US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рабочий день</w:t>
      </w:r>
      <w:r w:rsidRPr="00057860">
        <w:rPr>
          <w:rFonts w:ascii="Times New Roman" w:hAnsi="Times New Roman"/>
          <w:sz w:val="26"/>
          <w:szCs w:val="26"/>
          <w:lang w:val="en-US"/>
        </w:rPr>
        <w:t>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Межведомственное информационное взаимодействие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sz w:val="26"/>
          <w:szCs w:val="26"/>
        </w:rPr>
        <w:t>Для получения Услуги необходимо направление межведомственного информационного запроса «</w:t>
      </w:r>
      <w:r w:rsidRPr="00057860">
        <w:rPr>
          <w:rFonts w:ascii="Times New Roman" w:hAnsi="Times New Roman"/>
          <w:noProof/>
          <w:sz w:val="26"/>
          <w:szCs w:val="26"/>
        </w:rPr>
        <w:t>Открытые сведения из ЕГРИП по запросам органов государственной власти и организаций, зарегистрированных в СМЭВ</w:t>
      </w:r>
      <w:r w:rsidRPr="00057860">
        <w:rPr>
          <w:rFonts w:ascii="Times New Roman" w:hAnsi="Times New Roman"/>
          <w:sz w:val="26"/>
          <w:szCs w:val="26"/>
        </w:rPr>
        <w:t>» посредством федеральной государственной информационной системы «Единая система межведомственного электронного взаимодействия». Указанный информационный запрос направляется в «</w:t>
      </w:r>
      <w:r w:rsidRPr="00057860">
        <w:rPr>
          <w:rFonts w:ascii="Times New Roman" w:hAnsi="Times New Roman"/>
          <w:noProof/>
          <w:sz w:val="26"/>
          <w:szCs w:val="26"/>
        </w:rPr>
        <w:t>Федеральная налоговая служба</w:t>
      </w:r>
      <w:r w:rsidRPr="00057860">
        <w:rPr>
          <w:rFonts w:ascii="Times New Roman" w:hAnsi="Times New Roman"/>
          <w:sz w:val="26"/>
          <w:szCs w:val="26"/>
        </w:rPr>
        <w:t>».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noProof/>
          <w:sz w:val="26"/>
          <w:szCs w:val="26"/>
        </w:rPr>
        <w:t>Принятие решения о предоставлении (об отказе в предоставлении)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 власти, , МФЦ отказывают</w:t>
      </w:r>
      <w:r w:rsidRPr="00057860">
        <w:rPr>
          <w:rFonts w:ascii="Times New Roman" w:hAnsi="Times New Roman"/>
          <w:sz w:val="26"/>
          <w:szCs w:val="26"/>
        </w:rPr>
        <w:t xml:space="preserve"> заявителю в предоставлении Услуги при наличии следующих оснований: 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представление неполного комплекта документов, необходимых для предоставления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представлены не в полном объеме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представленные документы не подтверждают право заявителя на присоединение рекламной конструкции к объекту недвижимости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сведения, указанные в заявлении и документе, не совпадают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заявителе не заполнены или заполнены некорректно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  <w:lang w:val="en-US"/>
        </w:rPr>
      </w:pPr>
      <w:r w:rsidRPr="00057860">
        <w:rPr>
          <w:rFonts w:ascii="Times New Roman" w:hAnsi="Times New Roman"/>
          <w:noProof/>
          <w:sz w:val="26"/>
          <w:szCs w:val="26"/>
          <w:lang w:val="en-US"/>
        </w:rPr>
        <w:t>сведения заполнены некорректно</w:t>
      </w:r>
      <w:r w:rsidRPr="00057860">
        <w:rPr>
          <w:rFonts w:ascii="Times New Roman" w:hAnsi="Times New Roman"/>
          <w:sz w:val="26"/>
          <w:szCs w:val="26"/>
          <w:lang w:val="en-US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непредставление либо неполное представление сведений и документов, необходимых для предоставление Услуги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индивидуальный предприниматель исключен из Единого государственного реестра индивидуальных предпринимателей на дату подачи заявления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Принятие решения о предоставлении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рабочего дня</w:t>
      </w:r>
      <w:r w:rsidRPr="00057860">
        <w:rPr>
          <w:rFonts w:ascii="Times New Roman" w:hAnsi="Times New Roman"/>
          <w:sz w:val="26"/>
          <w:szCs w:val="26"/>
        </w:rPr>
        <w:t xml:space="preserve"> со дня получения </w:t>
      </w:r>
      <w:r w:rsidRPr="00057860">
        <w:rPr>
          <w:rFonts w:ascii="Times New Roman" w:hAnsi="Times New Roman"/>
          <w:noProof/>
          <w:sz w:val="26"/>
          <w:szCs w:val="26"/>
        </w:rPr>
        <w:t>Органом власти, , МФЦ</w:t>
      </w:r>
      <w:r w:rsidRPr="00057860">
        <w:rPr>
          <w:rFonts w:ascii="Times New Roman" w:hAnsi="Times New Roman"/>
          <w:sz w:val="26"/>
          <w:szCs w:val="26"/>
        </w:rPr>
        <w:t xml:space="preserve"> всех сведений, необходимых для принятия решения.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2"/>
        <w:rPr>
          <w:rFonts w:ascii="Times New Roman" w:hAnsi="Times New Roman"/>
          <w:b/>
          <w:bCs/>
          <w:sz w:val="26"/>
          <w:szCs w:val="26"/>
          <w:lang w:val="en-US"/>
        </w:rPr>
      </w:pPr>
      <w:r w:rsidRPr="00057860">
        <w:rPr>
          <w:rFonts w:ascii="Times New Roman" w:hAnsi="Times New Roman"/>
          <w:b/>
          <w:noProof/>
          <w:sz w:val="26"/>
          <w:szCs w:val="26"/>
          <w:lang w:val="en-US"/>
        </w:rPr>
        <w:t>Предоставление результата Услуги</w:t>
      </w: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 xml:space="preserve"> 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Способы получения результата предоставления Услуги: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почтовым отправлением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по электронной почте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решение об аннулировании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;</w:t>
      </w:r>
    </w:p>
    <w:p w:rsidR="00057860" w:rsidRPr="00057860" w:rsidRDefault="00057860" w:rsidP="00057860">
      <w:pPr>
        <w:numPr>
          <w:ilvl w:val="1"/>
          <w:numId w:val="34"/>
        </w:numPr>
        <w:tabs>
          <w:tab w:val="left" w:pos="1021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посредством Единого портала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 – </w:t>
      </w:r>
      <w:r w:rsidRPr="00057860">
        <w:rPr>
          <w:rFonts w:ascii="Times New Roman" w:hAnsi="Times New Roman"/>
          <w:noProof/>
          <w:sz w:val="26"/>
          <w:szCs w:val="26"/>
        </w:rPr>
        <w:t>уведомление об отказе в удовлетворении заявления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Предоставление результата Услуги осуществляется в срок, не превышающий </w:t>
      </w:r>
      <w:r w:rsidRPr="00057860">
        <w:rPr>
          <w:rFonts w:ascii="Times New Roman" w:hAnsi="Times New Roman"/>
          <w:noProof/>
          <w:sz w:val="26"/>
          <w:szCs w:val="26"/>
        </w:rPr>
        <w:t>1</w:t>
      </w: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рабочего дня</w:t>
      </w:r>
      <w:r w:rsidRPr="00057860">
        <w:rPr>
          <w:rFonts w:ascii="Times New Roman" w:hAnsi="Times New Roman"/>
          <w:sz w:val="26"/>
          <w:szCs w:val="26"/>
        </w:rPr>
        <w:t xml:space="preserve"> со дня принятия решения о предоставлении Услуги.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Результат предоставления Услуги не может быть предоставлен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>IV</w:t>
      </w:r>
      <w:r w:rsidRPr="00057860">
        <w:rPr>
          <w:rFonts w:ascii="Times New Roman" w:hAnsi="Times New Roman"/>
          <w:b/>
          <w:bCs/>
          <w:sz w:val="26"/>
          <w:szCs w:val="26"/>
        </w:rPr>
        <w:t>. Формы контроля за исполнением Административного регламента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Услуги, а также принятием ими решений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Текущий контроль за соблюдением и исполнением ответственными должностными лицами Органа местного самоуправления настоящего Административного регламента, а также иных нормативных правовых актов, устанавливающих требования к предоставлению Услуги, а также принятием ими решений осуществляется </w:t>
      </w:r>
      <w:r w:rsidRPr="00057860">
        <w:rPr>
          <w:rFonts w:ascii="Times New Roman" w:hAnsi="Times New Roman"/>
          <w:noProof/>
          <w:sz w:val="26"/>
          <w:szCs w:val="26"/>
        </w:rPr>
        <w:t>руководителем Органа власти либо лицом, его замещающим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Текущий контроль осуществляется посредством проведения плановых и внеплановых проверок </w:t>
      </w:r>
      <w:r w:rsidRPr="00057860">
        <w:rPr>
          <w:rFonts w:ascii="Times New Roman" w:hAnsi="Times New Roman"/>
          <w:noProof/>
          <w:sz w:val="26"/>
          <w:szCs w:val="26"/>
        </w:rPr>
        <w:t>начальником отдела Органа власти, отвечающим за предоставление Услуги, заместителем руководителя Органа власти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Услуги, в том числе порядок и формы контроля за полнотой и качеством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Плановые проверки проводятся на основе ежегодно утверждаемого плана, а внеплановые </w:t>
      </w:r>
      <w:proofErr w:type="gramStart"/>
      <w:r w:rsidRPr="00057860">
        <w:rPr>
          <w:rFonts w:ascii="Times New Roman" w:hAnsi="Times New Roman"/>
          <w:sz w:val="26"/>
          <w:szCs w:val="26"/>
        </w:rPr>
        <w:t>–  по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 решению лиц, ответственных за проведение проверок.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Проверки проводятся уполномоченными лицами Органа местного самоуправления.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Ответственность должностных лиц органа, предоставляющего Услугу, за решения и действия (бездействие), принимаемые (осуществляемые) ими в ходе предоставления Услуги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Нарушившие требования настоящего Административного регламента должностные лица несут ответственность в соответствии с законодательством Российской Федерации.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1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>Положения, характеризующие требования к порядку и формам контроля за предоставлением Услуги, в том числе со стороны граждан, их объединений и организаций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Контроль за предоставлением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Услуги и возможности досудебного рассмотрения обращений (жалоб) в процессе получения Услуги.</w:t>
      </w:r>
    </w:p>
    <w:p w:rsidR="00057860" w:rsidRPr="00057860" w:rsidRDefault="00057860" w:rsidP="00057860">
      <w:pPr>
        <w:keepNext/>
        <w:keepLines/>
        <w:spacing w:before="480" w:after="240"/>
        <w:ind w:left="-567"/>
        <w:jc w:val="center"/>
        <w:outlineLvl w:val="0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  <w:lang w:val="en-US"/>
        </w:rPr>
        <w:t>V</w:t>
      </w:r>
      <w:r w:rsidRPr="00057860">
        <w:rPr>
          <w:rFonts w:ascii="Times New Roman" w:hAnsi="Times New Roman"/>
          <w:b/>
          <w:bCs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Информирование заявителей о порядке досудебного (внесудебного) обжалования осуществляется посредством размещения информации </w:t>
      </w:r>
      <w:r w:rsidRPr="00057860">
        <w:rPr>
          <w:rFonts w:ascii="Times New Roman" w:hAnsi="Times New Roman"/>
          <w:noProof/>
          <w:sz w:val="26"/>
          <w:szCs w:val="26"/>
        </w:rPr>
        <w:t>личный прием заявителя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территориальном органе Органа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электронная почта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на информационных стендах в местах предоставления Услуги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numPr>
          <w:ilvl w:val="0"/>
          <w:numId w:val="34"/>
        </w:numPr>
        <w:tabs>
          <w:tab w:val="num" w:pos="1276"/>
        </w:tabs>
        <w:overflowPunct/>
        <w:autoSpaceDE/>
        <w:autoSpaceDN/>
        <w:adjustRightInd/>
        <w:spacing w:after="160"/>
        <w:ind w:left="-567" w:firstLine="709"/>
        <w:contextualSpacing/>
        <w:jc w:val="both"/>
        <w:textAlignment w:val="auto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Жалобы в форме электронных документов направляются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к учредителю МФЦ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</w:p>
    <w:p w:rsidR="00057860" w:rsidRPr="00057860" w:rsidRDefault="00057860" w:rsidP="00057860">
      <w:pPr>
        <w:tabs>
          <w:tab w:val="left" w:pos="1418"/>
          <w:tab w:val="num" w:pos="1560"/>
        </w:tabs>
        <w:spacing w:after="160"/>
        <w:ind w:left="-567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Жалобы в форме документов на бумажном носителе направляются </w:t>
      </w:r>
      <w:r w:rsidRPr="00057860">
        <w:rPr>
          <w:rFonts w:ascii="Times New Roman" w:hAnsi="Times New Roman"/>
          <w:noProof/>
          <w:sz w:val="26"/>
          <w:szCs w:val="26"/>
        </w:rPr>
        <w:t>в Орган власти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в МФЦ</w:t>
      </w:r>
      <w:r w:rsidRPr="00057860">
        <w:rPr>
          <w:rFonts w:ascii="Times New Roman" w:hAnsi="Times New Roman"/>
          <w:sz w:val="26"/>
          <w:szCs w:val="26"/>
        </w:rPr>
        <w:t xml:space="preserve">, </w:t>
      </w:r>
      <w:r w:rsidRPr="00057860">
        <w:rPr>
          <w:rFonts w:ascii="Times New Roman" w:hAnsi="Times New Roman"/>
          <w:noProof/>
          <w:sz w:val="26"/>
          <w:szCs w:val="26"/>
        </w:rPr>
        <w:t>к учредителю МФЦ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spacing w:after="160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br w:type="page"/>
      </w:r>
    </w:p>
    <w:p w:rsidR="00057860" w:rsidRPr="00057860" w:rsidRDefault="00057860" w:rsidP="00057860">
      <w:pPr>
        <w:pStyle w:val="af5"/>
        <w:ind w:left="-567"/>
        <w:jc w:val="right"/>
        <w:outlineLvl w:val="0"/>
        <w:rPr>
          <w:sz w:val="26"/>
          <w:szCs w:val="26"/>
        </w:rPr>
      </w:pPr>
      <w:r w:rsidRPr="00057860">
        <w:rPr>
          <w:sz w:val="26"/>
          <w:szCs w:val="26"/>
        </w:rPr>
        <w:t>Приложение № 1</w:t>
      </w:r>
    </w:p>
    <w:p w:rsidR="00057860" w:rsidRPr="00057860" w:rsidRDefault="00057860" w:rsidP="00057860">
      <w:pPr>
        <w:pStyle w:val="af5"/>
        <w:ind w:left="-567"/>
        <w:jc w:val="right"/>
        <w:rPr>
          <w:sz w:val="26"/>
          <w:szCs w:val="26"/>
        </w:rPr>
      </w:pPr>
      <w:r w:rsidRPr="00057860">
        <w:rPr>
          <w:sz w:val="26"/>
          <w:szCs w:val="26"/>
        </w:rPr>
        <w:t>к Административному регламенту</w:t>
      </w:r>
    </w:p>
    <w:p w:rsidR="00057860" w:rsidRPr="00057860" w:rsidRDefault="00057860" w:rsidP="00057860">
      <w:pPr>
        <w:ind w:left="-567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057860" w:rsidRPr="00057860" w:rsidRDefault="00057860" w:rsidP="00057860">
      <w:pPr>
        <w:spacing w:after="240"/>
        <w:ind w:left="-567"/>
        <w:jc w:val="center"/>
        <w:rPr>
          <w:rFonts w:ascii="Times New Roman" w:hAnsi="Times New Roman"/>
          <w:b/>
          <w:bCs/>
          <w:sz w:val="26"/>
          <w:szCs w:val="26"/>
        </w:rPr>
      </w:pPr>
      <w:r w:rsidRPr="00057860">
        <w:rPr>
          <w:rFonts w:ascii="Times New Roman" w:hAnsi="Times New Roman"/>
          <w:b/>
          <w:bCs/>
          <w:sz w:val="26"/>
          <w:szCs w:val="26"/>
        </w:rPr>
        <w:t xml:space="preserve">Перечень общих признаков заявителей, </w:t>
      </w:r>
      <w:r w:rsidRPr="00057860">
        <w:rPr>
          <w:rFonts w:ascii="Times New Roman" w:hAnsi="Times New Roman"/>
          <w:b/>
          <w:bCs/>
          <w:sz w:val="26"/>
          <w:szCs w:val="26"/>
        </w:rPr>
        <w:br/>
        <w:t>а также комбинации значений признаков, каждая из которых соответствует одному варианту предоставления Услуги</w:t>
      </w:r>
    </w:p>
    <w:p w:rsidR="00057860" w:rsidRPr="00057860" w:rsidRDefault="00057860" w:rsidP="00057860">
      <w:pPr>
        <w:spacing w:before="240"/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Таблица 1. Круг заявителей в соответствии с вариантами предоставления Услуги</w:t>
      </w:r>
    </w:p>
    <w:tbl>
      <w:tblPr>
        <w:tblW w:w="95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7767"/>
      </w:tblGrid>
      <w:tr w:rsidR="00057860" w:rsidRPr="001D52DE" w:rsidTr="001D52DE">
        <w:trPr>
          <w:trHeight w:val="564"/>
        </w:trPr>
        <w:tc>
          <w:tcPr>
            <w:tcW w:w="1814" w:type="dxa"/>
            <w:shd w:val="clear" w:color="auto" w:fill="auto"/>
            <w:vAlign w:val="center"/>
          </w:tcPr>
          <w:p w:rsidR="00057860" w:rsidRPr="001D52DE" w:rsidRDefault="00057860" w:rsidP="001D52DE">
            <w:pPr>
              <w:spacing w:after="160"/>
              <w:ind w:left="-56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52DE">
              <w:rPr>
                <w:rFonts w:ascii="Times New Roman" w:hAnsi="Times New Roman"/>
                <w:b/>
                <w:bCs/>
                <w:sz w:val="20"/>
              </w:rPr>
              <w:t>№ варианта</w:t>
            </w:r>
          </w:p>
        </w:tc>
        <w:tc>
          <w:tcPr>
            <w:tcW w:w="7767" w:type="dxa"/>
            <w:shd w:val="clear" w:color="auto" w:fill="auto"/>
            <w:vAlign w:val="center"/>
          </w:tcPr>
          <w:p w:rsidR="00057860" w:rsidRPr="001D52DE" w:rsidRDefault="00057860" w:rsidP="00057860">
            <w:pPr>
              <w:spacing w:after="160"/>
              <w:ind w:left="-56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52DE">
              <w:rPr>
                <w:rFonts w:ascii="Times New Roman" w:hAnsi="Times New Roman"/>
                <w:b/>
                <w:bCs/>
                <w:sz w:val="20"/>
              </w:rPr>
              <w:t>Комбинация значений признаков</w:t>
            </w:r>
          </w:p>
        </w:tc>
      </w:tr>
      <w:tr w:rsidR="00057860" w:rsidRPr="001D52DE" w:rsidTr="001D52DE">
        <w:trPr>
          <w:trHeight w:val="424"/>
        </w:trPr>
        <w:tc>
          <w:tcPr>
            <w:tcW w:w="9581" w:type="dxa"/>
            <w:gridSpan w:val="2"/>
            <w:shd w:val="clear" w:color="auto" w:fill="auto"/>
            <w:vAlign w:val="center"/>
          </w:tcPr>
          <w:p w:rsidR="001D52DE" w:rsidRDefault="00057860" w:rsidP="001D52DE">
            <w:pPr>
              <w:spacing w:after="160"/>
              <w:ind w:left="-567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1D52DE">
              <w:rPr>
                <w:rFonts w:ascii="Times New Roman" w:hAnsi="Times New Roman"/>
                <w:i/>
                <w:sz w:val="20"/>
              </w:rPr>
              <w:t xml:space="preserve">Результат Услуги, за которым обращается заявитель </w:t>
            </w:r>
            <w:r w:rsidRPr="001D52DE">
              <w:rPr>
                <w:rFonts w:ascii="Times New Roman" w:hAnsi="Times New Roman"/>
                <w:i/>
                <w:iCs/>
                <w:sz w:val="20"/>
              </w:rPr>
              <w:t>«</w:t>
            </w:r>
            <w:r w:rsidRPr="001D52DE">
              <w:rPr>
                <w:rFonts w:ascii="Times New Roman" w:hAnsi="Times New Roman"/>
                <w:i/>
                <w:noProof/>
                <w:sz w:val="20"/>
              </w:rPr>
              <w:t xml:space="preserve">Выдача разрешения на установку и </w:t>
            </w:r>
          </w:p>
          <w:p w:rsidR="00057860" w:rsidRPr="001D52DE" w:rsidRDefault="00057860" w:rsidP="001D52DE">
            <w:pPr>
              <w:spacing w:after="160"/>
              <w:ind w:left="-567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1D52DE">
              <w:rPr>
                <w:rFonts w:ascii="Times New Roman" w:hAnsi="Times New Roman"/>
                <w:i/>
                <w:noProof/>
                <w:sz w:val="20"/>
              </w:rPr>
              <w:t>эксплуатацию рекламной конструкции</w:t>
            </w:r>
            <w:r w:rsidRPr="001D52DE">
              <w:rPr>
                <w:rFonts w:ascii="Times New Roman" w:hAnsi="Times New Roman"/>
                <w:i/>
                <w:sz w:val="20"/>
              </w:rPr>
              <w:t>»</w:t>
            </w:r>
          </w:p>
        </w:tc>
      </w:tr>
      <w:tr w:rsidR="00057860" w:rsidRPr="001D52DE" w:rsidTr="001D52DE">
        <w:trPr>
          <w:trHeight w:val="433"/>
        </w:trPr>
        <w:tc>
          <w:tcPr>
            <w:tcW w:w="1814" w:type="dxa"/>
            <w:shd w:val="clear" w:color="auto" w:fill="auto"/>
            <w:vAlign w:val="center"/>
          </w:tcPr>
          <w:p w:rsidR="00057860" w:rsidRPr="001D52DE" w:rsidRDefault="00057860" w:rsidP="001D52DE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057860" w:rsidRPr="001D52DE" w:rsidRDefault="00057860" w:rsidP="001D52DE">
            <w:pPr>
              <w:keepNext/>
              <w:spacing w:after="160"/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Заявитель</w:t>
            </w:r>
            <w:r w:rsidRPr="001D52DE">
              <w:rPr>
                <w:rFonts w:ascii="Times New Roman" w:hAnsi="Times New Roman"/>
                <w:sz w:val="20"/>
              </w:rPr>
              <w:t>, юридическое лицо</w:t>
            </w:r>
          </w:p>
        </w:tc>
      </w:tr>
      <w:tr w:rsidR="00057860" w:rsidRPr="001D52DE" w:rsidTr="001D52DE">
        <w:trPr>
          <w:trHeight w:val="433"/>
        </w:trPr>
        <w:tc>
          <w:tcPr>
            <w:tcW w:w="1814" w:type="dxa"/>
            <w:shd w:val="clear" w:color="auto" w:fill="auto"/>
            <w:vAlign w:val="center"/>
          </w:tcPr>
          <w:p w:rsidR="00057860" w:rsidRPr="001D52DE" w:rsidRDefault="00057860" w:rsidP="001D52DE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057860" w:rsidRPr="001D52DE" w:rsidRDefault="00057860" w:rsidP="001D52DE">
            <w:pPr>
              <w:keepNext/>
              <w:spacing w:after="160"/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Заявитель</w:t>
            </w:r>
            <w:r w:rsidRPr="001D52DE">
              <w:rPr>
                <w:rFonts w:ascii="Times New Roman" w:hAnsi="Times New Roman"/>
                <w:sz w:val="20"/>
              </w:rPr>
              <w:t>, физическое лицо</w:t>
            </w:r>
          </w:p>
        </w:tc>
      </w:tr>
      <w:tr w:rsidR="00057860" w:rsidRPr="001D52DE" w:rsidTr="001D52DE">
        <w:trPr>
          <w:trHeight w:val="433"/>
        </w:trPr>
        <w:tc>
          <w:tcPr>
            <w:tcW w:w="1814" w:type="dxa"/>
            <w:shd w:val="clear" w:color="auto" w:fill="auto"/>
            <w:vAlign w:val="center"/>
          </w:tcPr>
          <w:p w:rsidR="00057860" w:rsidRPr="001D52DE" w:rsidRDefault="00057860" w:rsidP="001D52DE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057860" w:rsidRPr="001D52DE" w:rsidRDefault="00057860" w:rsidP="001D52DE">
            <w:pPr>
              <w:keepNext/>
              <w:spacing w:after="160"/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Заявитель</w:t>
            </w:r>
            <w:r w:rsidRPr="001D52DE">
              <w:rPr>
                <w:rFonts w:ascii="Times New Roman" w:hAnsi="Times New Roman"/>
                <w:sz w:val="20"/>
              </w:rPr>
              <w:t>, индивидуальный предприниматель</w:t>
            </w:r>
          </w:p>
        </w:tc>
      </w:tr>
      <w:tr w:rsidR="00057860" w:rsidRPr="001D52DE" w:rsidTr="001D52DE">
        <w:trPr>
          <w:trHeight w:val="433"/>
        </w:trPr>
        <w:tc>
          <w:tcPr>
            <w:tcW w:w="1814" w:type="dxa"/>
            <w:shd w:val="clear" w:color="auto" w:fill="auto"/>
            <w:vAlign w:val="center"/>
          </w:tcPr>
          <w:p w:rsidR="00057860" w:rsidRPr="001D52DE" w:rsidRDefault="00057860" w:rsidP="001D52DE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057860" w:rsidRPr="001D52DE" w:rsidRDefault="00057860" w:rsidP="001D52DE">
            <w:pPr>
              <w:keepNext/>
              <w:spacing w:after="160"/>
              <w:ind w:left="-567" w:right="-80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Представитель</w:t>
            </w:r>
            <w:r w:rsidRPr="001D52DE">
              <w:rPr>
                <w:rFonts w:ascii="Times New Roman" w:hAnsi="Times New Roman"/>
                <w:sz w:val="20"/>
              </w:rPr>
              <w:t>, юридическое лицо</w:t>
            </w:r>
          </w:p>
        </w:tc>
      </w:tr>
      <w:tr w:rsidR="00057860" w:rsidRPr="001D52DE" w:rsidTr="001D52DE">
        <w:trPr>
          <w:trHeight w:val="433"/>
        </w:trPr>
        <w:tc>
          <w:tcPr>
            <w:tcW w:w="1814" w:type="dxa"/>
            <w:shd w:val="clear" w:color="auto" w:fill="auto"/>
            <w:vAlign w:val="center"/>
          </w:tcPr>
          <w:p w:rsidR="00057860" w:rsidRPr="001D52DE" w:rsidRDefault="00057860" w:rsidP="001D52DE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057860" w:rsidRPr="001D52DE" w:rsidRDefault="00057860" w:rsidP="001D52DE">
            <w:pPr>
              <w:keepNext/>
              <w:spacing w:after="160"/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Представитель</w:t>
            </w:r>
            <w:r w:rsidRPr="001D52DE">
              <w:rPr>
                <w:rFonts w:ascii="Times New Roman" w:hAnsi="Times New Roman"/>
                <w:sz w:val="20"/>
              </w:rPr>
              <w:t>, физическое лицо</w:t>
            </w:r>
          </w:p>
        </w:tc>
      </w:tr>
      <w:tr w:rsidR="00057860" w:rsidRPr="001D52DE" w:rsidTr="001D52DE">
        <w:trPr>
          <w:trHeight w:val="433"/>
        </w:trPr>
        <w:tc>
          <w:tcPr>
            <w:tcW w:w="1814" w:type="dxa"/>
            <w:shd w:val="clear" w:color="auto" w:fill="auto"/>
            <w:vAlign w:val="center"/>
          </w:tcPr>
          <w:p w:rsidR="00057860" w:rsidRPr="001D52DE" w:rsidRDefault="00057860" w:rsidP="001D52DE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057860" w:rsidRPr="001D52DE" w:rsidRDefault="00057860" w:rsidP="001D52DE">
            <w:pPr>
              <w:keepNext/>
              <w:spacing w:after="160"/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Представитель</w:t>
            </w:r>
            <w:r w:rsidRPr="001D52DE">
              <w:rPr>
                <w:rFonts w:ascii="Times New Roman" w:hAnsi="Times New Roman"/>
                <w:sz w:val="20"/>
              </w:rPr>
              <w:t>, индивидуальный предприниматель</w:t>
            </w:r>
          </w:p>
        </w:tc>
      </w:tr>
      <w:tr w:rsidR="00057860" w:rsidRPr="001D52DE" w:rsidTr="001D52DE">
        <w:trPr>
          <w:trHeight w:val="424"/>
        </w:trPr>
        <w:tc>
          <w:tcPr>
            <w:tcW w:w="9581" w:type="dxa"/>
            <w:gridSpan w:val="2"/>
            <w:shd w:val="clear" w:color="auto" w:fill="auto"/>
            <w:vAlign w:val="center"/>
          </w:tcPr>
          <w:p w:rsidR="001D52DE" w:rsidRDefault="00057860" w:rsidP="001D52DE">
            <w:pPr>
              <w:spacing w:after="160"/>
              <w:ind w:left="-567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1D52DE">
              <w:rPr>
                <w:rFonts w:ascii="Times New Roman" w:hAnsi="Times New Roman"/>
                <w:i/>
                <w:sz w:val="20"/>
              </w:rPr>
              <w:t xml:space="preserve">Результат Услуги, за которым обращается заявитель </w:t>
            </w:r>
            <w:r w:rsidRPr="001D52DE">
              <w:rPr>
                <w:rFonts w:ascii="Times New Roman" w:hAnsi="Times New Roman"/>
                <w:i/>
                <w:iCs/>
                <w:sz w:val="20"/>
              </w:rPr>
              <w:t>«</w:t>
            </w:r>
            <w:r w:rsidRPr="001D52DE">
              <w:rPr>
                <w:rFonts w:ascii="Times New Roman" w:hAnsi="Times New Roman"/>
                <w:i/>
                <w:noProof/>
                <w:sz w:val="20"/>
              </w:rPr>
              <w:t>Аннулирование разрешения на установку</w:t>
            </w:r>
          </w:p>
          <w:p w:rsidR="00057860" w:rsidRPr="001D52DE" w:rsidRDefault="00057860" w:rsidP="001D52DE">
            <w:pPr>
              <w:spacing w:after="160"/>
              <w:ind w:left="-567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1D52DE">
              <w:rPr>
                <w:rFonts w:ascii="Times New Roman" w:hAnsi="Times New Roman"/>
                <w:i/>
                <w:noProof/>
                <w:sz w:val="20"/>
              </w:rPr>
              <w:t>и эксплуатацию рекламной конструкции</w:t>
            </w:r>
            <w:r w:rsidRPr="001D52DE">
              <w:rPr>
                <w:rFonts w:ascii="Times New Roman" w:hAnsi="Times New Roman"/>
                <w:i/>
                <w:sz w:val="20"/>
              </w:rPr>
              <w:t>»</w:t>
            </w:r>
          </w:p>
        </w:tc>
      </w:tr>
      <w:tr w:rsidR="00057860" w:rsidRPr="001D52DE" w:rsidTr="001D52DE">
        <w:trPr>
          <w:trHeight w:val="433"/>
        </w:trPr>
        <w:tc>
          <w:tcPr>
            <w:tcW w:w="1814" w:type="dxa"/>
            <w:shd w:val="clear" w:color="auto" w:fill="auto"/>
            <w:vAlign w:val="center"/>
          </w:tcPr>
          <w:p w:rsidR="00057860" w:rsidRPr="001D52DE" w:rsidRDefault="00057860" w:rsidP="001D52DE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057860" w:rsidRPr="001D52DE" w:rsidRDefault="00057860" w:rsidP="001D52DE">
            <w:pPr>
              <w:keepNext/>
              <w:spacing w:after="160"/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Заявитель</w:t>
            </w:r>
            <w:r w:rsidRPr="001D52DE">
              <w:rPr>
                <w:rFonts w:ascii="Times New Roman" w:hAnsi="Times New Roman"/>
                <w:sz w:val="20"/>
              </w:rPr>
              <w:t>, юридическое лицо</w:t>
            </w:r>
          </w:p>
        </w:tc>
      </w:tr>
      <w:tr w:rsidR="00057860" w:rsidRPr="001D52DE" w:rsidTr="001D52DE">
        <w:trPr>
          <w:trHeight w:val="433"/>
        </w:trPr>
        <w:tc>
          <w:tcPr>
            <w:tcW w:w="1814" w:type="dxa"/>
            <w:shd w:val="clear" w:color="auto" w:fill="auto"/>
            <w:vAlign w:val="center"/>
          </w:tcPr>
          <w:p w:rsidR="00057860" w:rsidRPr="001D52DE" w:rsidRDefault="00057860" w:rsidP="001D52DE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057860" w:rsidRPr="001D52DE" w:rsidRDefault="00057860" w:rsidP="001D52DE">
            <w:pPr>
              <w:keepNext/>
              <w:spacing w:after="160"/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Заявитель</w:t>
            </w:r>
            <w:r w:rsidRPr="001D52DE">
              <w:rPr>
                <w:rFonts w:ascii="Times New Roman" w:hAnsi="Times New Roman"/>
                <w:sz w:val="20"/>
              </w:rPr>
              <w:t>, физическое лицо</w:t>
            </w:r>
          </w:p>
        </w:tc>
      </w:tr>
      <w:tr w:rsidR="00057860" w:rsidRPr="001D52DE" w:rsidTr="001D52DE">
        <w:trPr>
          <w:trHeight w:val="433"/>
        </w:trPr>
        <w:tc>
          <w:tcPr>
            <w:tcW w:w="1814" w:type="dxa"/>
            <w:shd w:val="clear" w:color="auto" w:fill="auto"/>
            <w:vAlign w:val="center"/>
          </w:tcPr>
          <w:p w:rsidR="00057860" w:rsidRPr="001D52DE" w:rsidRDefault="00057860" w:rsidP="001D52DE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057860" w:rsidRPr="001D52DE" w:rsidRDefault="00057860" w:rsidP="001D52DE">
            <w:pPr>
              <w:keepNext/>
              <w:spacing w:after="160"/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Заявитель</w:t>
            </w:r>
            <w:r w:rsidRPr="001D52DE">
              <w:rPr>
                <w:rFonts w:ascii="Times New Roman" w:hAnsi="Times New Roman"/>
                <w:sz w:val="20"/>
              </w:rPr>
              <w:t>, индивидуальный предприниматель</w:t>
            </w:r>
          </w:p>
        </w:tc>
      </w:tr>
      <w:tr w:rsidR="00057860" w:rsidRPr="001D52DE" w:rsidTr="001D52DE">
        <w:trPr>
          <w:trHeight w:val="433"/>
        </w:trPr>
        <w:tc>
          <w:tcPr>
            <w:tcW w:w="1814" w:type="dxa"/>
            <w:shd w:val="clear" w:color="auto" w:fill="auto"/>
            <w:vAlign w:val="center"/>
          </w:tcPr>
          <w:p w:rsidR="00057860" w:rsidRPr="001D52DE" w:rsidRDefault="00057860" w:rsidP="001D52DE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057860" w:rsidRPr="001D52DE" w:rsidRDefault="00057860" w:rsidP="001D52DE">
            <w:pPr>
              <w:keepNext/>
              <w:spacing w:after="160"/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Представитель</w:t>
            </w:r>
            <w:r w:rsidRPr="001D52DE">
              <w:rPr>
                <w:rFonts w:ascii="Times New Roman" w:hAnsi="Times New Roman"/>
                <w:sz w:val="20"/>
              </w:rPr>
              <w:t>, юридическое лицо</w:t>
            </w:r>
          </w:p>
        </w:tc>
      </w:tr>
      <w:tr w:rsidR="00057860" w:rsidRPr="001D52DE" w:rsidTr="001D52DE">
        <w:trPr>
          <w:trHeight w:val="433"/>
        </w:trPr>
        <w:tc>
          <w:tcPr>
            <w:tcW w:w="1814" w:type="dxa"/>
            <w:shd w:val="clear" w:color="auto" w:fill="auto"/>
            <w:vAlign w:val="center"/>
          </w:tcPr>
          <w:p w:rsidR="00057860" w:rsidRPr="001D52DE" w:rsidRDefault="00057860" w:rsidP="001D52DE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057860" w:rsidRPr="001D52DE" w:rsidRDefault="00057860" w:rsidP="001D52DE">
            <w:pPr>
              <w:keepNext/>
              <w:spacing w:after="160"/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Представитель</w:t>
            </w:r>
            <w:r w:rsidRPr="001D52DE">
              <w:rPr>
                <w:rFonts w:ascii="Times New Roman" w:hAnsi="Times New Roman"/>
                <w:sz w:val="20"/>
              </w:rPr>
              <w:t>, физическое лицо</w:t>
            </w:r>
          </w:p>
        </w:tc>
      </w:tr>
      <w:tr w:rsidR="00057860" w:rsidRPr="001D52DE" w:rsidTr="001D52DE">
        <w:trPr>
          <w:trHeight w:val="433"/>
        </w:trPr>
        <w:tc>
          <w:tcPr>
            <w:tcW w:w="1814" w:type="dxa"/>
            <w:shd w:val="clear" w:color="auto" w:fill="auto"/>
            <w:vAlign w:val="center"/>
          </w:tcPr>
          <w:p w:rsidR="00057860" w:rsidRPr="001D52DE" w:rsidRDefault="00057860" w:rsidP="001D52DE">
            <w:pPr>
              <w:keepNext/>
              <w:numPr>
                <w:ilvl w:val="0"/>
                <w:numId w:val="8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767" w:type="dxa"/>
            <w:shd w:val="clear" w:color="auto" w:fill="auto"/>
          </w:tcPr>
          <w:p w:rsidR="00057860" w:rsidRPr="001D52DE" w:rsidRDefault="00057860" w:rsidP="001D52DE">
            <w:pPr>
              <w:keepNext/>
              <w:spacing w:after="160"/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Представитель</w:t>
            </w:r>
            <w:r w:rsidRPr="001D52DE">
              <w:rPr>
                <w:rFonts w:ascii="Times New Roman" w:hAnsi="Times New Roman"/>
                <w:sz w:val="20"/>
              </w:rPr>
              <w:t>, индивидуальный предприниматель</w:t>
            </w:r>
          </w:p>
        </w:tc>
      </w:tr>
    </w:tbl>
    <w:p w:rsidR="00057860" w:rsidRPr="00057860" w:rsidRDefault="00057860" w:rsidP="00057860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ind w:left="-567" w:firstLine="709"/>
        <w:jc w:val="both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Таблица 2. Перечень общих признаков заявителей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2977"/>
        <w:gridCol w:w="5528"/>
      </w:tblGrid>
      <w:tr w:rsidR="00057860" w:rsidRPr="001D52DE" w:rsidTr="006946D2">
        <w:trPr>
          <w:trHeight w:val="815"/>
        </w:trPr>
        <w:tc>
          <w:tcPr>
            <w:tcW w:w="1134" w:type="dxa"/>
            <w:shd w:val="clear" w:color="auto" w:fill="auto"/>
            <w:vAlign w:val="center"/>
            <w:hideMark/>
          </w:tcPr>
          <w:p w:rsidR="00057860" w:rsidRPr="001D52DE" w:rsidRDefault="00057860" w:rsidP="00057860">
            <w:pPr>
              <w:ind w:left="-56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52DE">
              <w:rPr>
                <w:rFonts w:ascii="Times New Roman" w:hAnsi="Times New Roman"/>
                <w:b/>
                <w:bCs/>
                <w:sz w:val="20"/>
              </w:rPr>
              <w:t>№ п/п</w:t>
            </w:r>
          </w:p>
        </w:tc>
        <w:tc>
          <w:tcPr>
            <w:tcW w:w="2977" w:type="dxa"/>
            <w:shd w:val="clear" w:color="auto" w:fill="auto"/>
            <w:vAlign w:val="center"/>
            <w:hideMark/>
          </w:tcPr>
          <w:p w:rsidR="00057860" w:rsidRPr="001D52DE" w:rsidRDefault="00057860" w:rsidP="00057860">
            <w:pPr>
              <w:ind w:left="-56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52DE">
              <w:rPr>
                <w:rFonts w:ascii="Times New Roman" w:hAnsi="Times New Roman"/>
                <w:b/>
                <w:bCs/>
                <w:sz w:val="20"/>
              </w:rPr>
              <w:t>Признак заявителя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057860" w:rsidRPr="001D52DE" w:rsidRDefault="00057860" w:rsidP="00057860">
            <w:pPr>
              <w:ind w:left="-567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52DE">
              <w:rPr>
                <w:rFonts w:ascii="Times New Roman" w:hAnsi="Times New Roman"/>
                <w:b/>
                <w:bCs/>
                <w:sz w:val="20"/>
              </w:rPr>
              <w:t>Значения признака заявителя</w:t>
            </w:r>
          </w:p>
        </w:tc>
      </w:tr>
      <w:tr w:rsidR="00057860" w:rsidRPr="001D52DE" w:rsidTr="006946D2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D52DE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1D52DE">
              <w:rPr>
                <w:rFonts w:ascii="Times New Roman" w:hAnsi="Times New Roman"/>
                <w:i/>
                <w:sz w:val="20"/>
              </w:rPr>
              <w:t xml:space="preserve">Результат Услуги </w:t>
            </w:r>
            <w:r w:rsidRPr="001D52DE">
              <w:rPr>
                <w:rFonts w:ascii="Times New Roman" w:hAnsi="Times New Roman"/>
                <w:i/>
                <w:iCs/>
                <w:sz w:val="20"/>
              </w:rPr>
              <w:t>«</w:t>
            </w:r>
            <w:r w:rsidRPr="001D52DE">
              <w:rPr>
                <w:rFonts w:ascii="Times New Roman" w:hAnsi="Times New Roman"/>
                <w:i/>
                <w:noProof/>
                <w:sz w:val="20"/>
              </w:rPr>
              <w:t>Выдача разрешения на установку и эксплуатацию</w:t>
            </w:r>
          </w:p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i/>
                <w:noProof/>
                <w:sz w:val="20"/>
              </w:rPr>
              <w:t>рекламной конструкции</w:t>
            </w:r>
            <w:r w:rsidRPr="001D52DE">
              <w:rPr>
                <w:rFonts w:ascii="Times New Roman" w:hAnsi="Times New Roman"/>
                <w:i/>
                <w:sz w:val="20"/>
              </w:rPr>
              <w:t>»</w:t>
            </w:r>
          </w:p>
        </w:tc>
      </w:tr>
      <w:tr w:rsidR="00057860" w:rsidRPr="001D52DE" w:rsidTr="006946D2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57860" w:rsidRPr="001D52DE" w:rsidRDefault="00057860" w:rsidP="001D52DE">
            <w:pPr>
              <w:numPr>
                <w:ilvl w:val="0"/>
                <w:numId w:val="4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52DE" w:rsidRPr="001D52DE" w:rsidRDefault="00057860" w:rsidP="001D52DE">
            <w:pPr>
              <w:spacing w:after="160"/>
              <w:ind w:left="-567"/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</w:rPr>
              <w:t xml:space="preserve">Кто обратился за </w:t>
            </w:r>
          </w:p>
          <w:p w:rsidR="00057860" w:rsidRPr="001D52DE" w:rsidRDefault="00057860" w:rsidP="001D52DE">
            <w:pPr>
              <w:spacing w:after="160"/>
              <w:ind w:left="-567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</w:rPr>
              <w:t>предоставлением услуги</w:t>
            </w:r>
          </w:p>
        </w:tc>
        <w:tc>
          <w:tcPr>
            <w:tcW w:w="5528" w:type="dxa"/>
            <w:shd w:val="clear" w:color="auto" w:fill="auto"/>
          </w:tcPr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</w:p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1</w:t>
            </w:r>
            <w:r w:rsidRPr="001D52DE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Заявитель</w:t>
            </w:r>
            <w:r w:rsidRPr="001D52DE">
              <w:rPr>
                <w:rFonts w:ascii="Times New Roman" w:hAnsi="Times New Roman"/>
                <w:sz w:val="20"/>
              </w:rPr>
              <w:t>.</w:t>
            </w:r>
          </w:p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2</w:t>
            </w:r>
            <w:r w:rsidRPr="001D52DE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Представитель</w:t>
            </w:r>
          </w:p>
        </w:tc>
      </w:tr>
      <w:tr w:rsidR="00057860" w:rsidRPr="001D52DE" w:rsidTr="006946D2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57860" w:rsidRPr="001D52DE" w:rsidRDefault="00057860" w:rsidP="001D52DE">
            <w:pPr>
              <w:numPr>
                <w:ilvl w:val="0"/>
                <w:numId w:val="4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57860" w:rsidRPr="001D52DE" w:rsidRDefault="00057860" w:rsidP="001D52DE">
            <w:pPr>
              <w:spacing w:after="160"/>
              <w:ind w:left="-567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1</w:t>
            </w:r>
            <w:r w:rsidRPr="001D52DE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Юридическое лицо</w:t>
            </w:r>
            <w:r w:rsidRPr="001D52DE">
              <w:rPr>
                <w:rFonts w:ascii="Times New Roman" w:hAnsi="Times New Roman"/>
                <w:sz w:val="20"/>
              </w:rPr>
              <w:t>.</w:t>
            </w:r>
          </w:p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2</w:t>
            </w:r>
            <w:r w:rsidRPr="001D52DE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Физическое лицо</w:t>
            </w:r>
            <w:r w:rsidRPr="001D52DE">
              <w:rPr>
                <w:rFonts w:ascii="Times New Roman" w:hAnsi="Times New Roman"/>
                <w:sz w:val="20"/>
              </w:rPr>
              <w:t>.</w:t>
            </w:r>
          </w:p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3</w:t>
            </w:r>
            <w:r w:rsidRPr="001D52DE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Индивидуальный предприниматель</w:t>
            </w:r>
          </w:p>
        </w:tc>
      </w:tr>
      <w:tr w:rsidR="00057860" w:rsidRPr="001D52DE" w:rsidTr="006946D2">
        <w:trPr>
          <w:trHeight w:val="339"/>
        </w:trPr>
        <w:tc>
          <w:tcPr>
            <w:tcW w:w="9639" w:type="dxa"/>
            <w:gridSpan w:val="3"/>
            <w:shd w:val="clear" w:color="auto" w:fill="auto"/>
            <w:vAlign w:val="center"/>
          </w:tcPr>
          <w:p w:rsidR="001D52DE" w:rsidRDefault="00057860" w:rsidP="001D52DE">
            <w:pPr>
              <w:ind w:left="-567"/>
              <w:jc w:val="center"/>
              <w:rPr>
                <w:rFonts w:ascii="Times New Roman" w:hAnsi="Times New Roman"/>
                <w:i/>
                <w:noProof/>
                <w:sz w:val="20"/>
              </w:rPr>
            </w:pPr>
            <w:r w:rsidRPr="001D52DE">
              <w:rPr>
                <w:rFonts w:ascii="Times New Roman" w:hAnsi="Times New Roman"/>
                <w:i/>
                <w:sz w:val="20"/>
              </w:rPr>
              <w:t xml:space="preserve">Результат Услуги </w:t>
            </w:r>
            <w:r w:rsidRPr="001D52DE">
              <w:rPr>
                <w:rFonts w:ascii="Times New Roman" w:hAnsi="Times New Roman"/>
                <w:i/>
                <w:iCs/>
                <w:sz w:val="20"/>
              </w:rPr>
              <w:t>«</w:t>
            </w:r>
            <w:r w:rsidRPr="001D52DE">
              <w:rPr>
                <w:rFonts w:ascii="Times New Roman" w:hAnsi="Times New Roman"/>
                <w:i/>
                <w:noProof/>
                <w:sz w:val="20"/>
              </w:rPr>
              <w:t>Аннулирование разрешения на установку и эксплуатацию</w:t>
            </w:r>
          </w:p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i/>
                <w:noProof/>
                <w:sz w:val="20"/>
              </w:rPr>
              <w:t>рекламной конструкции</w:t>
            </w:r>
            <w:r w:rsidRPr="001D52DE">
              <w:rPr>
                <w:rFonts w:ascii="Times New Roman" w:hAnsi="Times New Roman"/>
                <w:i/>
                <w:sz w:val="20"/>
              </w:rPr>
              <w:t>»</w:t>
            </w:r>
          </w:p>
        </w:tc>
      </w:tr>
      <w:tr w:rsidR="00057860" w:rsidRPr="001D52DE" w:rsidTr="006946D2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57860" w:rsidRPr="001D52DE" w:rsidRDefault="00057860" w:rsidP="001D52DE">
            <w:pPr>
              <w:numPr>
                <w:ilvl w:val="0"/>
                <w:numId w:val="4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52DE" w:rsidRDefault="00057860" w:rsidP="001D52DE">
            <w:pPr>
              <w:spacing w:after="160"/>
              <w:ind w:left="-567"/>
              <w:contextualSpacing/>
              <w:jc w:val="center"/>
              <w:rPr>
                <w:rFonts w:ascii="Times New Roman" w:hAnsi="Times New Roman"/>
                <w:noProof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</w:rPr>
              <w:t xml:space="preserve">Кто обратился за </w:t>
            </w:r>
          </w:p>
          <w:p w:rsidR="00057860" w:rsidRPr="001D52DE" w:rsidRDefault="00057860" w:rsidP="001D52DE">
            <w:pPr>
              <w:spacing w:after="160"/>
              <w:ind w:left="-567"/>
              <w:contextualSpacing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</w:rPr>
              <w:t>предоставлением услуги</w:t>
            </w:r>
          </w:p>
        </w:tc>
        <w:tc>
          <w:tcPr>
            <w:tcW w:w="5528" w:type="dxa"/>
            <w:shd w:val="clear" w:color="auto" w:fill="auto"/>
          </w:tcPr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</w:p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1</w:t>
            </w:r>
            <w:r w:rsidRPr="001D52DE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Заявитель</w:t>
            </w:r>
            <w:r w:rsidRPr="001D52DE">
              <w:rPr>
                <w:rFonts w:ascii="Times New Roman" w:hAnsi="Times New Roman"/>
                <w:sz w:val="20"/>
              </w:rPr>
              <w:t>.</w:t>
            </w:r>
          </w:p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2</w:t>
            </w:r>
            <w:r w:rsidRPr="001D52DE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Представитель</w:t>
            </w:r>
          </w:p>
        </w:tc>
      </w:tr>
      <w:tr w:rsidR="00057860" w:rsidRPr="001D52DE" w:rsidTr="006946D2">
        <w:trPr>
          <w:trHeight w:val="841"/>
        </w:trPr>
        <w:tc>
          <w:tcPr>
            <w:tcW w:w="1134" w:type="dxa"/>
            <w:shd w:val="clear" w:color="auto" w:fill="auto"/>
            <w:vAlign w:val="center"/>
          </w:tcPr>
          <w:p w:rsidR="00057860" w:rsidRPr="001D52DE" w:rsidRDefault="00057860" w:rsidP="001D52DE">
            <w:pPr>
              <w:numPr>
                <w:ilvl w:val="0"/>
                <w:numId w:val="4"/>
              </w:numPr>
              <w:tabs>
                <w:tab w:val="clear" w:pos="1077"/>
              </w:tabs>
              <w:overflowPunct/>
              <w:autoSpaceDE/>
              <w:autoSpaceDN/>
              <w:adjustRightInd/>
              <w:ind w:left="-567" w:right="-536"/>
              <w:jc w:val="center"/>
              <w:textAlignment w:val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057860" w:rsidRPr="001D52DE" w:rsidRDefault="00057860" w:rsidP="001D52DE">
            <w:pPr>
              <w:spacing w:after="160"/>
              <w:ind w:left="-567"/>
              <w:contextualSpacing/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Категория заявителя</w:t>
            </w:r>
          </w:p>
        </w:tc>
        <w:tc>
          <w:tcPr>
            <w:tcW w:w="5528" w:type="dxa"/>
            <w:shd w:val="clear" w:color="auto" w:fill="auto"/>
          </w:tcPr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  <w:lang w:val="en-US"/>
              </w:rPr>
            </w:pPr>
          </w:p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1</w:t>
            </w:r>
            <w:r w:rsidRPr="001D52DE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Юридическое лицо</w:t>
            </w:r>
            <w:r w:rsidRPr="001D52DE">
              <w:rPr>
                <w:rFonts w:ascii="Times New Roman" w:hAnsi="Times New Roman"/>
                <w:sz w:val="20"/>
              </w:rPr>
              <w:t>.</w:t>
            </w:r>
          </w:p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2</w:t>
            </w:r>
            <w:r w:rsidRPr="001D52DE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Физическое лицо</w:t>
            </w:r>
            <w:r w:rsidRPr="001D52DE">
              <w:rPr>
                <w:rFonts w:ascii="Times New Roman" w:hAnsi="Times New Roman"/>
                <w:sz w:val="20"/>
              </w:rPr>
              <w:t>.</w:t>
            </w:r>
          </w:p>
          <w:p w:rsidR="00057860" w:rsidRPr="001D52DE" w:rsidRDefault="00057860" w:rsidP="001D52DE">
            <w:pPr>
              <w:ind w:left="-567"/>
              <w:jc w:val="center"/>
              <w:rPr>
                <w:rFonts w:ascii="Times New Roman" w:hAnsi="Times New Roman"/>
                <w:sz w:val="20"/>
              </w:rPr>
            </w:pP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3</w:t>
            </w:r>
            <w:r w:rsidRPr="001D52DE">
              <w:rPr>
                <w:rFonts w:ascii="Times New Roman" w:hAnsi="Times New Roman"/>
                <w:sz w:val="20"/>
                <w:lang w:val="en-US"/>
              </w:rPr>
              <w:t xml:space="preserve">. </w:t>
            </w:r>
            <w:r w:rsidRPr="001D52DE">
              <w:rPr>
                <w:rFonts w:ascii="Times New Roman" w:hAnsi="Times New Roman"/>
                <w:noProof/>
                <w:sz w:val="20"/>
                <w:lang w:val="en-US"/>
              </w:rPr>
              <w:t>Индивидуальный предприниматель</w:t>
            </w:r>
          </w:p>
        </w:tc>
      </w:tr>
    </w:tbl>
    <w:p w:rsidR="00057860" w:rsidRPr="00057860" w:rsidRDefault="00057860" w:rsidP="00057860">
      <w:pPr>
        <w:pStyle w:val="1TimesNewRoman12"/>
        <w:keepNext/>
        <w:tabs>
          <w:tab w:val="clear" w:pos="851"/>
        </w:tabs>
        <w:spacing w:line="240" w:lineRule="auto"/>
        <w:ind w:left="-567" w:firstLine="0"/>
        <w:rPr>
          <w:sz w:val="26"/>
          <w:szCs w:val="26"/>
          <w:lang w:val="en-US"/>
        </w:rPr>
      </w:pPr>
      <w:r w:rsidRPr="00057860">
        <w:rPr>
          <w:sz w:val="26"/>
          <w:szCs w:val="26"/>
          <w:lang w:val="en-US"/>
        </w:rPr>
        <w:br w:type="page"/>
      </w:r>
    </w:p>
    <w:p w:rsidR="00057860" w:rsidRPr="00057860" w:rsidRDefault="00057860" w:rsidP="001D52DE">
      <w:pPr>
        <w:pStyle w:val="af5"/>
        <w:ind w:left="-567"/>
        <w:jc w:val="right"/>
        <w:outlineLvl w:val="0"/>
        <w:rPr>
          <w:sz w:val="26"/>
          <w:szCs w:val="26"/>
          <w:lang w:val="en-US"/>
        </w:rPr>
      </w:pPr>
      <w:r w:rsidRPr="00057860">
        <w:rPr>
          <w:sz w:val="26"/>
          <w:szCs w:val="26"/>
        </w:rPr>
        <w:t>Приложение</w:t>
      </w:r>
      <w:r w:rsidRPr="00057860">
        <w:rPr>
          <w:sz w:val="26"/>
          <w:szCs w:val="26"/>
          <w:lang w:val="en-US"/>
        </w:rPr>
        <w:t xml:space="preserve"> № 2</w:t>
      </w:r>
    </w:p>
    <w:p w:rsidR="00057860" w:rsidRPr="00057860" w:rsidRDefault="00057860" w:rsidP="001D52DE">
      <w:pPr>
        <w:pStyle w:val="af5"/>
        <w:ind w:left="-567"/>
        <w:jc w:val="right"/>
        <w:rPr>
          <w:sz w:val="26"/>
          <w:szCs w:val="26"/>
        </w:rPr>
      </w:pPr>
      <w:r w:rsidRPr="00057860">
        <w:rPr>
          <w:sz w:val="26"/>
          <w:szCs w:val="26"/>
        </w:rPr>
        <w:t>к Административному регламенту</w:t>
      </w:r>
    </w:p>
    <w:p w:rsidR="00057860" w:rsidRPr="00057860" w:rsidRDefault="00057860" w:rsidP="001D52DE">
      <w:pPr>
        <w:pStyle w:val="1TimesNewRoman12"/>
        <w:tabs>
          <w:tab w:val="clear" w:pos="851"/>
        </w:tabs>
        <w:spacing w:line="240" w:lineRule="auto"/>
        <w:ind w:left="-567" w:firstLine="0"/>
        <w:jc w:val="right"/>
        <w:rPr>
          <w:sz w:val="26"/>
          <w:szCs w:val="26"/>
        </w:rPr>
      </w:pP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right"/>
        <w:rPr>
          <w:sz w:val="26"/>
          <w:szCs w:val="26"/>
          <w:u w:val="single"/>
        </w:rPr>
      </w:pPr>
      <w:r w:rsidRPr="00057860">
        <w:rPr>
          <w:sz w:val="26"/>
          <w:szCs w:val="26"/>
          <w:u w:val="single"/>
        </w:rPr>
        <w:t xml:space="preserve">ФОРМА к варианту </w:t>
      </w:r>
      <w:r w:rsidRPr="00057860">
        <w:rPr>
          <w:noProof/>
          <w:sz w:val="26"/>
          <w:szCs w:val="26"/>
          <w:u w:val="single"/>
        </w:rPr>
        <w:t>1</w:t>
      </w:r>
    </w:p>
    <w:p w:rsidR="00057860" w:rsidRPr="00057860" w:rsidRDefault="00057860" w:rsidP="00057860">
      <w:pPr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057860" w:rsidRPr="00057860" w:rsidRDefault="00057860" w:rsidP="001D52DE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должности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1D52DE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1D52DE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Заявление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о предоставлении Услуги «</w:t>
      </w: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sz w:val="26"/>
          <w:szCs w:val="26"/>
        </w:rPr>
        <w:t>»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Организационно-правовая форма, полное и сокращенное наименование юридического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сокращенное наименование организации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полное наименование организации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организационно-правовая форма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инициалы уполномоченного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полномочия законного представителя или доверенного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Адрес регистрации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дома (строения, сооружения, здания, домовладения)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почтовый индекс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тип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площадь полей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установки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освещенности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Segoe UI Symbol" w:eastAsia="MS Gothic" w:hAnsi="Segoe UI Symbol" w:cs="Segoe UI Symbol"/>
          <w:sz w:val="26"/>
          <w:szCs w:val="26"/>
        </w:rPr>
        <w:t>☐</w:t>
      </w:r>
      <w:r w:rsidRPr="00057860">
        <w:rPr>
          <w:rFonts w:ascii="Times New Roman" w:hAnsi="Times New Roman"/>
          <w:sz w:val="26"/>
          <w:szCs w:val="26"/>
        </w:rPr>
        <w:t xml:space="preserve"> да, </w:t>
      </w:r>
      <w:r w:rsidRPr="00057860">
        <w:rPr>
          <w:rFonts w:ascii="Segoe UI Symbol" w:eastAsia="MS Gothic" w:hAnsi="Segoe UI Symbol" w:cs="Segoe UI Symbol"/>
          <w:sz w:val="26"/>
          <w:szCs w:val="26"/>
        </w:rPr>
        <w:t>☐</w:t>
      </w:r>
      <w:r w:rsidRPr="00057860">
        <w:rPr>
          <w:rFonts w:ascii="Times New Roman" w:hAnsi="Times New Roman"/>
          <w:sz w:val="26"/>
          <w:szCs w:val="26"/>
        </w:rPr>
        <w:t xml:space="preserve"> нет;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срок размещения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владелец места установки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Прошу выдать 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Даю согласие на обработку персональных данных в соответствии с Федеральным законом от 27.07.2006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N</w:t>
      </w:r>
      <w:r w:rsidRPr="00057860">
        <w:rPr>
          <w:rFonts w:ascii="Times New Roman" w:hAnsi="Times New Roman"/>
          <w:noProof/>
          <w:sz w:val="26"/>
          <w:szCs w:val="26"/>
        </w:rPr>
        <w:t xml:space="preserve"> 152-ФЗ "О персональных данных"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  <w:r w:rsidRPr="00057860">
        <w:rPr>
          <w:rFonts w:ascii="Times New Roman" w:hAnsi="Times New Roman"/>
          <w:sz w:val="26"/>
          <w:szCs w:val="26"/>
        </w:rPr>
        <w:br w:type="page"/>
      </w: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left"/>
        <w:rPr>
          <w:sz w:val="26"/>
          <w:szCs w:val="26"/>
        </w:rPr>
      </w:pP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right"/>
        <w:rPr>
          <w:sz w:val="26"/>
          <w:szCs w:val="26"/>
          <w:u w:val="single"/>
        </w:rPr>
      </w:pPr>
      <w:r w:rsidRPr="00057860">
        <w:rPr>
          <w:sz w:val="26"/>
          <w:szCs w:val="26"/>
          <w:u w:val="single"/>
        </w:rPr>
        <w:t xml:space="preserve">ФОРМА к варианту </w:t>
      </w:r>
      <w:r w:rsidRPr="00057860">
        <w:rPr>
          <w:noProof/>
          <w:sz w:val="26"/>
          <w:szCs w:val="26"/>
          <w:u w:val="single"/>
        </w:rPr>
        <w:t>2</w:t>
      </w:r>
    </w:p>
    <w:p w:rsidR="00057860" w:rsidRPr="00057860" w:rsidRDefault="00057860" w:rsidP="00057860">
      <w:pPr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057860" w:rsidRPr="00057860" w:rsidRDefault="00057860" w:rsidP="001D52DE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должности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1D52DE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1D52DE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Заявление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о предоставлении Услуги «</w:t>
      </w: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sz w:val="26"/>
          <w:szCs w:val="26"/>
        </w:rPr>
        <w:t>»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инициалы уполномоченного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полномочия законного представителя или доверенного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 документа, удостоверяющего личность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серия, 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рождения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рождения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Адрес регистрации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дома (строения, сооружения, здания, домовладения)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тип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площадь полей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установки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освещенности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Segoe UI Symbol" w:eastAsia="MS Gothic" w:hAnsi="Segoe UI Symbol" w:cs="Segoe UI Symbol"/>
          <w:sz w:val="26"/>
          <w:szCs w:val="26"/>
        </w:rPr>
        <w:t>☐</w:t>
      </w:r>
      <w:r w:rsidRPr="00057860">
        <w:rPr>
          <w:rFonts w:ascii="Times New Roman" w:hAnsi="Times New Roman"/>
          <w:sz w:val="26"/>
          <w:szCs w:val="26"/>
        </w:rPr>
        <w:t xml:space="preserve"> да, </w:t>
      </w:r>
      <w:r w:rsidRPr="00057860">
        <w:rPr>
          <w:rFonts w:ascii="Segoe UI Symbol" w:eastAsia="MS Gothic" w:hAnsi="Segoe UI Symbol" w:cs="Segoe UI Symbol"/>
          <w:sz w:val="26"/>
          <w:szCs w:val="26"/>
        </w:rPr>
        <w:t>☐</w:t>
      </w:r>
      <w:r w:rsidRPr="00057860">
        <w:rPr>
          <w:rFonts w:ascii="Times New Roman" w:hAnsi="Times New Roman"/>
          <w:sz w:val="26"/>
          <w:szCs w:val="26"/>
        </w:rPr>
        <w:t xml:space="preserve"> нет;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срок размещения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владелец места установки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Прошу выдать 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1D52DE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Даю согласие на обработку персональных данных в соответствии с Федеральным законом от 27.07.2006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N</w:t>
      </w:r>
      <w:r w:rsidRPr="00057860">
        <w:rPr>
          <w:rFonts w:ascii="Times New Roman" w:hAnsi="Times New Roman"/>
          <w:noProof/>
          <w:sz w:val="26"/>
          <w:szCs w:val="26"/>
        </w:rPr>
        <w:t xml:space="preserve"> 152-ФЗ "О персональных данных"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  <w:r w:rsidRPr="00057860">
        <w:rPr>
          <w:rFonts w:ascii="Times New Roman" w:hAnsi="Times New Roman"/>
          <w:sz w:val="26"/>
          <w:szCs w:val="26"/>
        </w:rPr>
        <w:br w:type="page"/>
      </w: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left"/>
        <w:rPr>
          <w:sz w:val="26"/>
          <w:szCs w:val="26"/>
        </w:rPr>
      </w:pP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right"/>
        <w:rPr>
          <w:sz w:val="26"/>
          <w:szCs w:val="26"/>
          <w:u w:val="single"/>
        </w:rPr>
      </w:pPr>
      <w:r w:rsidRPr="00057860">
        <w:rPr>
          <w:sz w:val="26"/>
          <w:szCs w:val="26"/>
          <w:u w:val="single"/>
        </w:rPr>
        <w:t xml:space="preserve">ФОРМА к варианту </w:t>
      </w:r>
      <w:r w:rsidRPr="00057860">
        <w:rPr>
          <w:noProof/>
          <w:sz w:val="26"/>
          <w:szCs w:val="26"/>
          <w:u w:val="single"/>
        </w:rPr>
        <w:t>3</w:t>
      </w:r>
    </w:p>
    <w:p w:rsidR="00057860" w:rsidRPr="00057860" w:rsidRDefault="00057860" w:rsidP="00057860">
      <w:pPr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должности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Заявление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о предоставлении Услуги «</w:t>
      </w: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sz w:val="26"/>
          <w:szCs w:val="26"/>
        </w:rPr>
        <w:t>»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инициалы уполномоченного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полномочия законного представителя или доверенного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 документа, удостоверяющего личность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серия, 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рождения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рождения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Адрес регистрации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дома (строения, сооружения, здания, домовладения)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почтовый индекс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тип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площадь полей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установки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освещенности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Segoe UI Symbol" w:eastAsia="MS Gothic" w:hAnsi="Segoe UI Symbol" w:cs="Segoe UI Symbol"/>
          <w:sz w:val="26"/>
          <w:szCs w:val="26"/>
        </w:rPr>
        <w:t>☐</w:t>
      </w:r>
      <w:r w:rsidRPr="00057860">
        <w:rPr>
          <w:rFonts w:ascii="Times New Roman" w:hAnsi="Times New Roman"/>
          <w:sz w:val="26"/>
          <w:szCs w:val="26"/>
        </w:rPr>
        <w:t xml:space="preserve"> да, </w:t>
      </w:r>
      <w:r w:rsidRPr="00057860">
        <w:rPr>
          <w:rFonts w:ascii="Segoe UI Symbol" w:eastAsia="MS Gothic" w:hAnsi="Segoe UI Symbol" w:cs="Segoe UI Symbol"/>
          <w:sz w:val="26"/>
          <w:szCs w:val="26"/>
        </w:rPr>
        <w:t>☐</w:t>
      </w:r>
      <w:r w:rsidRPr="00057860">
        <w:rPr>
          <w:rFonts w:ascii="Times New Roman" w:hAnsi="Times New Roman"/>
          <w:sz w:val="26"/>
          <w:szCs w:val="26"/>
        </w:rPr>
        <w:t xml:space="preserve"> нет;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срок размещения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владелец места установки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Прошу выдать 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Даю согласие на обработку персональных данных в соответствии с Федеральным законом от 27.07.2006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N</w:t>
      </w:r>
      <w:r w:rsidRPr="00057860">
        <w:rPr>
          <w:rFonts w:ascii="Times New Roman" w:hAnsi="Times New Roman"/>
          <w:noProof/>
          <w:sz w:val="26"/>
          <w:szCs w:val="26"/>
        </w:rPr>
        <w:t xml:space="preserve"> 152-ФЗ "О персональных данных"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  <w:r w:rsidRPr="00057860">
        <w:rPr>
          <w:rFonts w:ascii="Times New Roman" w:hAnsi="Times New Roman"/>
          <w:sz w:val="26"/>
          <w:szCs w:val="26"/>
        </w:rPr>
        <w:br w:type="page"/>
      </w: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left"/>
        <w:rPr>
          <w:sz w:val="26"/>
          <w:szCs w:val="26"/>
        </w:rPr>
      </w:pP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right"/>
        <w:rPr>
          <w:sz w:val="26"/>
          <w:szCs w:val="26"/>
          <w:u w:val="single"/>
        </w:rPr>
      </w:pPr>
      <w:r w:rsidRPr="00057860">
        <w:rPr>
          <w:sz w:val="26"/>
          <w:szCs w:val="26"/>
          <w:u w:val="single"/>
        </w:rPr>
        <w:t xml:space="preserve">ФОРМА к варианту </w:t>
      </w:r>
      <w:r w:rsidRPr="00057860">
        <w:rPr>
          <w:noProof/>
          <w:sz w:val="26"/>
          <w:szCs w:val="26"/>
          <w:u w:val="single"/>
        </w:rPr>
        <w:t>4</w:t>
      </w:r>
    </w:p>
    <w:p w:rsidR="00057860" w:rsidRPr="00057860" w:rsidRDefault="00057860" w:rsidP="00057860">
      <w:pPr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должности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Заявление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о предоставлении Услуги «</w:t>
      </w: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sz w:val="26"/>
          <w:szCs w:val="26"/>
        </w:rPr>
        <w:t>»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Организационно-правовая форма, полное и сокращенное наименование юридического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полное наименование организации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организационно-правовая форма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инициалы уполномоченного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полномочия законного представителя или доверенного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Адрес регистрации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дома (строения, сооружения, здания, домовладения)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почтовый индекс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тип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площадь полей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установки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освещенности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Segoe UI Symbol" w:eastAsia="MS Gothic" w:hAnsi="Segoe UI Symbol" w:cs="Segoe UI Symbol"/>
          <w:sz w:val="26"/>
          <w:szCs w:val="26"/>
        </w:rPr>
        <w:t>☐</w:t>
      </w:r>
      <w:r w:rsidRPr="00057860">
        <w:rPr>
          <w:rFonts w:ascii="Times New Roman" w:hAnsi="Times New Roman"/>
          <w:sz w:val="26"/>
          <w:szCs w:val="26"/>
        </w:rPr>
        <w:t xml:space="preserve"> да, </w:t>
      </w:r>
      <w:r w:rsidRPr="00057860">
        <w:rPr>
          <w:rFonts w:ascii="Segoe UI Symbol" w:eastAsia="MS Gothic" w:hAnsi="Segoe UI Symbol" w:cs="Segoe UI Symbol"/>
          <w:sz w:val="26"/>
          <w:szCs w:val="26"/>
        </w:rPr>
        <w:t>☐</w:t>
      </w:r>
      <w:r w:rsidRPr="00057860">
        <w:rPr>
          <w:rFonts w:ascii="Times New Roman" w:hAnsi="Times New Roman"/>
          <w:sz w:val="26"/>
          <w:szCs w:val="26"/>
        </w:rPr>
        <w:t xml:space="preserve"> нет;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срок размещения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владелец места установки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Прошу выдать 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Даю согласие на обработку персональных данных в соответствии с Федеральным законом от 27.07.2006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N</w:t>
      </w:r>
      <w:r w:rsidRPr="00057860">
        <w:rPr>
          <w:rFonts w:ascii="Times New Roman" w:hAnsi="Times New Roman"/>
          <w:noProof/>
          <w:sz w:val="26"/>
          <w:szCs w:val="26"/>
        </w:rPr>
        <w:t xml:space="preserve"> 152-ФЗ "О персональных данных"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  <w:r w:rsidRPr="00057860">
        <w:rPr>
          <w:rFonts w:ascii="Times New Roman" w:hAnsi="Times New Roman"/>
          <w:sz w:val="26"/>
          <w:szCs w:val="26"/>
        </w:rPr>
        <w:br w:type="page"/>
      </w: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left"/>
        <w:rPr>
          <w:sz w:val="26"/>
          <w:szCs w:val="26"/>
        </w:rPr>
      </w:pP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right"/>
        <w:rPr>
          <w:sz w:val="26"/>
          <w:szCs w:val="26"/>
          <w:u w:val="single"/>
        </w:rPr>
      </w:pPr>
      <w:r w:rsidRPr="00057860">
        <w:rPr>
          <w:sz w:val="26"/>
          <w:szCs w:val="26"/>
          <w:u w:val="single"/>
        </w:rPr>
        <w:t xml:space="preserve">ФОРМА к варианту </w:t>
      </w:r>
      <w:r w:rsidRPr="00057860">
        <w:rPr>
          <w:noProof/>
          <w:sz w:val="26"/>
          <w:szCs w:val="26"/>
          <w:u w:val="single"/>
        </w:rPr>
        <w:t>5</w:t>
      </w:r>
    </w:p>
    <w:p w:rsidR="00057860" w:rsidRPr="00057860" w:rsidRDefault="00057860" w:rsidP="00057860">
      <w:pPr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должности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Заявление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о предоставлении Услуги «</w:t>
      </w: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sz w:val="26"/>
          <w:szCs w:val="26"/>
        </w:rPr>
        <w:t>»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инициалы уполномоченного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полномочия законного представителя или доверенного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6946D2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 документа, удостоверяющего личность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серия, 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рождения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рождения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Адрес регистрации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дома (строения, сооружения, здания, домовладения)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почтовый индекс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тип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площадь полей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установки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освещенности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Segoe UI Symbol" w:eastAsia="MS Gothic" w:hAnsi="Segoe UI Symbol" w:cs="Segoe UI Symbol"/>
          <w:sz w:val="26"/>
          <w:szCs w:val="26"/>
        </w:rPr>
        <w:t>☐</w:t>
      </w:r>
      <w:r w:rsidRPr="00057860">
        <w:rPr>
          <w:rFonts w:ascii="Times New Roman" w:hAnsi="Times New Roman"/>
          <w:sz w:val="26"/>
          <w:szCs w:val="26"/>
        </w:rPr>
        <w:t xml:space="preserve"> да, </w:t>
      </w:r>
      <w:r w:rsidRPr="00057860">
        <w:rPr>
          <w:rFonts w:ascii="Segoe UI Symbol" w:eastAsia="MS Gothic" w:hAnsi="Segoe UI Symbol" w:cs="Segoe UI Symbol"/>
          <w:sz w:val="26"/>
          <w:szCs w:val="26"/>
        </w:rPr>
        <w:t>☐</w:t>
      </w:r>
      <w:r w:rsidRPr="00057860">
        <w:rPr>
          <w:rFonts w:ascii="Times New Roman" w:hAnsi="Times New Roman"/>
          <w:sz w:val="26"/>
          <w:szCs w:val="26"/>
        </w:rPr>
        <w:t xml:space="preserve"> нет;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срок размещения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владелец места установки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Прошу выдать 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Даю согласие на обработку персональных данных в соответствии с Федеральным законом от 27.07.2006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N</w:t>
      </w:r>
      <w:r w:rsidRPr="00057860">
        <w:rPr>
          <w:rFonts w:ascii="Times New Roman" w:hAnsi="Times New Roman"/>
          <w:noProof/>
          <w:sz w:val="26"/>
          <w:szCs w:val="26"/>
        </w:rPr>
        <w:t xml:space="preserve"> 152-ФЗ "О персональных данных"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  <w:r w:rsidRPr="00057860">
        <w:rPr>
          <w:rFonts w:ascii="Times New Roman" w:hAnsi="Times New Roman"/>
          <w:sz w:val="26"/>
          <w:szCs w:val="26"/>
        </w:rPr>
        <w:br w:type="page"/>
      </w: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left"/>
        <w:rPr>
          <w:sz w:val="26"/>
          <w:szCs w:val="26"/>
        </w:rPr>
      </w:pP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right"/>
        <w:rPr>
          <w:sz w:val="26"/>
          <w:szCs w:val="26"/>
          <w:u w:val="single"/>
        </w:rPr>
      </w:pPr>
      <w:r w:rsidRPr="00057860">
        <w:rPr>
          <w:sz w:val="26"/>
          <w:szCs w:val="26"/>
          <w:u w:val="single"/>
        </w:rPr>
        <w:t xml:space="preserve">ФОРМА к варианту </w:t>
      </w:r>
      <w:r w:rsidRPr="00057860">
        <w:rPr>
          <w:noProof/>
          <w:sz w:val="26"/>
          <w:szCs w:val="26"/>
          <w:u w:val="single"/>
        </w:rPr>
        <w:t>6</w:t>
      </w:r>
    </w:p>
    <w:p w:rsidR="00057860" w:rsidRPr="00057860" w:rsidRDefault="00057860" w:rsidP="00057860">
      <w:pPr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должности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Заявление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о предоставлении Услуги «</w:t>
      </w: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sz w:val="26"/>
          <w:szCs w:val="26"/>
        </w:rPr>
        <w:t>»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инициалы уполномоченного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полномочия законного представителя или доверенного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 документа, удостоверяющего личность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серия, 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рождения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рождения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Адрес регистрации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дома (строения, сооружения, здания, домовладения)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почтовый индекс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тип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площадь полей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установки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наличие освещенности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Segoe UI Symbol" w:eastAsia="MS Gothic" w:hAnsi="Segoe UI Symbol" w:cs="Segoe UI Symbol"/>
          <w:sz w:val="26"/>
          <w:szCs w:val="26"/>
        </w:rPr>
        <w:t>☐</w:t>
      </w:r>
      <w:r w:rsidRPr="00057860">
        <w:rPr>
          <w:rFonts w:ascii="Times New Roman" w:hAnsi="Times New Roman"/>
          <w:sz w:val="26"/>
          <w:szCs w:val="26"/>
        </w:rPr>
        <w:t xml:space="preserve"> да, </w:t>
      </w:r>
      <w:r w:rsidRPr="00057860">
        <w:rPr>
          <w:rFonts w:ascii="Segoe UI Symbol" w:eastAsia="MS Gothic" w:hAnsi="Segoe UI Symbol" w:cs="Segoe UI Symbol"/>
          <w:sz w:val="26"/>
          <w:szCs w:val="26"/>
        </w:rPr>
        <w:t>☐</w:t>
      </w:r>
      <w:r w:rsidRPr="00057860">
        <w:rPr>
          <w:rFonts w:ascii="Times New Roman" w:hAnsi="Times New Roman"/>
          <w:sz w:val="26"/>
          <w:szCs w:val="26"/>
        </w:rPr>
        <w:t xml:space="preserve"> нет;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срок размещения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владелец места установки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Прошу выдать 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Даю согласие на обработку персональных данных в соответствии с Федеральным законом от 27.07.2006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N</w:t>
      </w:r>
      <w:r w:rsidRPr="00057860">
        <w:rPr>
          <w:rFonts w:ascii="Times New Roman" w:hAnsi="Times New Roman"/>
          <w:noProof/>
          <w:sz w:val="26"/>
          <w:szCs w:val="26"/>
        </w:rPr>
        <w:t xml:space="preserve"> 152-ФЗ "О персональных данных"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  <w:r w:rsidRPr="00057860">
        <w:rPr>
          <w:rFonts w:ascii="Times New Roman" w:hAnsi="Times New Roman"/>
          <w:sz w:val="26"/>
          <w:szCs w:val="26"/>
        </w:rPr>
        <w:br w:type="page"/>
      </w: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left"/>
        <w:rPr>
          <w:sz w:val="26"/>
          <w:szCs w:val="26"/>
        </w:rPr>
      </w:pP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right"/>
        <w:rPr>
          <w:sz w:val="26"/>
          <w:szCs w:val="26"/>
          <w:u w:val="single"/>
        </w:rPr>
      </w:pPr>
      <w:r w:rsidRPr="00057860">
        <w:rPr>
          <w:sz w:val="26"/>
          <w:szCs w:val="26"/>
          <w:u w:val="single"/>
        </w:rPr>
        <w:t xml:space="preserve">ФОРМА к варианту </w:t>
      </w:r>
      <w:r w:rsidRPr="00057860">
        <w:rPr>
          <w:noProof/>
          <w:sz w:val="26"/>
          <w:szCs w:val="26"/>
          <w:u w:val="single"/>
        </w:rPr>
        <w:t>7</w:t>
      </w:r>
    </w:p>
    <w:p w:rsidR="00057860" w:rsidRPr="00057860" w:rsidRDefault="00057860" w:rsidP="00057860">
      <w:pPr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должности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Заявление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о предоставлении Услуги «</w:t>
      </w: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sz w:val="26"/>
          <w:szCs w:val="26"/>
        </w:rPr>
        <w:t>»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Организационно-правовая форма, полное и сокращенное наименование юридического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полное наименование организации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организационно-правовая форма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инициалы уполномоченного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полномочия законного представителя или доверенного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Адрес регистрации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дома (строения, сооружения, здания, домовладения)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почтовый индекс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и дата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разрешения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разрешения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Прошу аннулировать 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Даю согласие на обработку персональных данных в соответствии с Федеральным законом от 27.07.2006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N</w:t>
      </w:r>
      <w:r w:rsidRPr="00057860">
        <w:rPr>
          <w:rFonts w:ascii="Times New Roman" w:hAnsi="Times New Roman"/>
          <w:noProof/>
          <w:sz w:val="26"/>
          <w:szCs w:val="26"/>
        </w:rPr>
        <w:t xml:space="preserve"> 152-ФЗ "О персональных данных"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  <w:r w:rsidRPr="00057860">
        <w:rPr>
          <w:rFonts w:ascii="Times New Roman" w:hAnsi="Times New Roman"/>
          <w:sz w:val="26"/>
          <w:szCs w:val="26"/>
        </w:rPr>
        <w:br w:type="page"/>
      </w: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left"/>
        <w:rPr>
          <w:sz w:val="26"/>
          <w:szCs w:val="26"/>
        </w:rPr>
      </w:pP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right"/>
        <w:rPr>
          <w:sz w:val="26"/>
          <w:szCs w:val="26"/>
          <w:u w:val="single"/>
        </w:rPr>
      </w:pPr>
      <w:r w:rsidRPr="00057860">
        <w:rPr>
          <w:sz w:val="26"/>
          <w:szCs w:val="26"/>
          <w:u w:val="single"/>
        </w:rPr>
        <w:t xml:space="preserve">ФОРМА к варианту </w:t>
      </w:r>
      <w:r w:rsidRPr="00057860">
        <w:rPr>
          <w:noProof/>
          <w:sz w:val="26"/>
          <w:szCs w:val="26"/>
          <w:u w:val="single"/>
        </w:rPr>
        <w:t>8</w:t>
      </w:r>
    </w:p>
    <w:p w:rsidR="00057860" w:rsidRPr="00057860" w:rsidRDefault="00057860" w:rsidP="00057860">
      <w:pPr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должности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Заявление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о предоставлении Услуги «</w:t>
      </w: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sz w:val="26"/>
          <w:szCs w:val="26"/>
        </w:rPr>
        <w:t>»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имя, отчество физического лица с использованием букв латинского алфавита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 документа, удостоверяющего личность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серия, 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рождения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рождения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срок действия документа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инициалы уполномоченного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 и инициалы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срок действия полномочий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Адрес регистрации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дома (строения, сооружения, здания, домовладения)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6946D2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почтовый индекс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  <w:r w:rsidRPr="00057860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и дата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разрешения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разрешения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Прошу аннулировать 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Даю согласие на обработку персональных данных в соответствии с Федеральным законом от 27.07.2006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N</w:t>
      </w:r>
      <w:r w:rsidRPr="00057860">
        <w:rPr>
          <w:rFonts w:ascii="Times New Roman" w:hAnsi="Times New Roman"/>
          <w:noProof/>
          <w:sz w:val="26"/>
          <w:szCs w:val="26"/>
        </w:rPr>
        <w:t xml:space="preserve"> 152-ФЗ "О персональных данных"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  <w:r w:rsidRPr="00057860">
        <w:rPr>
          <w:rFonts w:ascii="Times New Roman" w:hAnsi="Times New Roman"/>
          <w:sz w:val="26"/>
          <w:szCs w:val="26"/>
        </w:rPr>
        <w:br w:type="page"/>
      </w: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left"/>
        <w:rPr>
          <w:sz w:val="26"/>
          <w:szCs w:val="26"/>
        </w:rPr>
      </w:pP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right"/>
        <w:rPr>
          <w:sz w:val="26"/>
          <w:szCs w:val="26"/>
          <w:u w:val="single"/>
        </w:rPr>
      </w:pPr>
      <w:r w:rsidRPr="00057860">
        <w:rPr>
          <w:sz w:val="26"/>
          <w:szCs w:val="26"/>
          <w:u w:val="single"/>
        </w:rPr>
        <w:t xml:space="preserve">ФОРМА к варианту </w:t>
      </w:r>
      <w:r w:rsidRPr="00057860">
        <w:rPr>
          <w:noProof/>
          <w:sz w:val="26"/>
          <w:szCs w:val="26"/>
          <w:u w:val="single"/>
        </w:rPr>
        <w:t>9</w:t>
      </w:r>
    </w:p>
    <w:p w:rsidR="00057860" w:rsidRPr="00057860" w:rsidRDefault="00057860" w:rsidP="00057860">
      <w:pPr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должности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Заявление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о предоставлении Услуги «</w:t>
      </w: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sz w:val="26"/>
          <w:szCs w:val="26"/>
        </w:rPr>
        <w:t>»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имя, отчество физического лица с использованием букв латинского алфавита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инициалы уполномоченного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полномочия законного представителя или доверенного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 документа, удостоверяющего личность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серия, 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рождения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рождения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срок действия документа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Адрес регистрации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дома (строения, сооружения, здания, домовладения)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почтовый индекс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и дата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разрешения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разрешения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Прошу аннулировать 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Даю согласие на обработку персональных данных в соответствии с Федеральным законом от 27.07.2006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N</w:t>
      </w:r>
      <w:r w:rsidRPr="00057860">
        <w:rPr>
          <w:rFonts w:ascii="Times New Roman" w:hAnsi="Times New Roman"/>
          <w:noProof/>
          <w:sz w:val="26"/>
          <w:szCs w:val="26"/>
        </w:rPr>
        <w:t xml:space="preserve"> 152-ФЗ "О персональных данных"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  <w:r w:rsidRPr="00057860">
        <w:rPr>
          <w:rFonts w:ascii="Times New Roman" w:hAnsi="Times New Roman"/>
          <w:sz w:val="26"/>
          <w:szCs w:val="26"/>
        </w:rPr>
        <w:br w:type="page"/>
      </w: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left"/>
        <w:rPr>
          <w:sz w:val="26"/>
          <w:szCs w:val="26"/>
        </w:rPr>
      </w:pP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right"/>
        <w:rPr>
          <w:sz w:val="26"/>
          <w:szCs w:val="26"/>
          <w:u w:val="single"/>
        </w:rPr>
      </w:pPr>
      <w:r w:rsidRPr="00057860">
        <w:rPr>
          <w:sz w:val="26"/>
          <w:szCs w:val="26"/>
          <w:u w:val="single"/>
        </w:rPr>
        <w:t xml:space="preserve">ФОРМА к варианту </w:t>
      </w:r>
      <w:r w:rsidRPr="00057860">
        <w:rPr>
          <w:noProof/>
          <w:sz w:val="26"/>
          <w:szCs w:val="26"/>
          <w:u w:val="single"/>
        </w:rPr>
        <w:t>10</w:t>
      </w:r>
    </w:p>
    <w:p w:rsidR="00057860" w:rsidRPr="00057860" w:rsidRDefault="00057860" w:rsidP="00057860">
      <w:pPr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должности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Заявление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о предоставлении Услуги «</w:t>
      </w: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sz w:val="26"/>
          <w:szCs w:val="26"/>
        </w:rPr>
        <w:t>»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Организационно-правовая форма, полное и сокращенное наименование юридического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полное наименование организации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организационно-правовая форма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инициалы уполномоченного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полномочия законного представителя или доверенного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Адрес регистрации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дома (строения, сооружения, здания, домовладения)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почтовый индекс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Идентификационный номер налогоплательщика (ИНН)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контактного телефона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(номера) контактного телефона заявителя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и дата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разрешения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разрешения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Прошу аннулировать 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Даю согласие на обработку персональных данных в соответствии с Федеральным законом от 27.07.2006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N</w:t>
      </w:r>
      <w:r w:rsidRPr="00057860">
        <w:rPr>
          <w:rFonts w:ascii="Times New Roman" w:hAnsi="Times New Roman"/>
          <w:noProof/>
          <w:sz w:val="26"/>
          <w:szCs w:val="26"/>
        </w:rPr>
        <w:t xml:space="preserve"> 152-ФЗ "О персональных данных"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  <w:r w:rsidRPr="00057860">
        <w:rPr>
          <w:rFonts w:ascii="Times New Roman" w:hAnsi="Times New Roman"/>
          <w:sz w:val="26"/>
          <w:szCs w:val="26"/>
        </w:rPr>
        <w:br w:type="page"/>
      </w: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left"/>
        <w:rPr>
          <w:sz w:val="26"/>
          <w:szCs w:val="26"/>
        </w:rPr>
      </w:pP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right"/>
        <w:rPr>
          <w:sz w:val="26"/>
          <w:szCs w:val="26"/>
          <w:u w:val="single"/>
        </w:rPr>
      </w:pPr>
      <w:r w:rsidRPr="00057860">
        <w:rPr>
          <w:sz w:val="26"/>
          <w:szCs w:val="26"/>
          <w:u w:val="single"/>
        </w:rPr>
        <w:t xml:space="preserve">ФОРМА к варианту </w:t>
      </w:r>
      <w:r w:rsidRPr="00057860">
        <w:rPr>
          <w:noProof/>
          <w:sz w:val="26"/>
          <w:szCs w:val="26"/>
          <w:u w:val="single"/>
        </w:rPr>
        <w:t>11</w:t>
      </w:r>
    </w:p>
    <w:p w:rsidR="00057860" w:rsidRPr="00057860" w:rsidRDefault="00057860" w:rsidP="00057860">
      <w:pPr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должности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Заявление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о предоставлении Услуги «</w:t>
      </w: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sz w:val="26"/>
          <w:szCs w:val="26"/>
        </w:rPr>
        <w:t>»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имя, отчество физического лица с использованием букв латинского алфавита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 документа, удостоверяющего личность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серия, 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рождения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рождения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срок действия документа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инициалы уполномоченного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 и инициалы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полномочия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срок действия полномочий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Адрес регистрации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дома (строения, сооружения, здания, домовладения)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почтовый индекс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и дата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разрешения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разрешения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Прошу аннулировать 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Даю согласие на обработку персональных данных в соответствии с Федеральным законом от 27.07.2006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N</w:t>
      </w:r>
      <w:r w:rsidRPr="00057860">
        <w:rPr>
          <w:rFonts w:ascii="Times New Roman" w:hAnsi="Times New Roman"/>
          <w:noProof/>
          <w:sz w:val="26"/>
          <w:szCs w:val="26"/>
        </w:rPr>
        <w:t xml:space="preserve"> 152-ФЗ "О персональных данных"</w:t>
      </w:r>
      <w:r w:rsidRPr="00057860">
        <w:rPr>
          <w:rFonts w:ascii="Times New Roman" w:hAnsi="Times New Roman"/>
          <w:sz w:val="26"/>
          <w:szCs w:val="26"/>
        </w:rPr>
        <w:t xml:space="preserve">. </w:t>
      </w:r>
      <w:r w:rsidRPr="00057860">
        <w:rPr>
          <w:rFonts w:ascii="Times New Roman" w:hAnsi="Times New Roman"/>
          <w:sz w:val="26"/>
          <w:szCs w:val="26"/>
        </w:rPr>
        <w:br w:type="page"/>
      </w: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left"/>
        <w:rPr>
          <w:sz w:val="26"/>
          <w:szCs w:val="26"/>
        </w:rPr>
      </w:pPr>
    </w:p>
    <w:p w:rsidR="00057860" w:rsidRPr="00057860" w:rsidRDefault="00057860" w:rsidP="00057860">
      <w:pPr>
        <w:pStyle w:val="1TimesNewRoman12"/>
        <w:tabs>
          <w:tab w:val="clear" w:pos="851"/>
        </w:tabs>
        <w:spacing w:line="240" w:lineRule="auto"/>
        <w:ind w:left="-567" w:firstLine="0"/>
        <w:jc w:val="right"/>
        <w:rPr>
          <w:sz w:val="26"/>
          <w:szCs w:val="26"/>
          <w:u w:val="single"/>
        </w:rPr>
      </w:pPr>
      <w:r w:rsidRPr="00057860">
        <w:rPr>
          <w:sz w:val="26"/>
          <w:szCs w:val="26"/>
          <w:u w:val="single"/>
        </w:rPr>
        <w:t xml:space="preserve">ФОРМА к варианту </w:t>
      </w:r>
      <w:r w:rsidRPr="00057860">
        <w:rPr>
          <w:noProof/>
          <w:sz w:val="26"/>
          <w:szCs w:val="26"/>
          <w:u w:val="single"/>
        </w:rPr>
        <w:t>12</w:t>
      </w:r>
    </w:p>
    <w:p w:rsidR="00057860" w:rsidRPr="00057860" w:rsidRDefault="00057860" w:rsidP="00057860">
      <w:pPr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органа власти (организации)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Наименование должности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 xml:space="preserve"> 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Заявление</w:t>
      </w:r>
    </w:p>
    <w:p w:rsidR="00057860" w:rsidRPr="00057860" w:rsidRDefault="00057860" w:rsidP="00057860">
      <w:pPr>
        <w:spacing w:line="360" w:lineRule="exact"/>
        <w:ind w:left="-567"/>
        <w:jc w:val="center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>о предоставлении Услуги «</w:t>
      </w:r>
      <w:r w:rsidRPr="00057860">
        <w:rPr>
          <w:rFonts w:ascii="Times New Roman" w:hAnsi="Times New Roman"/>
          <w:noProof/>
          <w:sz w:val="26"/>
          <w:szCs w:val="26"/>
        </w:rPr>
        <w:t>Выдача разрешения на установку и эксплуатацию рекламных конструкций, аннулирование такого разрешения</w:t>
      </w:r>
      <w:r w:rsidRPr="00057860">
        <w:rPr>
          <w:rFonts w:ascii="Times New Roman" w:hAnsi="Times New Roman"/>
          <w:sz w:val="26"/>
          <w:szCs w:val="26"/>
        </w:rPr>
        <w:t>»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имя, отчество (при наличии)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имя, отчество физического лица с использованием букв латинского алфавита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Фамилия, инициалы уполномоченного представителя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Документ, подтверждающий полномочия законного представителя или доверенного лица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Сведения о документе, удостоверяющем личность заявителя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наименование документа, удостоверяющего личность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серия, номер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выдачи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кем выдан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рождения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место рождения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срок действия документа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Адрес регистрации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субъект Российской Федерации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населенный пункт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улица (проезд, шоссе, бульвар, проспект, переулок)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дома (строения, сооружения, здания, домовладения)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почтовый индекс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квартиры (помещения, офиса, комнаты)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и дата разрешения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номер разрешения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057860">
      <w:pPr>
        <w:keepNext/>
        <w:tabs>
          <w:tab w:val="left" w:leader="underscore" w:pos="1006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разрешения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>_________.____ г.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Прошу аннулировать разрешение на установку и эксплуатацию рекламной конструкции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057860" w:rsidRPr="00057860" w:rsidRDefault="00057860" w:rsidP="00057860">
      <w:pPr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Дата подачи заявления и подпись заявителя (представителя по доверенности)</w:t>
      </w:r>
      <w:r w:rsidRPr="00057860">
        <w:rPr>
          <w:rFonts w:ascii="Times New Roman" w:hAnsi="Times New Roman"/>
          <w:sz w:val="26"/>
          <w:szCs w:val="26"/>
        </w:rPr>
        <w:t xml:space="preserve">: 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дат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a</w:t>
      </w:r>
      <w:r w:rsidRPr="00057860">
        <w:rPr>
          <w:rFonts w:ascii="Times New Roman" w:hAnsi="Times New Roman"/>
          <w:sz w:val="26"/>
          <w:szCs w:val="26"/>
        </w:rPr>
        <w:t>: _</w:t>
      </w:r>
      <w:proofErr w:type="gramStart"/>
      <w:r w:rsidRPr="00057860">
        <w:rPr>
          <w:rFonts w:ascii="Times New Roman" w:hAnsi="Times New Roman"/>
          <w:sz w:val="26"/>
          <w:szCs w:val="26"/>
        </w:rPr>
        <w:t>_._</w:t>
      </w:r>
      <w:proofErr w:type="gramEnd"/>
      <w:r w:rsidRPr="00057860">
        <w:rPr>
          <w:rFonts w:ascii="Times New Roman" w:hAnsi="Times New Roman"/>
          <w:sz w:val="26"/>
          <w:szCs w:val="26"/>
        </w:rPr>
        <w:t xml:space="preserve">_________.____ г.;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подпись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  <w:t xml:space="preserve"> </w:t>
      </w:r>
    </w:p>
    <w:p w:rsidR="00057860" w:rsidRPr="00057860" w:rsidRDefault="00057860" w:rsidP="006946D2">
      <w:pPr>
        <w:keepNext/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>расшифровка подписи (инициалы, фамилия)</w:t>
      </w:r>
      <w:r w:rsidRPr="00057860">
        <w:rPr>
          <w:rFonts w:ascii="Times New Roman" w:hAnsi="Times New Roman"/>
          <w:sz w:val="26"/>
          <w:szCs w:val="26"/>
        </w:rPr>
        <w:t xml:space="preserve">: </w:t>
      </w:r>
      <w:r w:rsidRPr="00057860">
        <w:rPr>
          <w:rFonts w:ascii="Times New Roman" w:hAnsi="Times New Roman"/>
          <w:sz w:val="26"/>
          <w:szCs w:val="26"/>
        </w:rPr>
        <w:tab/>
      </w:r>
    </w:p>
    <w:p w:rsidR="00057860" w:rsidRPr="00057860" w:rsidRDefault="00057860" w:rsidP="006946D2">
      <w:pPr>
        <w:tabs>
          <w:tab w:val="left" w:leader="underscore" w:pos="9355"/>
        </w:tabs>
        <w:spacing w:line="360" w:lineRule="exact"/>
        <w:ind w:left="-567"/>
        <w:rPr>
          <w:rFonts w:ascii="Times New Roman" w:hAnsi="Times New Roman"/>
          <w:sz w:val="26"/>
          <w:szCs w:val="26"/>
        </w:rPr>
      </w:pPr>
    </w:p>
    <w:p w:rsidR="00057860" w:rsidRPr="00057860" w:rsidRDefault="00057860" w:rsidP="00057860">
      <w:pPr>
        <w:keepNext/>
        <w:spacing w:line="360" w:lineRule="exact"/>
        <w:ind w:left="-567"/>
        <w:rPr>
          <w:rFonts w:ascii="Times New Roman" w:hAnsi="Times New Roman"/>
          <w:sz w:val="26"/>
          <w:szCs w:val="26"/>
        </w:rPr>
      </w:pPr>
      <w:r w:rsidRPr="00057860">
        <w:rPr>
          <w:rFonts w:ascii="Times New Roman" w:hAnsi="Times New Roman"/>
          <w:noProof/>
          <w:sz w:val="26"/>
          <w:szCs w:val="26"/>
        </w:rPr>
        <w:t xml:space="preserve">Даю согласие на обработку персональных данных в соответствии с Федеральным законом от 27.07.2006 </w:t>
      </w:r>
      <w:r w:rsidRPr="00057860">
        <w:rPr>
          <w:rFonts w:ascii="Times New Roman" w:hAnsi="Times New Roman"/>
          <w:noProof/>
          <w:sz w:val="26"/>
          <w:szCs w:val="26"/>
          <w:lang w:val="en-US"/>
        </w:rPr>
        <w:t>N</w:t>
      </w:r>
      <w:r w:rsidRPr="00057860">
        <w:rPr>
          <w:rFonts w:ascii="Times New Roman" w:hAnsi="Times New Roman"/>
          <w:noProof/>
          <w:sz w:val="26"/>
          <w:szCs w:val="26"/>
        </w:rPr>
        <w:t xml:space="preserve"> 152-ФЗ "О персональных данных"</w:t>
      </w:r>
      <w:r w:rsidRPr="00057860">
        <w:rPr>
          <w:rFonts w:ascii="Times New Roman" w:hAnsi="Times New Roman"/>
          <w:sz w:val="26"/>
          <w:szCs w:val="26"/>
        </w:rPr>
        <w:t>.</w:t>
      </w:r>
    </w:p>
    <w:p w:rsidR="006E1FC6" w:rsidRPr="00057860" w:rsidRDefault="006E1FC6" w:rsidP="00057860">
      <w:pPr>
        <w:ind w:left="-567"/>
        <w:jc w:val="both"/>
        <w:rPr>
          <w:rFonts w:ascii="Times New Roman" w:hAnsi="Times New Roman"/>
          <w:sz w:val="26"/>
          <w:szCs w:val="26"/>
        </w:rPr>
      </w:pPr>
    </w:p>
    <w:sectPr w:rsidR="006E1FC6" w:rsidRPr="00057860" w:rsidSect="006946D2">
      <w:headerReference w:type="default" r:id="rId10"/>
      <w:headerReference w:type="first" r:id="rId11"/>
      <w:pgSz w:w="11906" w:h="16838"/>
      <w:pgMar w:top="1134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EFD" w:rsidRDefault="00133EFD">
      <w:r>
        <w:separator/>
      </w:r>
    </w:p>
  </w:endnote>
  <w:endnote w:type="continuationSeparator" w:id="0">
    <w:p w:rsidR="00133EFD" w:rsidRDefault="0013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u Gothic Light">
    <w:altName w:val="MS Gothic"/>
    <w:charset w:val="80"/>
    <w:family w:val="swiss"/>
    <w:pitch w:val="variable"/>
    <w:sig w:usb0="00000000" w:usb1="2AC7FDFF" w:usb2="00000016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EFD" w:rsidRDefault="00133EFD">
      <w:r>
        <w:separator/>
      </w:r>
    </w:p>
  </w:footnote>
  <w:footnote w:type="continuationSeparator" w:id="0">
    <w:p w:rsidR="00133EFD" w:rsidRDefault="00133EFD">
      <w:r>
        <w:continuationSeparator/>
      </w:r>
    </w:p>
  </w:footnote>
  <w:footnote w:id="1">
    <w:p w:rsidR="006946D2" w:rsidRPr="00057860" w:rsidRDefault="006946D2" w:rsidP="00057860">
      <w:pPr>
        <w:pStyle w:val="af2"/>
        <w:jc w:val="both"/>
      </w:pPr>
      <w:r w:rsidRPr="00057860">
        <w:rPr>
          <w:rStyle w:val="af4"/>
        </w:rPr>
        <w:footnoteRef/>
      </w:r>
      <w:r w:rsidRPr="00057860">
        <w:t xml:space="preserve"> </w:t>
      </w:r>
      <w:r w:rsidRPr="00057860">
        <w:rPr>
          <w:color w:val="000000"/>
        </w:rPr>
        <w:t>Подпункт «в» пункта 10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 1228.</w:t>
      </w:r>
    </w:p>
  </w:footnote>
  <w:footnote w:id="2">
    <w:p w:rsidR="006946D2" w:rsidRPr="00057860" w:rsidRDefault="006946D2" w:rsidP="00057860">
      <w:pPr>
        <w:pStyle w:val="af2"/>
        <w:jc w:val="both"/>
      </w:pPr>
      <w:r w:rsidRPr="00057860">
        <w:rPr>
          <w:rStyle w:val="af4"/>
        </w:rPr>
        <w:footnoteRef/>
      </w:r>
      <w:r w:rsidRPr="00057860">
        <w:t xml:space="preserve"> </w:t>
      </w:r>
      <w:r w:rsidRPr="00057860">
        <w:rPr>
          <w:color w:val="000000"/>
        </w:rPr>
        <w:t>Пункт 1 Положения о федеральной государственной информационной системе «Единый портал государственных и муниципальных услуг (функций)», утвержденного постановлением Правительства Российской Федерации от 24.10.2011 № 861.</w:t>
      </w:r>
    </w:p>
  </w:footnote>
  <w:footnote w:id="3">
    <w:p w:rsidR="006946D2" w:rsidRPr="00057860" w:rsidRDefault="006946D2" w:rsidP="00057860">
      <w:pPr>
        <w:jc w:val="both"/>
        <w:rPr>
          <w:rFonts w:ascii="Times New Roman" w:hAnsi="Times New Roman"/>
          <w:sz w:val="20"/>
        </w:rPr>
      </w:pPr>
      <w:r w:rsidRPr="00057860">
        <w:rPr>
          <w:rStyle w:val="af4"/>
          <w:rFonts w:ascii="Times New Roman" w:hAnsi="Times New Roman"/>
          <w:sz w:val="20"/>
        </w:rPr>
        <w:footnoteRef/>
      </w:r>
      <w:r w:rsidRPr="00057860">
        <w:rPr>
          <w:rFonts w:ascii="Times New Roman" w:hAnsi="Times New Roman"/>
          <w:sz w:val="20"/>
        </w:rPr>
        <w:t xml:space="preserve"> </w:t>
      </w:r>
      <w:r w:rsidRPr="00057860">
        <w:rPr>
          <w:rFonts w:ascii="Times New Roman" w:hAnsi="Times New Roman"/>
          <w:color w:val="000000"/>
          <w:sz w:val="20"/>
        </w:rPr>
        <w:t>Постановление Правительства Российской Федерации</w:t>
      </w:r>
      <w:r>
        <w:rPr>
          <w:rFonts w:ascii="Times New Roman" w:hAnsi="Times New Roman"/>
          <w:color w:val="000000"/>
          <w:sz w:val="20"/>
        </w:rPr>
        <w:t xml:space="preserve"> от </w:t>
      </w:r>
      <w:r w:rsidRPr="00057860">
        <w:rPr>
          <w:rFonts w:ascii="Times New Roman" w:hAnsi="Times New Roman"/>
          <w:color w:val="000000"/>
          <w:sz w:val="20"/>
        </w:rPr>
        <w:t>08.09.2010 № 697 «О единой системе межведомственного электронного взаимодействия».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6D2" w:rsidRDefault="006946D2" w:rsidP="00A41770">
    <w:pPr>
      <w:pStyle w:val="a3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6D2" w:rsidRPr="004F6540" w:rsidRDefault="006946D2">
    <w:pPr>
      <w:pStyle w:val="a3"/>
      <w:jc w:val="center"/>
    </w:pPr>
    <w:r w:rsidRPr="004F6540">
      <w:fldChar w:fldCharType="begin"/>
    </w:r>
    <w:r w:rsidRPr="004F6540">
      <w:instrText>PAGE   \* MERGEFORMAT</w:instrText>
    </w:r>
    <w:r w:rsidRPr="004F6540">
      <w:fldChar w:fldCharType="separate"/>
    </w:r>
    <w:r w:rsidR="00B13FB8">
      <w:rPr>
        <w:noProof/>
      </w:rPr>
      <w:t>19</w:t>
    </w:r>
    <w:r w:rsidRPr="004F6540">
      <w:fldChar w:fldCharType="end"/>
    </w:r>
  </w:p>
  <w:p w:rsidR="006946D2" w:rsidRDefault="006946D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46D2" w:rsidRDefault="006946D2">
    <w:pPr>
      <w:pStyle w:val="a3"/>
      <w:jc w:val="center"/>
    </w:pPr>
  </w:p>
  <w:p w:rsidR="006946D2" w:rsidRDefault="006946D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51EAE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C1C365A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55CF2"/>
    <w:multiLevelType w:val="multilevel"/>
    <w:tmpl w:val="716495F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11F35D36"/>
    <w:multiLevelType w:val="multilevel"/>
    <w:tmpl w:val="C5283BC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6C36BC4"/>
    <w:multiLevelType w:val="hybridMultilevel"/>
    <w:tmpl w:val="A5A680C0"/>
    <w:lvl w:ilvl="0" w:tplc="04190017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C1E5756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5513B3E"/>
    <w:multiLevelType w:val="multilevel"/>
    <w:tmpl w:val="6344A4DA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7" w15:restartNumberingAfterBreak="0">
    <w:nsid w:val="26D91F8A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A6F0E63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B2E4141"/>
    <w:multiLevelType w:val="multilevel"/>
    <w:tmpl w:val="EEC0BDA4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C858F7"/>
    <w:multiLevelType w:val="hybridMultilevel"/>
    <w:tmpl w:val="7182EC56"/>
    <w:lvl w:ilvl="0" w:tplc="2A6CCA1E">
      <w:start w:val="1"/>
      <w:numFmt w:val="decimal"/>
      <w:lvlText w:val="%1."/>
      <w:lvlJc w:val="left"/>
      <w:pPr>
        <w:tabs>
          <w:tab w:val="num" w:pos="1134"/>
        </w:tabs>
        <w:ind w:left="1134" w:hanging="425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F626F7C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1095F93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8DA3AB6"/>
    <w:multiLevelType w:val="hybridMultilevel"/>
    <w:tmpl w:val="78C4929A"/>
    <w:lvl w:ilvl="0" w:tplc="B5949AE4">
      <w:start w:val="1"/>
      <w:numFmt w:val="decimal"/>
      <w:lvlText w:val="ФОРМА к варианту %1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90DA4"/>
    <w:multiLevelType w:val="multilevel"/>
    <w:tmpl w:val="EB8AB4A0"/>
    <w:lvl w:ilvl="0">
      <w:start w:val="1"/>
      <w:numFmt w:val="decimal"/>
      <w:lvlText w:val="%1."/>
      <w:lvlJc w:val="left"/>
      <w:pPr>
        <w:tabs>
          <w:tab w:val="num" w:pos="1077"/>
        </w:tabs>
        <w:ind w:left="0" w:firstLine="0"/>
      </w:pPr>
      <w:rPr>
        <w:rFonts w:hint="default"/>
        <w:sz w:val="20"/>
        <w:szCs w:val="20"/>
      </w:rPr>
    </w:lvl>
    <w:lvl w:ilvl="1">
      <w:start w:val="1"/>
      <w:numFmt w:val="decimal"/>
      <w:lvlText w:val="%1.%2."/>
      <w:lvlJc w:val="left"/>
      <w:pPr>
        <w:ind w:left="1077" w:hanging="1077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D275424"/>
    <w:multiLevelType w:val="hybridMultilevel"/>
    <w:tmpl w:val="99D4E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33D03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3F210686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8023F59"/>
    <w:multiLevelType w:val="multilevel"/>
    <w:tmpl w:val="27E831CE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lvlText w:val="Вариант %2:"/>
      <w:lvlJc w:val="left"/>
      <w:pPr>
        <w:ind w:left="5252" w:hanging="432"/>
      </w:pPr>
      <w:rPr>
        <w:rFonts w:hint="default"/>
        <w:b w:val="0"/>
        <w:i w:val="0"/>
        <w:lang w:val="en-US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962E7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4784DAD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6012E10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58056F54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5A4B3E78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C9E617A"/>
    <w:multiLevelType w:val="multilevel"/>
    <w:tmpl w:val="1A86071A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D350E7F"/>
    <w:multiLevelType w:val="multilevel"/>
    <w:tmpl w:val="8EFCD1EA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EDF562A"/>
    <w:multiLevelType w:val="hybridMultilevel"/>
    <w:tmpl w:val="195C6886"/>
    <w:lvl w:ilvl="0" w:tplc="7EC48DB4">
      <w:start w:val="32"/>
      <w:numFmt w:val="bullet"/>
      <w:lvlText w:val="-"/>
      <w:lvlJc w:val="left"/>
      <w:pPr>
        <w:ind w:left="1446" w:hanging="369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03E77B9"/>
    <w:multiLevelType w:val="multilevel"/>
    <w:tmpl w:val="C2BE9484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  <w:color w:val="auto"/>
        <w:lang w:val="ru-RU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3D34F59"/>
    <w:multiLevelType w:val="multilevel"/>
    <w:tmpl w:val="3AD8F73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6"/>
        <w:szCs w:val="26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6"/>
        <w:szCs w:val="26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65C507C2"/>
    <w:multiLevelType w:val="hybridMultilevel"/>
    <w:tmpl w:val="23C6C1EA"/>
    <w:lvl w:ilvl="0" w:tplc="941200BA">
      <w:start w:val="1"/>
      <w:numFmt w:val="decimal"/>
      <w:lvlText w:val="Вариант 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D6149F"/>
    <w:multiLevelType w:val="multilevel"/>
    <w:tmpl w:val="16D8ABA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5F07FE5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655214C"/>
    <w:multiLevelType w:val="hybridMultilevel"/>
    <w:tmpl w:val="4E625A26"/>
    <w:lvl w:ilvl="0" w:tplc="B58C2E5C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8F1227D"/>
    <w:multiLevelType w:val="multilevel"/>
    <w:tmpl w:val="F104BF8C"/>
    <w:lvl w:ilvl="0">
      <w:start w:val="1"/>
      <w:numFmt w:val="none"/>
      <w:lvlText w:val="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6B52096B"/>
    <w:multiLevelType w:val="multilevel"/>
    <w:tmpl w:val="DFFEB6C4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ascii="Times New Roman" w:hAnsi="Times New Roman" w:cs="Times New Roman" w:hint="default"/>
        <w:b w:val="0"/>
        <w:color w:val="auto"/>
        <w:sz w:val="20"/>
        <w:szCs w:val="20"/>
        <w:lang w:val="en-US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 w:hint="default"/>
        <w:b w:val="0"/>
        <w:sz w:val="20"/>
        <w:szCs w:val="20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0" w:firstLine="0"/>
      </w:pPr>
      <w:rPr>
        <w:rFonts w:hint="default"/>
        <w:color w:val="auto"/>
        <w:lang w:val="en-US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71CC6804"/>
    <w:multiLevelType w:val="multilevel"/>
    <w:tmpl w:val="886ADB38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Times New Roman" w:hAnsi="Times New Roman" w:hint="default"/>
        <w:b w:val="0"/>
        <w:i w:val="0"/>
        <w:color w:val="auto"/>
        <w:sz w:val="28"/>
        <w:szCs w:val="28"/>
        <w:lang w:val="en-US"/>
      </w:rPr>
    </w:lvl>
    <w:lvl w:ilvl="1">
      <w:start w:val="1"/>
      <w:numFmt w:val="russianLower"/>
      <w:lvlText w:val="%2)"/>
      <w:lvlJc w:val="left"/>
      <w:pPr>
        <w:tabs>
          <w:tab w:val="num" w:pos="1304"/>
        </w:tabs>
        <w:ind w:left="1077" w:hanging="1077"/>
      </w:pPr>
      <w:rPr>
        <w:rFonts w:hint="default"/>
        <w:color w:val="auto"/>
        <w:sz w:val="28"/>
        <w:szCs w:val="28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224" w:hanging="504"/>
      </w:pPr>
      <w:rPr>
        <w:rFonts w:ascii="Times New Roman" w:hAnsi="Times New Roman" w:cs="Times New Roman" w:hint="default"/>
        <w:color w:val="auto"/>
        <w:sz w:val="28"/>
        <w:szCs w:val="28"/>
        <w:lang w:val="en-US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3B77152"/>
    <w:multiLevelType w:val="multilevel"/>
    <w:tmpl w:val="9962E738"/>
    <w:lvl w:ilvl="0">
      <w:start w:val="1"/>
      <w:numFmt w:val="none"/>
      <w:lvlText w:val=""/>
      <w:lvlJc w:val="left"/>
      <w:pPr>
        <w:ind w:left="1429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num w:numId="1">
    <w:abstractNumId w:val="30"/>
  </w:num>
  <w:num w:numId="2">
    <w:abstractNumId w:val="15"/>
  </w:num>
  <w:num w:numId="3">
    <w:abstractNumId w:val="26"/>
  </w:num>
  <w:num w:numId="4">
    <w:abstractNumId w:val="14"/>
  </w:num>
  <w:num w:numId="5">
    <w:abstractNumId w:val="10"/>
  </w:num>
  <w:num w:numId="6">
    <w:abstractNumId w:val="18"/>
  </w:num>
  <w:num w:numId="7">
    <w:abstractNumId w:val="29"/>
  </w:num>
  <w:num w:numId="8">
    <w:abstractNumId w:val="9"/>
  </w:num>
  <w:num w:numId="9">
    <w:abstractNumId w:val="34"/>
  </w:num>
  <w:num w:numId="10">
    <w:abstractNumId w:val="31"/>
  </w:num>
  <w:num w:numId="11">
    <w:abstractNumId w:val="35"/>
  </w:num>
  <w:num w:numId="12">
    <w:abstractNumId w:val="12"/>
  </w:num>
  <w:num w:numId="13">
    <w:abstractNumId w:val="4"/>
  </w:num>
  <w:num w:numId="14">
    <w:abstractNumId w:val="1"/>
  </w:num>
  <w:num w:numId="15">
    <w:abstractNumId w:val="5"/>
  </w:num>
  <w:num w:numId="16">
    <w:abstractNumId w:val="13"/>
  </w:num>
  <w:num w:numId="17">
    <w:abstractNumId w:val="16"/>
  </w:num>
  <w:num w:numId="18">
    <w:abstractNumId w:val="25"/>
  </w:num>
  <w:num w:numId="19">
    <w:abstractNumId w:val="7"/>
  </w:num>
  <w:num w:numId="20">
    <w:abstractNumId w:val="24"/>
  </w:num>
  <w:num w:numId="21">
    <w:abstractNumId w:val="2"/>
  </w:num>
  <w:num w:numId="22">
    <w:abstractNumId w:val="36"/>
  </w:num>
  <w:num w:numId="23">
    <w:abstractNumId w:val="6"/>
  </w:num>
  <w:num w:numId="24">
    <w:abstractNumId w:val="22"/>
  </w:num>
  <w:num w:numId="25">
    <w:abstractNumId w:val="8"/>
  </w:num>
  <w:num w:numId="26">
    <w:abstractNumId w:val="0"/>
  </w:num>
  <w:num w:numId="27">
    <w:abstractNumId w:val="32"/>
  </w:num>
  <w:num w:numId="28">
    <w:abstractNumId w:val="3"/>
  </w:num>
  <w:num w:numId="29">
    <w:abstractNumId w:val="33"/>
  </w:num>
  <w:num w:numId="30">
    <w:abstractNumId w:val="27"/>
  </w:num>
  <w:num w:numId="31">
    <w:abstractNumId w:val="19"/>
  </w:num>
  <w:num w:numId="32">
    <w:abstractNumId w:val="11"/>
  </w:num>
  <w:num w:numId="33">
    <w:abstractNumId w:val="20"/>
  </w:num>
  <w:num w:numId="34">
    <w:abstractNumId w:val="28"/>
  </w:num>
  <w:num w:numId="35">
    <w:abstractNumId w:val="21"/>
  </w:num>
  <w:num w:numId="36">
    <w:abstractNumId w:val="23"/>
  </w:num>
  <w:num w:numId="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746F"/>
    <w:rsid w:val="00057860"/>
    <w:rsid w:val="00133EFD"/>
    <w:rsid w:val="00143C33"/>
    <w:rsid w:val="001C18FA"/>
    <w:rsid w:val="001D52DE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52977"/>
    <w:rsid w:val="00693F9C"/>
    <w:rsid w:val="006946D2"/>
    <w:rsid w:val="006C23AB"/>
    <w:rsid w:val="006E1FC6"/>
    <w:rsid w:val="007006AE"/>
    <w:rsid w:val="00864F91"/>
    <w:rsid w:val="0087374C"/>
    <w:rsid w:val="00901C3B"/>
    <w:rsid w:val="009227F1"/>
    <w:rsid w:val="00A41770"/>
    <w:rsid w:val="00A811F0"/>
    <w:rsid w:val="00AF2675"/>
    <w:rsid w:val="00B13FB8"/>
    <w:rsid w:val="00BF4C19"/>
    <w:rsid w:val="00C02C21"/>
    <w:rsid w:val="00C55D3D"/>
    <w:rsid w:val="00C626E2"/>
    <w:rsid w:val="00C634BB"/>
    <w:rsid w:val="00C81B4C"/>
    <w:rsid w:val="00CC746F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278CD-38F1-4BA1-9287-2BD1AB4C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HTML Code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1">
    <w:name w:val="heading 1"/>
    <w:link w:val="10"/>
    <w:uiPriority w:val="9"/>
    <w:rsid w:val="00057860"/>
    <w:pPr>
      <w:keepNext/>
      <w:keepLines/>
      <w:spacing w:before="480" w:line="259" w:lineRule="auto"/>
      <w:outlineLvl w:val="0"/>
    </w:pPr>
    <w:rPr>
      <w:rFonts w:ascii="Calibri Light" w:hAnsi="Calibri Light"/>
      <w:b/>
      <w:bCs/>
      <w:color w:val="2E74B5"/>
      <w:sz w:val="28"/>
      <w:szCs w:val="28"/>
      <w:lang w:eastAsia="en-US"/>
    </w:rPr>
  </w:style>
  <w:style w:type="paragraph" w:styleId="2">
    <w:name w:val="heading 2"/>
    <w:link w:val="20"/>
    <w:uiPriority w:val="9"/>
    <w:unhideWhenUsed/>
    <w:rsid w:val="00057860"/>
    <w:pPr>
      <w:keepNext/>
      <w:keepLines/>
      <w:spacing w:before="200" w:line="259" w:lineRule="auto"/>
      <w:outlineLvl w:val="1"/>
    </w:pPr>
    <w:rPr>
      <w:rFonts w:ascii="Calibri Light" w:hAnsi="Calibri Light"/>
      <w:b/>
      <w:bCs/>
      <w:color w:val="5B9BD5"/>
      <w:sz w:val="26"/>
      <w:szCs w:val="26"/>
      <w:lang w:eastAsia="en-US"/>
    </w:rPr>
  </w:style>
  <w:style w:type="paragraph" w:styleId="3">
    <w:name w:val="heading 3"/>
    <w:link w:val="30"/>
    <w:uiPriority w:val="9"/>
    <w:unhideWhenUsed/>
    <w:rsid w:val="00057860"/>
    <w:pPr>
      <w:keepNext/>
      <w:keepLines/>
      <w:spacing w:before="200" w:line="259" w:lineRule="auto"/>
      <w:outlineLvl w:val="2"/>
    </w:pPr>
    <w:rPr>
      <w:rFonts w:ascii="Calibri Light" w:hAnsi="Calibri Light"/>
      <w:b/>
      <w:bCs/>
      <w:color w:val="5B9BD5"/>
      <w:sz w:val="22"/>
      <w:szCs w:val="22"/>
      <w:lang w:eastAsia="en-US"/>
    </w:rPr>
  </w:style>
  <w:style w:type="paragraph" w:styleId="4">
    <w:name w:val="heading 4"/>
    <w:link w:val="40"/>
    <w:uiPriority w:val="9"/>
    <w:unhideWhenUsed/>
    <w:qFormat/>
    <w:rsid w:val="00057860"/>
    <w:pPr>
      <w:keepNext/>
      <w:keepLines/>
      <w:spacing w:before="200" w:line="259" w:lineRule="auto"/>
      <w:outlineLvl w:val="3"/>
    </w:pPr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paragraph" w:styleId="5">
    <w:name w:val="heading 5"/>
    <w:link w:val="50"/>
    <w:uiPriority w:val="9"/>
    <w:unhideWhenUsed/>
    <w:qFormat/>
    <w:rsid w:val="00057860"/>
    <w:pPr>
      <w:keepNext/>
      <w:keepLines/>
      <w:spacing w:before="200" w:line="259" w:lineRule="auto"/>
      <w:outlineLvl w:val="4"/>
    </w:pPr>
    <w:rPr>
      <w:rFonts w:ascii="Calibri Light" w:hAnsi="Calibri Light"/>
      <w:color w:val="1F4D78"/>
      <w:sz w:val="22"/>
      <w:szCs w:val="22"/>
      <w:lang w:eastAsia="en-US"/>
    </w:rPr>
  </w:style>
  <w:style w:type="paragraph" w:styleId="6">
    <w:name w:val="heading 6"/>
    <w:link w:val="60"/>
    <w:uiPriority w:val="9"/>
    <w:unhideWhenUsed/>
    <w:qFormat/>
    <w:rsid w:val="00057860"/>
    <w:pPr>
      <w:keepNext/>
      <w:keepLines/>
      <w:spacing w:before="200" w:line="259" w:lineRule="auto"/>
      <w:outlineLvl w:val="5"/>
    </w:pPr>
    <w:rPr>
      <w:rFonts w:ascii="Calibri Light" w:hAnsi="Calibri Light"/>
      <w:i/>
      <w:iCs/>
      <w:color w:val="1F4D78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57860"/>
    <w:rPr>
      <w:rFonts w:ascii="Calibri Light" w:hAnsi="Calibri Light"/>
      <w:b/>
      <w:bCs/>
      <w:color w:val="2E74B5"/>
      <w:sz w:val="28"/>
      <w:szCs w:val="28"/>
      <w:lang w:eastAsia="en-US"/>
    </w:rPr>
  </w:style>
  <w:style w:type="character" w:customStyle="1" w:styleId="20">
    <w:name w:val="Заголовок 2 Знак"/>
    <w:link w:val="2"/>
    <w:uiPriority w:val="9"/>
    <w:rsid w:val="00057860"/>
    <w:rPr>
      <w:rFonts w:ascii="Calibri Light" w:hAnsi="Calibri Light"/>
      <w:b/>
      <w:bCs/>
      <w:color w:val="5B9BD5"/>
      <w:sz w:val="26"/>
      <w:szCs w:val="26"/>
      <w:lang w:eastAsia="en-US"/>
    </w:rPr>
  </w:style>
  <w:style w:type="character" w:customStyle="1" w:styleId="30">
    <w:name w:val="Заголовок 3 Знак"/>
    <w:link w:val="3"/>
    <w:uiPriority w:val="9"/>
    <w:rsid w:val="00057860"/>
    <w:rPr>
      <w:rFonts w:ascii="Calibri Light" w:hAnsi="Calibri Light"/>
      <w:b/>
      <w:bCs/>
      <w:color w:val="5B9BD5"/>
      <w:sz w:val="22"/>
      <w:szCs w:val="22"/>
      <w:lang w:eastAsia="en-US"/>
    </w:rPr>
  </w:style>
  <w:style w:type="character" w:customStyle="1" w:styleId="40">
    <w:name w:val="Заголовок 4 Знак"/>
    <w:link w:val="4"/>
    <w:uiPriority w:val="9"/>
    <w:rsid w:val="00057860"/>
    <w:rPr>
      <w:rFonts w:ascii="Calibri Light" w:hAnsi="Calibri Light"/>
      <w:b/>
      <w:bCs/>
      <w:i/>
      <w:iCs/>
      <w:color w:val="5B9BD5"/>
      <w:sz w:val="22"/>
      <w:szCs w:val="22"/>
      <w:lang w:eastAsia="en-US"/>
    </w:rPr>
  </w:style>
  <w:style w:type="character" w:customStyle="1" w:styleId="50">
    <w:name w:val="Заголовок 5 Знак"/>
    <w:link w:val="5"/>
    <w:uiPriority w:val="9"/>
    <w:rsid w:val="00057860"/>
    <w:rPr>
      <w:rFonts w:ascii="Calibri Light" w:hAnsi="Calibri Light"/>
      <w:color w:val="1F4D78"/>
      <w:sz w:val="22"/>
      <w:szCs w:val="22"/>
      <w:lang w:eastAsia="en-US"/>
    </w:rPr>
  </w:style>
  <w:style w:type="character" w:customStyle="1" w:styleId="60">
    <w:name w:val="Заголовок 6 Знак"/>
    <w:link w:val="6"/>
    <w:uiPriority w:val="9"/>
    <w:rsid w:val="00057860"/>
    <w:rPr>
      <w:rFonts w:ascii="Calibri Light" w:hAnsi="Calibri Light"/>
      <w:i/>
      <w:iCs/>
      <w:color w:val="1F4D78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057860"/>
    <w:rPr>
      <w:rFonts w:ascii="Arial" w:hAnsi="Arial"/>
      <w:sz w:val="24"/>
    </w:rPr>
  </w:style>
  <w:style w:type="paragraph" w:styleId="a5">
    <w:name w:val="footer"/>
    <w:basedOn w:val="a"/>
    <w:link w:val="a6"/>
    <w:uiPriority w:val="99"/>
    <w:rsid w:val="00A4177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057860"/>
    <w:rPr>
      <w:rFonts w:ascii="Arial" w:hAnsi="Arial"/>
      <w:sz w:val="24"/>
    </w:rPr>
  </w:style>
  <w:style w:type="character" w:styleId="a7">
    <w:name w:val="annotation reference"/>
    <w:uiPriority w:val="99"/>
    <w:rsid w:val="00057860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057860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9">
    <w:name w:val="Текст примечания Знак"/>
    <w:link w:val="a8"/>
    <w:uiPriority w:val="99"/>
    <w:rsid w:val="00057860"/>
    <w:rPr>
      <w:lang w:eastAsia="en-US"/>
    </w:rPr>
  </w:style>
  <w:style w:type="paragraph" w:styleId="aa">
    <w:name w:val="Balloon Text"/>
    <w:basedOn w:val="a"/>
    <w:link w:val="ab"/>
    <w:uiPriority w:val="99"/>
    <w:unhideWhenUsed/>
    <w:rsid w:val="00057860"/>
    <w:pPr>
      <w:overflowPunct/>
      <w:autoSpaceDE/>
      <w:autoSpaceDN/>
      <w:adjustRightInd/>
      <w:textAlignment w:val="auto"/>
    </w:pPr>
    <w:rPr>
      <w:rFonts w:ascii="Segoe UI" w:hAnsi="Segoe UI" w:cs="Segoe UI"/>
      <w:sz w:val="18"/>
      <w:szCs w:val="18"/>
      <w:lang w:eastAsia="en-US"/>
    </w:rPr>
  </w:style>
  <w:style w:type="character" w:customStyle="1" w:styleId="ab">
    <w:name w:val="Текст выноски Знак"/>
    <w:link w:val="aa"/>
    <w:uiPriority w:val="99"/>
    <w:rsid w:val="00057860"/>
    <w:rPr>
      <w:rFonts w:ascii="Segoe UI" w:hAnsi="Segoe UI" w:cs="Segoe UI"/>
      <w:sz w:val="18"/>
      <w:szCs w:val="18"/>
      <w:lang w:eastAsia="en-US"/>
    </w:rPr>
  </w:style>
  <w:style w:type="paragraph" w:styleId="ac">
    <w:name w:val="annotation subject"/>
    <w:basedOn w:val="a8"/>
    <w:next w:val="a8"/>
    <w:link w:val="ad"/>
    <w:uiPriority w:val="99"/>
    <w:unhideWhenUsed/>
    <w:rsid w:val="00057860"/>
    <w:rPr>
      <w:b/>
      <w:bCs/>
    </w:rPr>
  </w:style>
  <w:style w:type="character" w:customStyle="1" w:styleId="ad">
    <w:name w:val="Тема примечания Знак"/>
    <w:link w:val="ac"/>
    <w:uiPriority w:val="99"/>
    <w:rsid w:val="00057860"/>
    <w:rPr>
      <w:b/>
      <w:bCs/>
      <w:lang w:eastAsia="en-US"/>
    </w:rPr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057860"/>
    <w:pPr>
      <w:tabs>
        <w:tab w:val="left" w:pos="851"/>
      </w:tabs>
      <w:overflowPunct/>
      <w:autoSpaceDE/>
      <w:autoSpaceDN/>
      <w:adjustRightInd/>
      <w:spacing w:before="60" w:after="60" w:line="360" w:lineRule="auto"/>
      <w:ind w:firstLine="709"/>
      <w:jc w:val="both"/>
      <w:textAlignment w:val="auto"/>
    </w:pPr>
    <w:rPr>
      <w:rFonts w:ascii="Times New Roman" w:hAnsi="Times New Roman"/>
      <w:snapToGrid w:val="0"/>
    </w:rPr>
  </w:style>
  <w:style w:type="paragraph" w:styleId="ae">
    <w:name w:val="List Paragraph"/>
    <w:basedOn w:val="a"/>
    <w:uiPriority w:val="34"/>
    <w:qFormat/>
    <w:rsid w:val="00057860"/>
    <w:pPr>
      <w:overflowPunct/>
      <w:autoSpaceDE/>
      <w:autoSpaceDN/>
      <w:adjustRightInd/>
      <w:ind w:left="720"/>
      <w:contextualSpacing/>
      <w:textAlignment w:val="auto"/>
    </w:pPr>
    <w:rPr>
      <w:rFonts w:ascii="Times New Roman" w:hAnsi="Times New Roman"/>
      <w:sz w:val="20"/>
      <w:szCs w:val="22"/>
      <w:lang w:eastAsia="en-US"/>
    </w:rPr>
  </w:style>
  <w:style w:type="paragraph" w:styleId="af">
    <w:name w:val="endnote text"/>
    <w:basedOn w:val="a"/>
    <w:link w:val="af0"/>
    <w:uiPriority w:val="99"/>
    <w:unhideWhenUsed/>
    <w:rsid w:val="00057860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0">
    <w:name w:val="Текст концевой сноски Знак"/>
    <w:link w:val="af"/>
    <w:uiPriority w:val="99"/>
    <w:rsid w:val="00057860"/>
    <w:rPr>
      <w:lang w:eastAsia="en-US"/>
    </w:rPr>
  </w:style>
  <w:style w:type="character" w:styleId="af1">
    <w:name w:val="endnote reference"/>
    <w:uiPriority w:val="99"/>
    <w:unhideWhenUsed/>
    <w:rsid w:val="00057860"/>
    <w:rPr>
      <w:vertAlign w:val="superscript"/>
    </w:rPr>
  </w:style>
  <w:style w:type="paragraph" w:styleId="af2">
    <w:name w:val="footnote text"/>
    <w:basedOn w:val="a"/>
    <w:link w:val="af3"/>
    <w:uiPriority w:val="99"/>
    <w:unhideWhenUsed/>
    <w:rsid w:val="00057860"/>
    <w:pPr>
      <w:overflowPunct/>
      <w:autoSpaceDE/>
      <w:autoSpaceDN/>
      <w:adjustRightInd/>
      <w:textAlignment w:val="auto"/>
    </w:pPr>
    <w:rPr>
      <w:rFonts w:ascii="Times New Roman" w:hAnsi="Times New Roman"/>
      <w:sz w:val="20"/>
      <w:lang w:eastAsia="en-US"/>
    </w:rPr>
  </w:style>
  <w:style w:type="character" w:customStyle="1" w:styleId="af3">
    <w:name w:val="Текст сноски Знак"/>
    <w:link w:val="af2"/>
    <w:uiPriority w:val="99"/>
    <w:rsid w:val="00057860"/>
    <w:rPr>
      <w:lang w:eastAsia="en-US"/>
    </w:rPr>
  </w:style>
  <w:style w:type="character" w:styleId="af4">
    <w:name w:val="footnote reference"/>
    <w:uiPriority w:val="99"/>
    <w:unhideWhenUsed/>
    <w:rsid w:val="00057860"/>
    <w:rPr>
      <w:vertAlign w:val="superscript"/>
    </w:rPr>
  </w:style>
  <w:style w:type="paragraph" w:styleId="af5">
    <w:name w:val="No Spacing"/>
    <w:uiPriority w:val="1"/>
    <w:qFormat/>
    <w:rsid w:val="00057860"/>
    <w:rPr>
      <w:szCs w:val="22"/>
      <w:lang w:eastAsia="en-US"/>
    </w:rPr>
  </w:style>
  <w:style w:type="paragraph" w:styleId="af6">
    <w:name w:val="Body Text"/>
    <w:basedOn w:val="a"/>
    <w:link w:val="af7"/>
    <w:uiPriority w:val="1"/>
    <w:qFormat/>
    <w:rsid w:val="00057860"/>
    <w:pPr>
      <w:widowControl w:val="0"/>
      <w:overflowPunct/>
      <w:adjustRightInd/>
      <w:textAlignment w:val="auto"/>
    </w:pPr>
    <w:rPr>
      <w:rFonts w:ascii="Times New Roman" w:hAnsi="Times New Roman"/>
      <w:szCs w:val="24"/>
      <w:lang w:eastAsia="en-US"/>
    </w:rPr>
  </w:style>
  <w:style w:type="character" w:customStyle="1" w:styleId="af7">
    <w:name w:val="Основной текст Знак"/>
    <w:link w:val="af6"/>
    <w:uiPriority w:val="1"/>
    <w:rsid w:val="00057860"/>
    <w:rPr>
      <w:sz w:val="24"/>
      <w:szCs w:val="24"/>
      <w:lang w:eastAsia="en-US"/>
    </w:rPr>
  </w:style>
  <w:style w:type="character" w:styleId="HTML">
    <w:name w:val="HTML Code"/>
    <w:uiPriority w:val="99"/>
    <w:unhideWhenUsed/>
    <w:rsid w:val="00057860"/>
    <w:rPr>
      <w:rFonts w:ascii="Courier New" w:eastAsia="Times New Roman" w:hAnsi="Courier New" w:cs="Courier New"/>
      <w:sz w:val="20"/>
      <w:szCs w:val="20"/>
    </w:rPr>
  </w:style>
  <w:style w:type="character" w:styleId="af8">
    <w:name w:val="Hyperlink"/>
    <w:uiPriority w:val="99"/>
    <w:unhideWhenUsed/>
    <w:rsid w:val="000578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4F76CFA3B754175EE6B7A4131CD947A5&amp;req=doc&amp;base=LAW&amp;n=314549&amp;dst=100017&amp;fld=134&amp;date=22.01.2020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4;&#1077;&#1083;&#1086;&#1087;&#1088;&#1086;&#1080;&#1079;&#1074;&#1086;&#1076;&#1080;&#1090;&#1077;&#1083;&#1100;\Documents\&#1055;&#1086;&#1083;&#1100;&#1079;&#1086;&#1074;&#1072;&#1090;&#1077;&#1083;&#1100;&#1089;&#1082;&#1080;&#1077;%20&#1096;&#1072;&#1073;&#1083;&#1086;&#1085;&#1099;%20Office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42</TotalTime>
  <Pages>79</Pages>
  <Words>22219</Words>
  <Characters>126649</Characters>
  <Application>Microsoft Office Word</Application>
  <DocSecurity>0</DocSecurity>
  <Lines>1055</Lines>
  <Paragraphs>297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61</vt:i4>
      </vt:variant>
    </vt:vector>
  </HeadingPairs>
  <TitlesOfParts>
    <vt:vector size="62" baseType="lpstr">
      <vt:lpstr> </vt:lpstr>
      <vt:lpstr>I. Общие положения</vt:lpstr>
      <vt:lpstr>II. Стандарт предоставления Услуги</vt:lpstr>
      <vt:lpstr>    Наименование Услуги</vt:lpstr>
      <vt:lpstr>    Наименование органа, предоставляющего Услугу</vt:lpstr>
      <vt:lpstr>    Результат предоставления Услуги</vt:lpstr>
      <vt:lpstr>    Срок предоставления Услуги</vt:lpstr>
      <vt:lpstr>    Правовые основания для предоставления Услуги</vt:lpstr>
      <vt:lpstr>    Исчерпывающий перечень документов, необходимых для предоставления Услуги</vt:lpstr>
      <vt:lpstr>    Исчерпывающий перечень оснований для отказа в приеме заявления и документов, нео</vt:lpstr>
      <vt:lpstr>    Исчерпывающий перечень оснований для приостановления предоставления Услуги или о</vt:lpstr>
      <vt:lpstr>    Размер платы, взимаемой с заявителя  при предоставлении Услуги, и способы ее взи</vt:lpstr>
      <vt:lpstr>    Максимальный срок ожидания в очереди при подаче заявителем заявления и при получ</vt:lpstr>
      <vt:lpstr>    Срок регистрации заявления</vt:lpstr>
      <vt:lpstr>    Требования к помещениям, в которых предоставляется Услуга</vt:lpstr>
      <vt:lpstr>    Показатели доступности и качества Услуги</vt:lpstr>
      <vt:lpstr>    Иные требования к предоставлению Услуги</vt:lpstr>
      <vt:lpstr>III. Состав, последовательность и сроки выполнения административных процедур</vt:lpstr>
      <vt:lpstr>    Перечень вариантов предоставления Услуги</vt:lpstr>
      <vt:lpstr>    Профилирование заявителя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  <vt:lpstr>        Межведомственное информационное взаимодействие </vt:lpstr>
      <vt:lpstr>        Принятие решения о предоставлении (об отказе в предоставлении) Услуги</vt:lpstr>
      <vt:lpstr>        Предоставление результата Услуги </vt:lpstr>
      <vt:lpstr>    </vt:lpstr>
      <vt:lpstr>        Прием заявления и документов и (или) информации, необходимых для предоставления </vt:lpstr>
    </vt:vector>
  </TitlesOfParts>
  <Company>111</Company>
  <LinksUpToDate>false</LinksUpToDate>
  <CharactersWithSpaces>148571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Делопроизводитель</dc:creator>
  <cp:keywords/>
  <cp:lastModifiedBy>Делопроизводитель</cp:lastModifiedBy>
  <cp:revision>1</cp:revision>
  <cp:lastPrinted>2006-01-11T08:21:00Z</cp:lastPrinted>
  <dcterms:created xsi:type="dcterms:W3CDTF">2025-01-23T08:23:00Z</dcterms:created>
  <dcterms:modified xsi:type="dcterms:W3CDTF">2025-01-23T09:06:00Z</dcterms:modified>
</cp:coreProperties>
</file>