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1C1DB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CB07C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CB07C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190-п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CB07CC" w:rsidRDefault="00CB07CC" w:rsidP="00CB07CC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730CE8">
        <w:rPr>
          <w:rFonts w:ascii="Times New Roman" w:hAnsi="Times New Roman"/>
          <w:sz w:val="28"/>
          <w:szCs w:val="28"/>
        </w:rPr>
        <w:t xml:space="preserve">12 мая 2020 года </w:t>
      </w:r>
      <w:r w:rsidRPr="00FC4C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203</w:t>
      </w:r>
      <w:r w:rsidRPr="00FC4C45">
        <w:rPr>
          <w:rFonts w:ascii="Times New Roman" w:hAnsi="Times New Roman"/>
          <w:sz w:val="28"/>
          <w:szCs w:val="28"/>
        </w:rPr>
        <w:t>-п «</w:t>
      </w:r>
      <w:r w:rsidRPr="00196FA2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Pr="00196FA2">
        <w:rPr>
          <w:rFonts w:ascii="Times New Roman" w:hAnsi="Times New Roman"/>
          <w:color w:val="000000"/>
          <w:sz w:val="28"/>
          <w:szCs w:val="28"/>
        </w:rPr>
        <w:t xml:space="preserve">водоснабжения и </w:t>
      </w:r>
      <w:r w:rsidRPr="00945742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945742">
        <w:rPr>
          <w:rFonts w:ascii="Times New Roman" w:hAnsi="Times New Roman"/>
          <w:sz w:val="28"/>
          <w:szCs w:val="28"/>
        </w:rPr>
        <w:t xml:space="preserve"> </w:t>
      </w:r>
      <w:r w:rsidRPr="00EA4DAE">
        <w:rPr>
          <w:rFonts w:ascii="Times New Roman" w:hAnsi="Times New Roman"/>
          <w:sz w:val="28"/>
          <w:szCs w:val="28"/>
        </w:rPr>
        <w:t>Черлакского</w:t>
      </w:r>
      <w:r w:rsidRPr="00FE6CD8">
        <w:rPr>
          <w:rFonts w:ascii="Times New Roman" w:hAnsi="Times New Roman"/>
          <w:sz w:val="28"/>
          <w:szCs w:val="28"/>
        </w:rPr>
        <w:t xml:space="preserve"> </w:t>
      </w:r>
      <w:r w:rsidRPr="003B0714">
        <w:rPr>
          <w:rFonts w:ascii="Times New Roman" w:hAnsi="Times New Roman"/>
          <w:sz w:val="28"/>
          <w:szCs w:val="28"/>
        </w:rPr>
        <w:t xml:space="preserve">сельского поселения Нововаршавского муниципального района </w:t>
      </w:r>
    </w:p>
    <w:p w:rsidR="00CB07CC" w:rsidRDefault="00CB07CC" w:rsidP="00CB07CC">
      <w:pPr>
        <w:jc w:val="center"/>
        <w:rPr>
          <w:rFonts w:ascii="Times New Roman" w:hAnsi="Times New Roman"/>
          <w:sz w:val="28"/>
          <w:szCs w:val="28"/>
        </w:rPr>
      </w:pPr>
      <w:r w:rsidRPr="003B0714">
        <w:rPr>
          <w:rFonts w:ascii="Times New Roman" w:hAnsi="Times New Roman"/>
          <w:sz w:val="28"/>
          <w:szCs w:val="28"/>
        </w:rPr>
        <w:t>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CB07CC" w:rsidRPr="003B0714" w:rsidRDefault="00CB07CC" w:rsidP="00CB07CC">
      <w:pPr>
        <w:pStyle w:val="3"/>
        <w:shd w:val="clear" w:color="auto" w:fill="auto"/>
        <w:tabs>
          <w:tab w:val="left" w:pos="380"/>
        </w:tabs>
        <w:spacing w:before="0"/>
        <w:ind w:right="20"/>
        <w:jc w:val="both"/>
        <w:rPr>
          <w:sz w:val="28"/>
          <w:szCs w:val="28"/>
        </w:rPr>
      </w:pPr>
    </w:p>
    <w:p w:rsidR="00CB07CC" w:rsidRDefault="00CB07CC" w:rsidP="00CB07CC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730CE8">
        <w:rPr>
          <w:sz w:val="28"/>
          <w:szCs w:val="28"/>
        </w:rPr>
        <w:t xml:space="preserve">В соответствии с Федеральным законом от 6 октября 2003 года № 131-ФЗ </w:t>
      </w:r>
      <w:proofErr w:type="gramStart"/>
      <w:r>
        <w:rPr>
          <w:sz w:val="28"/>
          <w:szCs w:val="28"/>
        </w:rPr>
        <w:t xml:space="preserve">   </w:t>
      </w:r>
      <w:r w:rsidRPr="00730CE8">
        <w:rPr>
          <w:sz w:val="28"/>
          <w:szCs w:val="28"/>
        </w:rPr>
        <w:t>«</w:t>
      </w:r>
      <w:proofErr w:type="gramEnd"/>
      <w:r w:rsidRPr="00730CE8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7 декабря 2011 года № 416-ФЗ </w:t>
      </w:r>
      <w:r>
        <w:rPr>
          <w:sz w:val="28"/>
          <w:szCs w:val="28"/>
        </w:rPr>
        <w:t xml:space="preserve">                   </w:t>
      </w:r>
      <w:r w:rsidRPr="00730CE8">
        <w:rPr>
          <w:sz w:val="28"/>
          <w:szCs w:val="28"/>
        </w:rPr>
        <w:t xml:space="preserve">«О водоснабжении и водоотведении», постановлением Правительства РФ от </w:t>
      </w:r>
      <w:r>
        <w:rPr>
          <w:sz w:val="28"/>
          <w:szCs w:val="28"/>
        </w:rPr>
        <w:t xml:space="preserve">          </w:t>
      </w:r>
      <w:r w:rsidRPr="00730CE8">
        <w:rPr>
          <w:sz w:val="28"/>
          <w:szCs w:val="28"/>
        </w:rPr>
        <w:t>5 сентября 2013 года № 782 «О схемах водоснабжения и водоотведения», руководствуясь ст. 30 Устава Нововаршавского муниципального района Омской области, ПОСТАНОВЛЯЮ:</w:t>
      </w:r>
    </w:p>
    <w:p w:rsidR="00CB07CC" w:rsidRPr="00B52F96" w:rsidRDefault="00CB07CC" w:rsidP="00CB07CC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rFonts w:eastAsia="Calibri"/>
          <w:sz w:val="28"/>
          <w:szCs w:val="28"/>
        </w:rPr>
      </w:pPr>
      <w:r w:rsidRPr="003B0714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3B0714">
        <w:rPr>
          <w:sz w:val="28"/>
          <w:szCs w:val="28"/>
        </w:rPr>
        <w:t xml:space="preserve">хему </w:t>
      </w:r>
      <w:r w:rsidRPr="003B0714">
        <w:rPr>
          <w:color w:val="000000"/>
          <w:sz w:val="28"/>
          <w:szCs w:val="28"/>
        </w:rPr>
        <w:t>водоснабжения и водоотведения</w:t>
      </w:r>
      <w:r w:rsidRPr="003B0714">
        <w:rPr>
          <w:sz w:val="28"/>
          <w:szCs w:val="28"/>
        </w:rPr>
        <w:t xml:space="preserve"> </w:t>
      </w:r>
      <w:r w:rsidRPr="00EA4DAE">
        <w:rPr>
          <w:sz w:val="28"/>
          <w:szCs w:val="28"/>
        </w:rPr>
        <w:t>Черлакского</w:t>
      </w:r>
      <w:r w:rsidRPr="003B0714">
        <w:rPr>
          <w:sz w:val="28"/>
          <w:szCs w:val="28"/>
        </w:rPr>
        <w:t xml:space="preserve"> сельского поселения Нововаршавского муниципального района Омской области на период до </w:t>
      </w:r>
      <w:r>
        <w:rPr>
          <w:sz w:val="28"/>
          <w:szCs w:val="28"/>
        </w:rPr>
        <w:t xml:space="preserve">           </w:t>
      </w:r>
      <w:r w:rsidRPr="003B0714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3B071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утвержденную </w:t>
      </w:r>
      <w:r w:rsidRPr="00FC4C4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C4C45">
        <w:rPr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sz w:val="28"/>
          <w:szCs w:val="28"/>
        </w:rPr>
        <w:t>Нововаршавского</w:t>
      </w:r>
      <w:r w:rsidRPr="00FC4C45">
        <w:rPr>
          <w:sz w:val="28"/>
          <w:szCs w:val="28"/>
        </w:rPr>
        <w:t xml:space="preserve"> муниципального района </w:t>
      </w:r>
      <w:r w:rsidRPr="00F17B4F">
        <w:rPr>
          <w:sz w:val="28"/>
          <w:szCs w:val="28"/>
        </w:rPr>
        <w:t>Омской области</w:t>
      </w:r>
      <w:r w:rsidRPr="00FC4C45">
        <w:rPr>
          <w:sz w:val="28"/>
          <w:szCs w:val="28"/>
        </w:rPr>
        <w:t xml:space="preserve"> от </w:t>
      </w:r>
      <w:r w:rsidRPr="00730CE8">
        <w:rPr>
          <w:sz w:val="28"/>
          <w:szCs w:val="28"/>
        </w:rPr>
        <w:t xml:space="preserve">12 мая 2020 года </w:t>
      </w:r>
      <w:r w:rsidRPr="00FC4C45">
        <w:rPr>
          <w:sz w:val="28"/>
          <w:szCs w:val="28"/>
        </w:rPr>
        <w:t xml:space="preserve">№ </w:t>
      </w:r>
      <w:r>
        <w:rPr>
          <w:sz w:val="28"/>
          <w:szCs w:val="28"/>
        </w:rPr>
        <w:t>203</w:t>
      </w:r>
      <w:r w:rsidRPr="00FC4C45">
        <w:rPr>
          <w:sz w:val="28"/>
          <w:szCs w:val="28"/>
        </w:rPr>
        <w:t>-п</w:t>
      </w:r>
      <w:r>
        <w:rPr>
          <w:sz w:val="28"/>
          <w:szCs w:val="28"/>
        </w:rPr>
        <w:t>,</w:t>
      </w:r>
      <w:r w:rsidRPr="00FC4C4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FC4C45">
        <w:rPr>
          <w:bCs/>
          <w:sz w:val="28"/>
          <w:szCs w:val="28"/>
        </w:rPr>
        <w:t xml:space="preserve">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 w:rsidRPr="00FC4C45">
        <w:rPr>
          <w:bCs/>
          <w:sz w:val="28"/>
          <w:szCs w:val="28"/>
        </w:rPr>
        <w:t xml:space="preserve"> к настоящему постановлению.</w:t>
      </w:r>
    </w:p>
    <w:p w:rsidR="00CB07CC" w:rsidRDefault="00CB07CC" w:rsidP="00CB07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CB07CC" w:rsidRDefault="00CB07CC" w:rsidP="00CB07C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148A8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148A8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CB07CC" w:rsidRPr="00AE0AEB" w:rsidRDefault="00CB07CC" w:rsidP="00CB07CC">
      <w:pPr>
        <w:ind w:firstLine="567"/>
        <w:rPr>
          <w:rFonts w:ascii="Times New Roman" w:hAnsi="Times New Roman"/>
          <w:sz w:val="28"/>
          <w:szCs w:val="28"/>
        </w:rPr>
      </w:pPr>
    </w:p>
    <w:p w:rsidR="00CB07CC" w:rsidRPr="00AE0AEB" w:rsidRDefault="00CB07CC" w:rsidP="00CB07CC">
      <w:pPr>
        <w:rPr>
          <w:rFonts w:ascii="Times New Roman" w:hAnsi="Times New Roman"/>
          <w:sz w:val="28"/>
          <w:szCs w:val="28"/>
        </w:rPr>
      </w:pPr>
    </w:p>
    <w:p w:rsidR="00CB07CC" w:rsidRPr="00F17B4F" w:rsidRDefault="00CB07CC" w:rsidP="00CB07CC">
      <w:pPr>
        <w:ind w:left="-426" w:firstLine="426"/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CB07CC" w:rsidRDefault="00CB07CC" w:rsidP="00CB07CC">
      <w:pPr>
        <w:rPr>
          <w:rFonts w:ascii="Times New Roman" w:hAnsi="Times New Roman"/>
          <w:sz w:val="26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CB07CC" w:rsidRDefault="006E1FC6" w:rsidP="00CB07CC">
      <w:pPr>
        <w:ind w:firstLine="426"/>
        <w:jc w:val="both"/>
        <w:rPr>
          <w:rFonts w:ascii="Times New Roman" w:hAnsi="Times New Roman"/>
          <w:sz w:val="26"/>
        </w:rPr>
      </w:pPr>
    </w:p>
    <w:p w:rsidR="006E1FC6" w:rsidRPr="00CB07CC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CB07CC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B8" w:rsidRDefault="001C1DB8">
      <w:r>
        <w:separator/>
      </w:r>
    </w:p>
  </w:endnote>
  <w:endnote w:type="continuationSeparator" w:id="0">
    <w:p w:rsidR="001C1DB8" w:rsidRDefault="001C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B8" w:rsidRDefault="001C1DB8">
      <w:r>
        <w:separator/>
      </w:r>
    </w:p>
  </w:footnote>
  <w:footnote w:type="continuationSeparator" w:id="0">
    <w:p w:rsidR="001C1DB8" w:rsidRDefault="001C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7CC"/>
    <w:rsid w:val="00143C33"/>
    <w:rsid w:val="001C18FA"/>
    <w:rsid w:val="001C1DB8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CB07C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57F9-0B3A-49D9-BA4B-16D7D573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3"/>
    <w:rsid w:val="00CB07C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CB07CC"/>
    <w:pPr>
      <w:widowControl w:val="0"/>
      <w:shd w:val="clear" w:color="auto" w:fill="FFFFFF"/>
      <w:overflowPunct/>
      <w:autoSpaceDE/>
      <w:autoSpaceDN/>
      <w:adjustRightInd/>
      <w:spacing w:before="180" w:line="317" w:lineRule="exact"/>
      <w:textAlignment w:val="auto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2025-05-23T04:56:00Z</dcterms:created>
  <dcterms:modified xsi:type="dcterms:W3CDTF">2025-05-23T04:58:00Z</dcterms:modified>
</cp:coreProperties>
</file>