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D15C9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2D3F0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2D3F0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195-п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2D3F09" w:rsidRDefault="002D3F09" w:rsidP="002D3F09">
      <w:pPr>
        <w:jc w:val="center"/>
        <w:rPr>
          <w:rFonts w:ascii="Times New Roman" w:hAnsi="Times New Roman"/>
          <w:sz w:val="28"/>
          <w:szCs w:val="28"/>
        </w:rPr>
      </w:pPr>
      <w:r w:rsidRPr="0004558A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4558A">
        <w:rPr>
          <w:rFonts w:ascii="Times New Roman" w:hAnsi="Times New Roman"/>
          <w:sz w:val="28"/>
          <w:szCs w:val="28"/>
        </w:rPr>
        <w:t xml:space="preserve"> </w:t>
      </w:r>
      <w:r w:rsidRPr="00FC4C45">
        <w:rPr>
          <w:rFonts w:ascii="Times New Roman" w:hAnsi="Times New Roman"/>
          <w:sz w:val="28"/>
          <w:szCs w:val="28"/>
        </w:rPr>
        <w:t>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04558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 декабря 2019 года</w:t>
      </w:r>
      <w:r w:rsidRPr="000455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596-п</w:t>
      </w:r>
      <w:r w:rsidRPr="0004558A">
        <w:rPr>
          <w:rFonts w:ascii="Times New Roman" w:hAnsi="Times New Roman"/>
          <w:sz w:val="28"/>
          <w:szCs w:val="28"/>
        </w:rPr>
        <w:t xml:space="preserve"> </w:t>
      </w:r>
    </w:p>
    <w:p w:rsidR="002D3F09" w:rsidRDefault="002D3F09" w:rsidP="002D3F09">
      <w:pPr>
        <w:jc w:val="center"/>
        <w:rPr>
          <w:rFonts w:ascii="Times New Roman" w:hAnsi="Times New Roman"/>
          <w:sz w:val="28"/>
          <w:szCs w:val="28"/>
        </w:rPr>
      </w:pPr>
      <w:r w:rsidRPr="0004558A">
        <w:rPr>
          <w:rFonts w:ascii="Times New Roman" w:hAnsi="Times New Roman"/>
          <w:sz w:val="28"/>
          <w:szCs w:val="28"/>
        </w:rPr>
        <w:t>«</w:t>
      </w:r>
      <w:r w:rsidRPr="00AE0AEB">
        <w:rPr>
          <w:rFonts w:ascii="Times New Roman" w:hAnsi="Times New Roman"/>
          <w:sz w:val="28"/>
          <w:szCs w:val="28"/>
        </w:rPr>
        <w:t>Об утвержден</w:t>
      </w:r>
      <w:r>
        <w:rPr>
          <w:rFonts w:ascii="Times New Roman" w:hAnsi="Times New Roman"/>
          <w:sz w:val="28"/>
          <w:szCs w:val="28"/>
        </w:rPr>
        <w:t>ии схемы теплоснабжения Зареченского</w:t>
      </w:r>
      <w:r w:rsidRPr="00AE0AEB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</w:t>
      </w:r>
    </w:p>
    <w:p w:rsidR="002D3F09" w:rsidRPr="0004558A" w:rsidRDefault="002D3F09" w:rsidP="002D3F0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0AEB">
        <w:rPr>
          <w:rFonts w:ascii="Times New Roman" w:hAnsi="Times New Roman"/>
          <w:sz w:val="28"/>
          <w:szCs w:val="28"/>
        </w:rPr>
        <w:t>Омской области</w:t>
      </w:r>
      <w:r w:rsidRPr="00B5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2031 года</w:t>
      </w:r>
      <w:r w:rsidRPr="0004558A">
        <w:rPr>
          <w:rFonts w:ascii="Times New Roman" w:hAnsi="Times New Roman"/>
          <w:sz w:val="28"/>
          <w:szCs w:val="28"/>
        </w:rPr>
        <w:t>»</w:t>
      </w:r>
    </w:p>
    <w:p w:rsidR="002D3F09" w:rsidRPr="00AE0AEB" w:rsidRDefault="002D3F09" w:rsidP="002D3F09">
      <w:pPr>
        <w:rPr>
          <w:rFonts w:ascii="Times New Roman" w:hAnsi="Times New Roman"/>
        </w:rPr>
      </w:pPr>
    </w:p>
    <w:p w:rsidR="002D3F09" w:rsidRPr="00B52F96" w:rsidRDefault="002D3F09" w:rsidP="002D3F09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0AEB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6 октября </w:t>
      </w:r>
      <w:r w:rsidRPr="00AE0AEB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E0AEB"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AE0AEB">
        <w:rPr>
          <w:rFonts w:ascii="Times New Roman" w:hAnsi="Times New Roman"/>
          <w:sz w:val="28"/>
          <w:szCs w:val="28"/>
        </w:rPr>
        <w:t>«</w:t>
      </w:r>
      <w:proofErr w:type="gramEnd"/>
      <w:r w:rsidRPr="00AE0AE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Федерал</w:t>
      </w:r>
      <w:r>
        <w:rPr>
          <w:rFonts w:ascii="Times New Roman" w:hAnsi="Times New Roman"/>
          <w:sz w:val="28"/>
          <w:szCs w:val="28"/>
        </w:rPr>
        <w:t xml:space="preserve">ьным законом от 27 июля 2010 года № </w:t>
      </w:r>
      <w:r w:rsidRPr="00AE0AEB">
        <w:rPr>
          <w:rFonts w:ascii="Times New Roman" w:hAnsi="Times New Roman"/>
          <w:sz w:val="28"/>
          <w:szCs w:val="28"/>
        </w:rPr>
        <w:t xml:space="preserve">190-ФЗ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E0AEB">
        <w:rPr>
          <w:rFonts w:ascii="Times New Roman" w:hAnsi="Times New Roman"/>
          <w:sz w:val="28"/>
          <w:szCs w:val="28"/>
        </w:rPr>
        <w:t xml:space="preserve">«О </w:t>
      </w:r>
      <w:r w:rsidRPr="00B52F96">
        <w:rPr>
          <w:rFonts w:ascii="Times New Roman" w:hAnsi="Times New Roman"/>
          <w:sz w:val="28"/>
          <w:szCs w:val="28"/>
        </w:rPr>
        <w:t>теплоснабжении», постановл</w:t>
      </w:r>
      <w:r>
        <w:rPr>
          <w:rFonts w:ascii="Times New Roman" w:hAnsi="Times New Roman"/>
          <w:sz w:val="28"/>
          <w:szCs w:val="28"/>
        </w:rPr>
        <w:t xml:space="preserve">ением Правительства РФ от 22 февраля </w:t>
      </w:r>
      <w:r w:rsidRPr="00B52F96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52F96">
        <w:rPr>
          <w:rFonts w:ascii="Times New Roman" w:hAnsi="Times New Roman"/>
          <w:sz w:val="28"/>
          <w:szCs w:val="28"/>
        </w:rPr>
        <w:t xml:space="preserve"> № 154 «О требованиях к схемам теплоснабжения, порядку их разработки и утверждения», </w:t>
      </w:r>
      <w:r w:rsidRPr="00B52F96">
        <w:rPr>
          <w:rFonts w:ascii="Times New Roman" w:hAnsi="Times New Roman"/>
          <w:sz w:val="28"/>
          <w:szCs w:val="28"/>
          <w:lang w:eastAsia="en-US"/>
        </w:rPr>
        <w:t>руководствуясь ст. 30 Устава Нововаршавского муниципального района</w:t>
      </w:r>
      <w:r>
        <w:rPr>
          <w:rFonts w:ascii="Times New Roman" w:hAnsi="Times New Roman"/>
          <w:sz w:val="28"/>
          <w:szCs w:val="28"/>
          <w:lang w:eastAsia="en-US"/>
        </w:rPr>
        <w:t xml:space="preserve"> Омской области</w:t>
      </w:r>
      <w:r w:rsidRPr="00B52F96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11AB0">
        <w:rPr>
          <w:rFonts w:ascii="Times New Roman" w:hAnsi="Times New Roman"/>
          <w:sz w:val="28"/>
          <w:szCs w:val="28"/>
        </w:rPr>
        <w:t>ПОСТАНОВЛЯЮ:</w:t>
      </w:r>
    </w:p>
    <w:p w:rsidR="002D3F09" w:rsidRPr="0004558A" w:rsidRDefault="002D3F09" w:rsidP="002D3F09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Схему теплоснабжения Зареченского</w:t>
      </w:r>
      <w:r w:rsidRPr="00AE0AEB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</w:t>
      </w:r>
      <w:r w:rsidRPr="00B5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2031 года, утвержденную постановлением</w:t>
      </w:r>
      <w:r w:rsidRPr="0004558A">
        <w:rPr>
          <w:rFonts w:ascii="Times New Roman" w:hAnsi="Times New Roman"/>
          <w:sz w:val="28"/>
          <w:szCs w:val="28"/>
        </w:rPr>
        <w:t xml:space="preserve"> </w:t>
      </w:r>
      <w:r w:rsidRPr="00F07364">
        <w:rPr>
          <w:rFonts w:ascii="Times New Roman" w:hAnsi="Times New Roman"/>
          <w:sz w:val="28"/>
          <w:szCs w:val="28"/>
        </w:rPr>
        <w:t>Администрации Нововаршавского муниципального района Омской области</w:t>
      </w:r>
      <w:r w:rsidRPr="0004558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26 декабря </w:t>
      </w:r>
      <w:r w:rsidRPr="006D1747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6D1747">
        <w:rPr>
          <w:rFonts w:ascii="Times New Roman" w:hAnsi="Times New Roman"/>
          <w:sz w:val="28"/>
          <w:szCs w:val="28"/>
        </w:rPr>
        <w:t>№596-п</w:t>
      </w:r>
      <w:r>
        <w:rPr>
          <w:rFonts w:ascii="Times New Roman" w:hAnsi="Times New Roman"/>
          <w:sz w:val="28"/>
          <w:szCs w:val="28"/>
        </w:rPr>
        <w:t>, 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D3F09" w:rsidRDefault="002D3F09" w:rsidP="002D3F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2D3F09" w:rsidRDefault="002D3F09" w:rsidP="002D3F0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A03CE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A03CE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2D3F09" w:rsidRDefault="002D3F09" w:rsidP="002D3F09">
      <w:pPr>
        <w:jc w:val="both"/>
        <w:rPr>
          <w:rFonts w:ascii="Times New Roman" w:hAnsi="Times New Roman"/>
          <w:sz w:val="28"/>
          <w:szCs w:val="28"/>
        </w:rPr>
      </w:pPr>
    </w:p>
    <w:p w:rsidR="002D3F09" w:rsidRPr="00AE0AEB" w:rsidRDefault="002D3F09" w:rsidP="002D3F0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3F09" w:rsidRPr="00F17B4F" w:rsidRDefault="002D3F09" w:rsidP="002D3F09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2D3F09" w:rsidRDefault="002D3F09" w:rsidP="002D3F09">
      <w:pPr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2D3F09" w:rsidRDefault="006E1FC6">
      <w:pPr>
        <w:jc w:val="both"/>
        <w:rPr>
          <w:rFonts w:ascii="Times New Roman" w:hAnsi="Times New Roman"/>
          <w:sz w:val="26"/>
        </w:rPr>
      </w:pPr>
    </w:p>
    <w:p w:rsidR="006E1FC6" w:rsidRPr="002D3F09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2D3F09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96" w:rsidRDefault="00D15C96">
      <w:r>
        <w:separator/>
      </w:r>
    </w:p>
  </w:endnote>
  <w:endnote w:type="continuationSeparator" w:id="0">
    <w:p w:rsidR="00D15C96" w:rsidRDefault="00D1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96" w:rsidRDefault="00D15C96">
      <w:r>
        <w:separator/>
      </w:r>
    </w:p>
  </w:footnote>
  <w:footnote w:type="continuationSeparator" w:id="0">
    <w:p w:rsidR="00D15C96" w:rsidRDefault="00D1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F09"/>
    <w:rsid w:val="00143C33"/>
    <w:rsid w:val="001C18FA"/>
    <w:rsid w:val="00214512"/>
    <w:rsid w:val="002A3E13"/>
    <w:rsid w:val="002D3F09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15C96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84A4D-CA47-42CD-AAA7-90015F11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2025-05-23T05:27:00Z</dcterms:created>
  <dcterms:modified xsi:type="dcterms:W3CDTF">2025-05-23T05:29:00Z</dcterms:modified>
</cp:coreProperties>
</file>