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2A206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575D6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14.01.2025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575D6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6-р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575D67" w:rsidRPr="00623688" w:rsidRDefault="00575D67" w:rsidP="00575D67">
      <w:pPr>
        <w:overflowPunct/>
        <w:ind w:firstLine="720"/>
        <w:jc w:val="center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623688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проведении ежегодной актуализации схем теплоснабжения на территориях сельских поселений Нововаршавского муниципального района Омской области</w:t>
      </w:r>
    </w:p>
    <w:p w:rsidR="00575D67" w:rsidRPr="004C3603" w:rsidRDefault="00575D67" w:rsidP="00575D67">
      <w:pPr>
        <w:jc w:val="both"/>
        <w:rPr>
          <w:rFonts w:ascii="Times New Roman" w:hAnsi="Times New Roman"/>
          <w:sz w:val="28"/>
          <w:szCs w:val="28"/>
        </w:rPr>
      </w:pPr>
    </w:p>
    <w:p w:rsidR="00575D67" w:rsidRPr="00370045" w:rsidRDefault="00575D67" w:rsidP="00575D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649D9">
        <w:rPr>
          <w:rFonts w:ascii="Times New Roman" w:hAnsi="Times New Roman"/>
          <w:sz w:val="28"/>
          <w:szCs w:val="28"/>
        </w:rPr>
        <w:t>соответ</w:t>
      </w:r>
      <w:r>
        <w:rPr>
          <w:rFonts w:ascii="Times New Roman" w:hAnsi="Times New Roman"/>
          <w:sz w:val="28"/>
          <w:szCs w:val="28"/>
        </w:rPr>
        <w:t xml:space="preserve">ствии с Федеральным законом от 6 октября </w:t>
      </w:r>
      <w:r w:rsidRPr="005649D9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года №</w:t>
      </w:r>
      <w:r w:rsidRPr="005649D9">
        <w:rPr>
          <w:rFonts w:ascii="Times New Roman" w:hAnsi="Times New Roman"/>
          <w:sz w:val="28"/>
          <w:szCs w:val="28"/>
        </w:rPr>
        <w:t xml:space="preserve"> 131-ФЗ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5649D9">
        <w:rPr>
          <w:rFonts w:ascii="Times New Roman" w:hAnsi="Times New Roman"/>
          <w:sz w:val="28"/>
          <w:szCs w:val="28"/>
        </w:rPr>
        <w:t>«</w:t>
      </w:r>
      <w:proofErr w:type="gramEnd"/>
      <w:r w:rsidRPr="005649D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«О теплоснабжении», п</w:t>
      </w:r>
      <w:r w:rsidRPr="005649D9">
        <w:rPr>
          <w:rFonts w:ascii="Times New Roman" w:hAnsi="Times New Roman"/>
          <w:sz w:val="28"/>
          <w:szCs w:val="28"/>
        </w:rPr>
        <w:t>остановл</w:t>
      </w:r>
      <w:r>
        <w:rPr>
          <w:rFonts w:ascii="Times New Roman" w:hAnsi="Times New Roman"/>
          <w:sz w:val="28"/>
          <w:szCs w:val="28"/>
        </w:rPr>
        <w:t xml:space="preserve">ением Правительства РФ от 22 февраля </w:t>
      </w:r>
      <w:r w:rsidRPr="005649D9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Pr="005649D9">
        <w:rPr>
          <w:rFonts w:ascii="Times New Roman" w:hAnsi="Times New Roman"/>
          <w:sz w:val="28"/>
          <w:szCs w:val="28"/>
        </w:rPr>
        <w:t>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4C360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30 Устава </w:t>
      </w:r>
      <w:r w:rsidRPr="004C3603">
        <w:rPr>
          <w:rFonts w:ascii="Times New Roman" w:hAnsi="Times New Roman"/>
          <w:sz w:val="28"/>
          <w:szCs w:val="28"/>
        </w:rPr>
        <w:t>Нововар</w:t>
      </w:r>
      <w:r>
        <w:rPr>
          <w:rFonts w:ascii="Times New Roman" w:hAnsi="Times New Roman"/>
          <w:sz w:val="28"/>
          <w:szCs w:val="28"/>
        </w:rPr>
        <w:t>шавского муниципального района</w:t>
      </w:r>
      <w:r w:rsidRPr="001D69F8">
        <w:t xml:space="preserve"> </w:t>
      </w:r>
      <w:r w:rsidRPr="001D69F8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575D67" w:rsidRDefault="00575D67" w:rsidP="00575D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169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9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роизвести актуализацию схем теплоснабжения: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Бобринского, Славянского, </w:t>
      </w:r>
      <w:proofErr w:type="spellStart"/>
      <w:r w:rsidRPr="001A02C2">
        <w:rPr>
          <w:rFonts w:ascii="Times New Roman" w:hAnsi="Times New Roman"/>
          <w:sz w:val="28"/>
          <w:szCs w:val="28"/>
        </w:rPr>
        <w:t>Изумруднинского</w:t>
      </w:r>
      <w:proofErr w:type="spellEnd"/>
      <w:r w:rsidRPr="001A02C2">
        <w:rPr>
          <w:rFonts w:ascii="Times New Roman" w:hAnsi="Times New Roman"/>
          <w:sz w:val="28"/>
          <w:szCs w:val="28"/>
        </w:rPr>
        <w:t xml:space="preserve">, Черлакского, </w:t>
      </w:r>
      <w:proofErr w:type="spellStart"/>
      <w:r w:rsidRPr="001A02C2">
        <w:rPr>
          <w:rFonts w:ascii="Times New Roman" w:hAnsi="Times New Roman"/>
          <w:sz w:val="28"/>
          <w:szCs w:val="28"/>
        </w:rPr>
        <w:t>Победовско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>, Ермаковского, Зареченского сельских поселений на 2025</w:t>
      </w:r>
      <w:r w:rsidRPr="001A02C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575D67" w:rsidRPr="00C33D75" w:rsidRDefault="00575D67" w:rsidP="00575D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распоряжение</w:t>
      </w:r>
      <w:r w:rsidRPr="003B0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печатном средстве массовой информации «Вестник Нововаршавского района» и обнародовать </w:t>
      </w:r>
      <w:r w:rsidRPr="003B0714">
        <w:rPr>
          <w:rFonts w:ascii="Times New Roman" w:hAnsi="Times New Roman"/>
          <w:sz w:val="28"/>
          <w:szCs w:val="28"/>
        </w:rPr>
        <w:t>на информационных стендах на т</w:t>
      </w:r>
      <w:r>
        <w:rPr>
          <w:rFonts w:ascii="Times New Roman" w:hAnsi="Times New Roman"/>
          <w:sz w:val="28"/>
          <w:szCs w:val="28"/>
        </w:rPr>
        <w:t xml:space="preserve">ерритории: Бобринского, Зареченского, Ермаковского,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Черлакского, Славянского, </w:t>
      </w:r>
      <w:proofErr w:type="spellStart"/>
      <w:r>
        <w:rPr>
          <w:rFonts w:ascii="Times New Roman" w:hAnsi="Times New Roman"/>
          <w:sz w:val="28"/>
          <w:szCs w:val="28"/>
        </w:rPr>
        <w:t>Изумруднинского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Победовского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</w:t>
      </w:r>
      <w:r w:rsidRPr="001D69F8">
        <w:rPr>
          <w:rFonts w:ascii="Times New Roman" w:hAnsi="Times New Roman"/>
          <w:sz w:val="28"/>
          <w:szCs w:val="28"/>
        </w:rPr>
        <w:t xml:space="preserve">поселений и в здании Администрации Нововаршавского муниципального района, обеспечить его размещение на официальном сайте </w:t>
      </w:r>
      <w:r w:rsidRPr="00C33D75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 в информационно-телекоммуникационной сети «Интернет».</w:t>
      </w:r>
    </w:p>
    <w:p w:rsidR="00575D67" w:rsidRPr="004C3603" w:rsidRDefault="00575D67" w:rsidP="00575D67">
      <w:pPr>
        <w:ind w:firstLine="567"/>
        <w:jc w:val="both"/>
        <w:rPr>
          <w:sz w:val="28"/>
          <w:szCs w:val="28"/>
        </w:rPr>
      </w:pPr>
      <w:r w:rsidRPr="00506FA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D66D8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 w:rsidRPr="00227063">
        <w:rPr>
          <w:rFonts w:ascii="Times New Roman" w:hAnsi="Times New Roman"/>
          <w:color w:val="000000"/>
          <w:sz w:val="28"/>
          <w:szCs w:val="28"/>
        </w:rPr>
        <w:t>распоряжен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5D66D8">
        <w:rPr>
          <w:rFonts w:ascii="Times New Roman" w:hAnsi="Times New Roman"/>
          <w:color w:val="000000"/>
          <w:sz w:val="28"/>
          <w:szCs w:val="28"/>
        </w:rPr>
        <w:t xml:space="preserve">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муниц</w:t>
      </w:r>
      <w:r>
        <w:rPr>
          <w:rFonts w:ascii="Times New Roman" w:hAnsi="Times New Roman"/>
          <w:color w:val="000000"/>
          <w:sz w:val="28"/>
          <w:szCs w:val="28"/>
        </w:rPr>
        <w:t>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6D8">
        <w:rPr>
          <w:rFonts w:ascii="Times New Roman" w:hAnsi="Times New Roman"/>
          <w:color w:val="000000"/>
          <w:sz w:val="28"/>
          <w:szCs w:val="28"/>
        </w:rPr>
        <w:t>В. Н. Данилова.</w:t>
      </w:r>
      <w:r w:rsidRPr="004C3603">
        <w:rPr>
          <w:sz w:val="28"/>
          <w:szCs w:val="28"/>
        </w:rPr>
        <w:t xml:space="preserve"> </w:t>
      </w:r>
    </w:p>
    <w:p w:rsidR="00575D67" w:rsidRDefault="00575D67" w:rsidP="00575D67">
      <w:pPr>
        <w:jc w:val="both"/>
        <w:rPr>
          <w:rFonts w:ascii="Times New Roman" w:hAnsi="Times New Roman"/>
          <w:sz w:val="28"/>
          <w:szCs w:val="28"/>
        </w:rPr>
      </w:pPr>
    </w:p>
    <w:p w:rsidR="00575D67" w:rsidRPr="004C3603" w:rsidRDefault="00575D67" w:rsidP="00575D67">
      <w:pPr>
        <w:jc w:val="both"/>
        <w:rPr>
          <w:rFonts w:ascii="Times New Roman" w:hAnsi="Times New Roman"/>
          <w:sz w:val="28"/>
          <w:szCs w:val="28"/>
        </w:rPr>
      </w:pPr>
    </w:p>
    <w:p w:rsidR="00575D67" w:rsidRPr="005D66D8" w:rsidRDefault="00575D67" w:rsidP="00575D67">
      <w:pPr>
        <w:jc w:val="both"/>
        <w:rPr>
          <w:rFonts w:ascii="Times New Roman" w:hAnsi="Times New Roman"/>
          <w:sz w:val="28"/>
          <w:szCs w:val="28"/>
        </w:rPr>
      </w:pPr>
      <w:r w:rsidRPr="005D66D8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575D67" w:rsidRDefault="00575D67" w:rsidP="00575D67">
      <w:pPr>
        <w:jc w:val="both"/>
        <w:rPr>
          <w:rFonts w:ascii="Times New Roman" w:hAnsi="Times New Roman"/>
          <w:sz w:val="28"/>
          <w:szCs w:val="28"/>
        </w:rPr>
      </w:pPr>
      <w:r w:rsidRPr="005D66D8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</w:t>
      </w:r>
      <w:bookmarkStart w:id="0" w:name="_GoBack"/>
      <w:bookmarkEnd w:id="0"/>
      <w:r w:rsidRPr="005D66D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D66D8">
        <w:rPr>
          <w:rFonts w:ascii="Times New Roman" w:hAnsi="Times New Roman"/>
          <w:sz w:val="28"/>
          <w:szCs w:val="28"/>
        </w:rPr>
        <w:t xml:space="preserve">                   В. А. </w:t>
      </w:r>
      <w:proofErr w:type="spellStart"/>
      <w:r w:rsidRPr="005D66D8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EF4831" w:rsidRPr="00575D67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66" w:rsidRDefault="002A2066">
      <w:r>
        <w:separator/>
      </w:r>
    </w:p>
  </w:endnote>
  <w:endnote w:type="continuationSeparator" w:id="0">
    <w:p w:rsidR="002A2066" w:rsidRDefault="002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66" w:rsidRDefault="002A2066">
      <w:r>
        <w:separator/>
      </w:r>
    </w:p>
  </w:footnote>
  <w:footnote w:type="continuationSeparator" w:id="0">
    <w:p w:rsidR="002A2066" w:rsidRDefault="002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D67"/>
    <w:rsid w:val="00001BE4"/>
    <w:rsid w:val="000143E5"/>
    <w:rsid w:val="00072973"/>
    <w:rsid w:val="00114F9E"/>
    <w:rsid w:val="0020742A"/>
    <w:rsid w:val="002A2066"/>
    <w:rsid w:val="002E73F1"/>
    <w:rsid w:val="003C5999"/>
    <w:rsid w:val="003D167B"/>
    <w:rsid w:val="0042769E"/>
    <w:rsid w:val="004C337E"/>
    <w:rsid w:val="004F2B3A"/>
    <w:rsid w:val="00575D67"/>
    <w:rsid w:val="00617766"/>
    <w:rsid w:val="00635A9F"/>
    <w:rsid w:val="006C0F73"/>
    <w:rsid w:val="006E52EC"/>
    <w:rsid w:val="00730B5A"/>
    <w:rsid w:val="00761BC8"/>
    <w:rsid w:val="007C37F5"/>
    <w:rsid w:val="00927D87"/>
    <w:rsid w:val="009C38FC"/>
    <w:rsid w:val="00A32C69"/>
    <w:rsid w:val="00AF7D72"/>
    <w:rsid w:val="00B002F7"/>
    <w:rsid w:val="00B17699"/>
    <w:rsid w:val="00C33D75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1B8C-1AA1-4885-AD66-682745A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paragraph" w:styleId="a6">
    <w:name w:val="Balloon Text"/>
    <w:basedOn w:val="a"/>
    <w:link w:val="a7"/>
    <w:rsid w:val="00C33D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33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2025-01-14T03:51:00Z</cp:lastPrinted>
  <dcterms:created xsi:type="dcterms:W3CDTF">2025-01-14T03:46:00Z</dcterms:created>
  <dcterms:modified xsi:type="dcterms:W3CDTF">2025-01-14T03:57:00Z</dcterms:modified>
</cp:coreProperties>
</file>