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58" w:rsidRPr="00652977" w:rsidRDefault="00EB06F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57.15pt">
            <v:imagedata r:id="rId8" o:title="Герб Нововаршавский копия"/>
          </v:shape>
        </w:pict>
      </w:r>
    </w:p>
    <w:p w:rsidR="00FF1458" w:rsidRDefault="00FF1458">
      <w:pPr>
        <w:jc w:val="center"/>
        <w:rPr>
          <w:rFonts w:ascii="Times New Roman" w:hAnsi="Times New Roman"/>
          <w:b/>
          <w:sz w:val="10"/>
        </w:rPr>
      </w:pPr>
    </w:p>
    <w:p w:rsidR="009227F1" w:rsidRDefault="00FF1458">
      <w:pPr>
        <w:jc w:val="center"/>
        <w:rPr>
          <w:rFonts w:ascii="Times New Roman" w:hAnsi="Times New Roman"/>
          <w:b/>
          <w:spacing w:val="30"/>
          <w:sz w:val="32"/>
        </w:rPr>
      </w:pPr>
      <w:r>
        <w:rPr>
          <w:rFonts w:ascii="Times New Roman" w:hAnsi="Times New Roman"/>
          <w:b/>
          <w:spacing w:val="30"/>
          <w:sz w:val="32"/>
        </w:rPr>
        <w:t>А</w:t>
      </w:r>
      <w:r w:rsidR="005E56E3">
        <w:rPr>
          <w:rFonts w:ascii="Times New Roman" w:hAnsi="Times New Roman"/>
          <w:b/>
          <w:spacing w:val="30"/>
          <w:sz w:val="32"/>
        </w:rPr>
        <w:t>ДМИНИСТРАЦИЯ</w:t>
      </w:r>
      <w:r>
        <w:rPr>
          <w:rFonts w:ascii="Times New Roman" w:hAnsi="Times New Roman"/>
          <w:b/>
          <w:spacing w:val="30"/>
          <w:sz w:val="32"/>
        </w:rPr>
        <w:t xml:space="preserve"> </w:t>
      </w:r>
    </w:p>
    <w:p w:rsidR="00FF1458" w:rsidRDefault="00FF1458">
      <w:pPr>
        <w:jc w:val="center"/>
        <w:rPr>
          <w:rFonts w:ascii="Times New Roman" w:hAnsi="Times New Roman"/>
          <w:b/>
          <w:spacing w:val="30"/>
          <w:sz w:val="28"/>
          <w:szCs w:val="28"/>
        </w:rPr>
      </w:pPr>
      <w:r w:rsidRPr="009227F1">
        <w:rPr>
          <w:rFonts w:ascii="Times New Roman" w:hAnsi="Times New Roman"/>
          <w:b/>
          <w:spacing w:val="30"/>
          <w:sz w:val="28"/>
          <w:szCs w:val="28"/>
        </w:rPr>
        <w:t>НОВОВАРШАВСКОГО МУНИЦИПАЛЬНОГО РАЙОНА</w:t>
      </w:r>
    </w:p>
    <w:p w:rsidR="004077C7" w:rsidRPr="004077C7" w:rsidRDefault="004077C7">
      <w:pPr>
        <w:jc w:val="center"/>
        <w:rPr>
          <w:rFonts w:ascii="Times New Roman" w:hAnsi="Times New Roman"/>
          <w:b/>
          <w:sz w:val="28"/>
          <w:szCs w:val="28"/>
        </w:rPr>
      </w:pPr>
      <w:r w:rsidRPr="006E1FC6">
        <w:rPr>
          <w:rFonts w:ascii="Times New Roman" w:hAnsi="Times New Roman"/>
          <w:b/>
          <w:spacing w:val="30"/>
          <w:sz w:val="28"/>
          <w:szCs w:val="28"/>
        </w:rPr>
        <w:t>ОМСКОЙ ОБЛАСТИ</w:t>
      </w:r>
    </w:p>
    <w:p w:rsidR="00FF1458" w:rsidRDefault="00FF1458">
      <w:pPr>
        <w:jc w:val="center"/>
        <w:rPr>
          <w:rFonts w:ascii="Times New Roman" w:hAnsi="Times New Roman"/>
          <w:b/>
          <w:sz w:val="20"/>
        </w:rPr>
      </w:pPr>
    </w:p>
    <w:p w:rsidR="00FF1458" w:rsidRDefault="00FF1458">
      <w:pPr>
        <w:jc w:val="center"/>
        <w:rPr>
          <w:rFonts w:ascii="Times New Roman" w:hAnsi="Times New Roman"/>
          <w:b/>
          <w:spacing w:val="60"/>
          <w:sz w:val="52"/>
        </w:rPr>
      </w:pPr>
      <w:r>
        <w:rPr>
          <w:rFonts w:ascii="Times New Roman" w:hAnsi="Times New Roman"/>
          <w:b/>
          <w:spacing w:val="60"/>
          <w:sz w:val="52"/>
        </w:rPr>
        <w:t>ПОСТАНОВЛЕНИЕ</w:t>
      </w:r>
    </w:p>
    <w:tbl>
      <w:tblPr>
        <w:tblW w:w="0" w:type="auto"/>
        <w:tblLayout w:type="fixed"/>
        <w:tblCellMar>
          <w:left w:w="70" w:type="dxa"/>
          <w:right w:w="70" w:type="dxa"/>
        </w:tblCellMar>
        <w:tblLook w:val="0000" w:firstRow="0" w:lastRow="0" w:firstColumn="0" w:lastColumn="0" w:noHBand="0" w:noVBand="0"/>
      </w:tblPr>
      <w:tblGrid>
        <w:gridCol w:w="1913"/>
        <w:gridCol w:w="697"/>
        <w:gridCol w:w="1146"/>
        <w:gridCol w:w="3118"/>
        <w:gridCol w:w="2552"/>
      </w:tblGrid>
      <w:tr w:rsidR="00FF1458">
        <w:tc>
          <w:tcPr>
            <w:tcW w:w="9426" w:type="dxa"/>
            <w:gridSpan w:val="5"/>
            <w:tcBorders>
              <w:top w:val="single" w:sz="12" w:space="0" w:color="auto"/>
            </w:tcBorders>
          </w:tcPr>
          <w:p w:rsidR="00FF1458" w:rsidRDefault="00FF1458">
            <w:pPr>
              <w:jc w:val="center"/>
              <w:rPr>
                <w:rFonts w:ascii="Times New Roman" w:hAnsi="Times New Roman"/>
                <w:b/>
                <w:spacing w:val="40"/>
                <w:sz w:val="4"/>
              </w:rPr>
            </w:pPr>
          </w:p>
        </w:tc>
      </w:tr>
      <w:tr w:rsidR="00FF1458">
        <w:tc>
          <w:tcPr>
            <w:tcW w:w="9426" w:type="dxa"/>
            <w:gridSpan w:val="5"/>
            <w:tcBorders>
              <w:top w:val="single" w:sz="24" w:space="0" w:color="auto"/>
            </w:tcBorders>
          </w:tcPr>
          <w:p w:rsidR="00FF1458" w:rsidRDefault="00FF1458">
            <w:pPr>
              <w:jc w:val="center"/>
              <w:rPr>
                <w:rFonts w:ascii="Times New Roman" w:hAnsi="Times New Roman"/>
                <w:b/>
                <w:spacing w:val="40"/>
                <w:sz w:val="10"/>
              </w:rPr>
            </w:pPr>
          </w:p>
        </w:tc>
      </w:tr>
      <w:tr w:rsidR="00FF1458">
        <w:tc>
          <w:tcPr>
            <w:tcW w:w="1913" w:type="dxa"/>
            <w:tcBorders>
              <w:bottom w:val="single" w:sz="6" w:space="0" w:color="auto"/>
            </w:tcBorders>
          </w:tcPr>
          <w:p w:rsidR="00FF1458" w:rsidRDefault="00EB06FD">
            <w:pPr>
              <w:jc w:val="center"/>
              <w:rPr>
                <w:rFonts w:ascii="Times New Roman" w:hAnsi="Times New Roman"/>
                <w:sz w:val="26"/>
              </w:rPr>
            </w:pPr>
            <w:r>
              <w:rPr>
                <w:rFonts w:ascii="Times New Roman" w:hAnsi="Times New Roman"/>
                <w:sz w:val="26"/>
              </w:rPr>
              <w:t>23.12.2024</w:t>
            </w:r>
          </w:p>
        </w:tc>
        <w:tc>
          <w:tcPr>
            <w:tcW w:w="697" w:type="dxa"/>
          </w:tcPr>
          <w:p w:rsidR="00FF1458" w:rsidRDefault="00FF1458">
            <w:pPr>
              <w:jc w:val="center"/>
              <w:rPr>
                <w:rFonts w:ascii="Times New Roman" w:hAnsi="Times New Roman"/>
                <w:b/>
                <w:sz w:val="26"/>
              </w:rPr>
            </w:pPr>
            <w:r>
              <w:rPr>
                <w:rFonts w:ascii="Times New Roman" w:hAnsi="Times New Roman"/>
                <w:b/>
                <w:sz w:val="26"/>
              </w:rPr>
              <w:t>№</w:t>
            </w:r>
          </w:p>
        </w:tc>
        <w:tc>
          <w:tcPr>
            <w:tcW w:w="1146" w:type="dxa"/>
            <w:tcBorders>
              <w:bottom w:val="single" w:sz="6" w:space="0" w:color="auto"/>
            </w:tcBorders>
          </w:tcPr>
          <w:p w:rsidR="00FF1458" w:rsidRDefault="00EB06FD">
            <w:pPr>
              <w:jc w:val="center"/>
              <w:rPr>
                <w:rFonts w:ascii="Times New Roman" w:hAnsi="Times New Roman"/>
                <w:sz w:val="26"/>
              </w:rPr>
            </w:pPr>
            <w:r>
              <w:rPr>
                <w:rFonts w:ascii="Times New Roman" w:hAnsi="Times New Roman"/>
                <w:sz w:val="26"/>
              </w:rPr>
              <w:t>760-п</w:t>
            </w:r>
          </w:p>
        </w:tc>
        <w:tc>
          <w:tcPr>
            <w:tcW w:w="3118" w:type="dxa"/>
          </w:tcPr>
          <w:p w:rsidR="00FF1458" w:rsidRDefault="00FF1458">
            <w:pPr>
              <w:jc w:val="center"/>
              <w:rPr>
                <w:rFonts w:ascii="Times New Roman" w:hAnsi="Times New Roman"/>
                <w:b/>
                <w:sz w:val="28"/>
              </w:rPr>
            </w:pPr>
          </w:p>
        </w:tc>
        <w:tc>
          <w:tcPr>
            <w:tcW w:w="2552" w:type="dxa"/>
          </w:tcPr>
          <w:p w:rsidR="00FF1458" w:rsidRDefault="00FF1458">
            <w:pPr>
              <w:jc w:val="center"/>
              <w:rPr>
                <w:rFonts w:ascii="Times New Roman" w:hAnsi="Times New Roman"/>
                <w:b/>
              </w:rPr>
            </w:pPr>
            <w:r>
              <w:rPr>
                <w:rFonts w:ascii="Times New Roman" w:hAnsi="Times New Roman"/>
                <w:b/>
              </w:rPr>
              <w:t>р. п. Нововаршавка</w:t>
            </w:r>
          </w:p>
        </w:tc>
      </w:tr>
    </w:tbl>
    <w:p w:rsidR="00FF1458" w:rsidRDefault="00FF1458" w:rsidP="006E1FC6">
      <w:pPr>
        <w:jc w:val="center"/>
        <w:rPr>
          <w:rFonts w:ascii="Times New Roman" w:hAnsi="Times New Roman"/>
          <w:sz w:val="26"/>
          <w:lang w:val="en-US"/>
        </w:rPr>
      </w:pPr>
    </w:p>
    <w:p w:rsidR="00346F17" w:rsidRPr="00346F17" w:rsidRDefault="00346F17" w:rsidP="00346F17">
      <w:pPr>
        <w:jc w:val="center"/>
        <w:rPr>
          <w:rFonts w:ascii="Times New Roman" w:hAnsi="Times New Roman"/>
          <w:b/>
          <w:bCs/>
          <w:szCs w:val="24"/>
          <w:lang w:val="en-US"/>
        </w:rPr>
      </w:pPr>
      <w:r w:rsidRPr="00346F17">
        <w:rPr>
          <w:rFonts w:ascii="Times New Roman" w:hAnsi="Times New Roman"/>
          <w:b/>
          <w:bCs/>
          <w:szCs w:val="24"/>
        </w:rPr>
        <w:t>Об</w:t>
      </w:r>
      <w:r w:rsidRPr="00346F17">
        <w:rPr>
          <w:rFonts w:ascii="Times New Roman" w:hAnsi="Times New Roman"/>
          <w:b/>
          <w:bCs/>
          <w:szCs w:val="24"/>
          <w:lang w:val="en-US"/>
        </w:rPr>
        <w:t xml:space="preserve"> </w:t>
      </w:r>
      <w:r w:rsidRPr="00346F17">
        <w:rPr>
          <w:rFonts w:ascii="Times New Roman" w:hAnsi="Times New Roman"/>
          <w:b/>
          <w:bCs/>
          <w:szCs w:val="24"/>
        </w:rPr>
        <w:t>утверждении</w:t>
      </w:r>
      <w:r w:rsidRPr="00346F17">
        <w:rPr>
          <w:rFonts w:ascii="Times New Roman" w:hAnsi="Times New Roman"/>
          <w:b/>
          <w:bCs/>
          <w:szCs w:val="24"/>
          <w:lang w:val="en-US"/>
        </w:rPr>
        <w:t xml:space="preserve"> </w:t>
      </w:r>
      <w:r w:rsidRPr="00346F17">
        <w:rPr>
          <w:rFonts w:ascii="Times New Roman" w:hAnsi="Times New Roman"/>
          <w:b/>
          <w:bCs/>
          <w:szCs w:val="24"/>
        </w:rPr>
        <w:t>Административного</w:t>
      </w:r>
      <w:r w:rsidRPr="00346F17">
        <w:rPr>
          <w:rFonts w:ascii="Times New Roman" w:hAnsi="Times New Roman"/>
          <w:b/>
          <w:bCs/>
          <w:szCs w:val="24"/>
          <w:lang w:val="en-US"/>
        </w:rPr>
        <w:t xml:space="preserve"> </w:t>
      </w:r>
      <w:r w:rsidRPr="00346F17">
        <w:rPr>
          <w:rFonts w:ascii="Times New Roman" w:hAnsi="Times New Roman"/>
          <w:b/>
          <w:bCs/>
          <w:szCs w:val="24"/>
        </w:rPr>
        <w:t>регламента</w:t>
      </w:r>
    </w:p>
    <w:p w:rsidR="00346F17" w:rsidRPr="00346F17" w:rsidRDefault="00346F17" w:rsidP="00346F17">
      <w:pPr>
        <w:jc w:val="center"/>
        <w:rPr>
          <w:rFonts w:ascii="Times New Roman" w:hAnsi="Times New Roman"/>
          <w:b/>
          <w:bCs/>
          <w:szCs w:val="24"/>
        </w:rPr>
      </w:pPr>
      <w:r w:rsidRPr="00346F17">
        <w:rPr>
          <w:rFonts w:ascii="Times New Roman" w:hAnsi="Times New Roman"/>
          <w:b/>
          <w:noProof/>
          <w:szCs w:val="24"/>
        </w:rPr>
        <w:t>Администрации Нововаршавского муниципального района Омской области</w:t>
      </w:r>
      <w:r w:rsidRPr="00346F17">
        <w:rPr>
          <w:rFonts w:ascii="Times New Roman" w:hAnsi="Times New Roman"/>
          <w:b/>
          <w:bCs/>
          <w:szCs w:val="24"/>
        </w:rPr>
        <w:t xml:space="preserve"> по предоставлению муниципальной услуги </w:t>
      </w:r>
      <w:r w:rsidRPr="00346F17">
        <w:rPr>
          <w:rFonts w:ascii="Times New Roman" w:hAnsi="Times New Roman"/>
          <w:b/>
          <w:bCs/>
          <w:szCs w:val="24"/>
        </w:rPr>
        <w:br/>
        <w:t>«</w:t>
      </w:r>
      <w:r w:rsidRPr="00346F17">
        <w:rPr>
          <w:rFonts w:ascii="Times New Roman" w:hAnsi="Times New Roman"/>
          <w:b/>
          <w:noProof/>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346F17">
        <w:rPr>
          <w:rFonts w:ascii="Times New Roman" w:hAnsi="Times New Roman"/>
          <w:b/>
          <w:szCs w:val="24"/>
        </w:rPr>
        <w:t>»</w:t>
      </w:r>
    </w:p>
    <w:p w:rsidR="00346F17" w:rsidRPr="00346F17" w:rsidRDefault="00346F17" w:rsidP="00346F17">
      <w:pPr>
        <w:ind w:firstLine="709"/>
        <w:rPr>
          <w:rFonts w:ascii="Times New Roman" w:hAnsi="Times New Roman"/>
          <w:szCs w:val="24"/>
        </w:rPr>
      </w:pPr>
    </w:p>
    <w:p w:rsidR="00346F17" w:rsidRDefault="00346F17" w:rsidP="00346F17">
      <w:pPr>
        <w:ind w:firstLine="426"/>
        <w:jc w:val="both"/>
        <w:rPr>
          <w:rFonts w:ascii="Times New Roman" w:hAnsi="Times New Roman"/>
          <w:noProof/>
          <w:szCs w:val="24"/>
        </w:rPr>
      </w:pPr>
      <w:r w:rsidRPr="00346F17">
        <w:rPr>
          <w:rFonts w:ascii="Times New Roman" w:hAnsi="Times New Roman"/>
          <w:noProof/>
          <w:szCs w:val="24"/>
        </w:rPr>
        <w:t>В соответ</w:t>
      </w:r>
      <w:r>
        <w:rPr>
          <w:rFonts w:ascii="Times New Roman" w:hAnsi="Times New Roman"/>
          <w:noProof/>
          <w:szCs w:val="24"/>
        </w:rPr>
        <w:t xml:space="preserve">ствии с Федеральным законом от </w:t>
      </w:r>
      <w:r w:rsidRPr="00346F17">
        <w:rPr>
          <w:rFonts w:ascii="Times New Roman" w:hAnsi="Times New Roman"/>
          <w:noProof/>
          <w:szCs w:val="24"/>
        </w:rPr>
        <w:t>6.10.2003 № 131-ФЗ «Об общих принципах организации местного самоуправления в Российской Федерации»,</w:t>
      </w:r>
      <w:r w:rsidRPr="00346F17">
        <w:rPr>
          <w:rFonts w:ascii="Times New Roman" w:hAnsi="Times New Roman"/>
          <w:noProof/>
          <w:szCs w:val="24"/>
          <w:lang w:val="en-US"/>
        </w:rPr>
        <w:t> </w:t>
      </w:r>
      <w:r w:rsidRPr="00346F17">
        <w:rPr>
          <w:rFonts w:ascii="Times New Roman" w:hAnsi="Times New Roman"/>
          <w:noProof/>
          <w:szCs w:val="24"/>
        </w:rPr>
        <w:t xml:space="preserve"> Федеральным законом от 27.07.2010 № 210-ФЗ «Об организации предоставления государственных и муниципальных услуг», руководствуясь Уставом Нововаршавского муниципального района, ПОСТАНОВЛЯЮ:</w:t>
      </w:r>
    </w:p>
    <w:p w:rsidR="00346F17" w:rsidRDefault="00346F17" w:rsidP="00346F17">
      <w:pPr>
        <w:numPr>
          <w:ilvl w:val="0"/>
          <w:numId w:val="3"/>
        </w:numPr>
        <w:tabs>
          <w:tab w:val="left" w:pos="1134"/>
        </w:tabs>
        <w:ind w:left="0" w:firstLine="426"/>
        <w:jc w:val="both"/>
        <w:rPr>
          <w:rFonts w:ascii="Times New Roman" w:hAnsi="Times New Roman"/>
          <w:szCs w:val="24"/>
        </w:rPr>
      </w:pPr>
      <w:r w:rsidRPr="00346F17">
        <w:rPr>
          <w:rFonts w:ascii="Times New Roman" w:hAnsi="Times New Roman"/>
          <w:szCs w:val="24"/>
        </w:rPr>
        <w:t xml:space="preserve">Утвердить прилагаемый Административный </w:t>
      </w:r>
      <w:hyperlink r:id="rId9" w:history="1">
        <w:r w:rsidRPr="00346F17">
          <w:rPr>
            <w:rFonts w:ascii="Times New Roman" w:hAnsi="Times New Roman"/>
            <w:szCs w:val="24"/>
          </w:rPr>
          <w:t>регламент</w:t>
        </w:r>
      </w:hyperlink>
      <w:r w:rsidRPr="00346F17">
        <w:rPr>
          <w:rFonts w:ascii="Times New Roman" w:hAnsi="Times New Roman"/>
          <w:szCs w:val="24"/>
        </w:rPr>
        <w:t xml:space="preserve"> </w:t>
      </w:r>
      <w:r w:rsidRPr="00346F17">
        <w:rPr>
          <w:rFonts w:ascii="Times New Roman" w:hAnsi="Times New Roman"/>
          <w:noProof/>
          <w:szCs w:val="24"/>
        </w:rPr>
        <w:t>Администрации Нововаршавского муниципального района Омской области</w:t>
      </w:r>
      <w:r w:rsidRPr="00346F17">
        <w:rPr>
          <w:rFonts w:ascii="Times New Roman" w:hAnsi="Times New Roman"/>
          <w:szCs w:val="24"/>
        </w:rPr>
        <w:t xml:space="preserve"> по предоставлению муниципальной услуги «</w:t>
      </w:r>
      <w:r w:rsidRPr="00346F17">
        <w:rPr>
          <w:rFonts w:ascii="Times New Roman" w:hAnsi="Times New Roman"/>
          <w:noProof/>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szCs w:val="24"/>
        </w:rPr>
        <w:t xml:space="preserve"> </w:t>
      </w:r>
    </w:p>
    <w:p w:rsidR="00346F17" w:rsidRDefault="00346F17" w:rsidP="00346F17">
      <w:pPr>
        <w:numPr>
          <w:ilvl w:val="0"/>
          <w:numId w:val="3"/>
        </w:numPr>
        <w:tabs>
          <w:tab w:val="left" w:pos="1134"/>
        </w:tabs>
        <w:ind w:left="0" w:firstLine="426"/>
        <w:jc w:val="both"/>
        <w:rPr>
          <w:rFonts w:ascii="Times New Roman" w:hAnsi="Times New Roman"/>
          <w:szCs w:val="24"/>
        </w:rPr>
      </w:pPr>
      <w:r w:rsidRPr="00346F17">
        <w:rPr>
          <w:rFonts w:ascii="Times New Roman" w:hAnsi="Times New Roman"/>
          <w:szCs w:val="24"/>
        </w:rPr>
        <w:t>Признать утратившими силу:</w:t>
      </w:r>
    </w:p>
    <w:p w:rsidR="00346F17" w:rsidRDefault="00346F17" w:rsidP="00346F17">
      <w:pPr>
        <w:tabs>
          <w:tab w:val="left" w:pos="1134"/>
        </w:tabs>
        <w:ind w:firstLine="426"/>
        <w:jc w:val="both"/>
        <w:rPr>
          <w:rFonts w:ascii="Times New Roman" w:hAnsi="Times New Roman"/>
          <w:noProof/>
          <w:szCs w:val="24"/>
        </w:rPr>
      </w:pPr>
      <w:r w:rsidRPr="00346F17">
        <w:rPr>
          <w:rFonts w:ascii="Times New Roman" w:hAnsi="Times New Roman"/>
          <w:noProof/>
          <w:szCs w:val="24"/>
        </w:rPr>
        <w:t>Постановление Администрации Нововаршавского муниципал</w:t>
      </w:r>
      <w:r>
        <w:rPr>
          <w:rFonts w:ascii="Times New Roman" w:hAnsi="Times New Roman"/>
          <w:noProof/>
          <w:szCs w:val="24"/>
        </w:rPr>
        <w:t xml:space="preserve">ьного района Омской области от </w:t>
      </w:r>
      <w:r w:rsidRPr="00346F17">
        <w:rPr>
          <w:rFonts w:ascii="Times New Roman" w:hAnsi="Times New Roman"/>
          <w:noProof/>
          <w:szCs w:val="24"/>
        </w:rPr>
        <w:t>4.02.2022 года № 76-п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сельских поселений Нововаршавского муниципального района Омской области»;</w:t>
      </w:r>
    </w:p>
    <w:p w:rsidR="00346F17" w:rsidRDefault="00346F17" w:rsidP="00346F17">
      <w:pPr>
        <w:tabs>
          <w:tab w:val="left" w:pos="1134"/>
        </w:tabs>
        <w:ind w:firstLine="426"/>
        <w:jc w:val="both"/>
        <w:rPr>
          <w:rFonts w:ascii="Times New Roman" w:hAnsi="Times New Roman"/>
          <w:noProof/>
          <w:szCs w:val="24"/>
        </w:rPr>
      </w:pPr>
      <w:r w:rsidRPr="00346F17">
        <w:rPr>
          <w:rFonts w:ascii="Times New Roman" w:hAnsi="Times New Roman"/>
          <w:noProof/>
          <w:szCs w:val="24"/>
        </w:rPr>
        <w:t>Постановление Администрации Нововаршавского м</w:t>
      </w:r>
      <w:r>
        <w:rPr>
          <w:rFonts w:ascii="Times New Roman" w:hAnsi="Times New Roman"/>
          <w:noProof/>
          <w:szCs w:val="24"/>
        </w:rPr>
        <w:t xml:space="preserve">униципального района Омской от </w:t>
      </w:r>
      <w:r w:rsidRPr="00346F17">
        <w:rPr>
          <w:rFonts w:ascii="Times New Roman" w:hAnsi="Times New Roman"/>
          <w:noProof/>
          <w:szCs w:val="24"/>
        </w:rPr>
        <w:t>5.04.2022 года № 198-п «О внесении изменений в административный регламент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сельских поселений Нововаршавского муниципального района Омской области»;</w:t>
      </w:r>
    </w:p>
    <w:p w:rsidR="00346F17" w:rsidRPr="00346F17" w:rsidRDefault="00346F17" w:rsidP="00346F17">
      <w:pPr>
        <w:tabs>
          <w:tab w:val="left" w:pos="1134"/>
        </w:tabs>
        <w:ind w:firstLine="426"/>
        <w:jc w:val="both"/>
        <w:rPr>
          <w:rFonts w:ascii="Times New Roman" w:hAnsi="Times New Roman"/>
          <w:noProof/>
          <w:szCs w:val="24"/>
        </w:rPr>
      </w:pPr>
      <w:r w:rsidRPr="00346F17">
        <w:rPr>
          <w:rFonts w:ascii="Times New Roman" w:hAnsi="Times New Roman"/>
          <w:noProof/>
          <w:szCs w:val="24"/>
        </w:rPr>
        <w:t>Постановление Администрации Нововаршавского муниципального района Омской от 28.06.2022 года № 392-п «О внесении изменений в постановление Администрации Нововаршавского муниципал</w:t>
      </w:r>
      <w:r>
        <w:rPr>
          <w:rFonts w:ascii="Times New Roman" w:hAnsi="Times New Roman"/>
          <w:noProof/>
          <w:szCs w:val="24"/>
        </w:rPr>
        <w:t xml:space="preserve">ьного района Омской области от </w:t>
      </w:r>
      <w:r w:rsidRPr="00346F17">
        <w:rPr>
          <w:rFonts w:ascii="Times New Roman" w:hAnsi="Times New Roman"/>
          <w:noProof/>
          <w:szCs w:val="24"/>
        </w:rPr>
        <w:t xml:space="preserve">4.02.2022 № 76-п </w:t>
      </w:r>
      <w:r>
        <w:rPr>
          <w:rFonts w:ascii="Times New Roman" w:hAnsi="Times New Roman"/>
          <w:noProof/>
          <w:szCs w:val="24"/>
        </w:rPr>
        <w:t xml:space="preserve">                        </w:t>
      </w:r>
      <w:r w:rsidRPr="00346F17">
        <w:rPr>
          <w:rFonts w:ascii="Times New Roman" w:hAnsi="Times New Roman"/>
          <w:noProof/>
          <w:szCs w:val="24"/>
        </w:rPr>
        <w:t>«Об утверждении административного регламента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сельских поселений Нововаршавского муниципального района Омской области»;</w:t>
      </w:r>
    </w:p>
    <w:p w:rsidR="00346F17" w:rsidRPr="00346F17" w:rsidRDefault="00346F17" w:rsidP="00346F17">
      <w:pPr>
        <w:keepNext/>
        <w:ind w:firstLine="426"/>
        <w:jc w:val="both"/>
        <w:rPr>
          <w:rFonts w:ascii="Times New Roman" w:hAnsi="Times New Roman"/>
          <w:noProof/>
          <w:szCs w:val="24"/>
        </w:rPr>
      </w:pPr>
      <w:r w:rsidRPr="00346F17">
        <w:rPr>
          <w:rFonts w:ascii="Times New Roman" w:hAnsi="Times New Roman"/>
          <w:noProof/>
          <w:szCs w:val="24"/>
        </w:rPr>
        <w:lastRenderedPageBreak/>
        <w:t>Постановление Администрации Нововаршавского муниципального района Омской от 20.07.2022 года № 450-п «О внесении изменений в постановление Администрации Нововаршавского муниципал</w:t>
      </w:r>
      <w:r>
        <w:rPr>
          <w:rFonts w:ascii="Times New Roman" w:hAnsi="Times New Roman"/>
          <w:noProof/>
          <w:szCs w:val="24"/>
        </w:rPr>
        <w:t xml:space="preserve">ьного района Омской области от </w:t>
      </w:r>
      <w:r w:rsidRPr="00346F17">
        <w:rPr>
          <w:rFonts w:ascii="Times New Roman" w:hAnsi="Times New Roman"/>
          <w:noProof/>
          <w:szCs w:val="24"/>
        </w:rPr>
        <w:t xml:space="preserve">4.02.2022 № 76-п </w:t>
      </w:r>
      <w:r>
        <w:rPr>
          <w:rFonts w:ascii="Times New Roman" w:hAnsi="Times New Roman"/>
          <w:noProof/>
          <w:szCs w:val="24"/>
        </w:rPr>
        <w:t xml:space="preserve">                         </w:t>
      </w:r>
      <w:r w:rsidRPr="00346F17">
        <w:rPr>
          <w:rFonts w:ascii="Times New Roman" w:hAnsi="Times New Roman"/>
          <w:noProof/>
          <w:szCs w:val="24"/>
        </w:rPr>
        <w:t>«Об утверждении административного регламента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сельских поселений Нововаршавского муниципального района Омской области»;</w:t>
      </w:r>
    </w:p>
    <w:p w:rsidR="00346F17" w:rsidRPr="00346F17" w:rsidRDefault="00346F17" w:rsidP="00346F17">
      <w:pPr>
        <w:keepNext/>
        <w:ind w:firstLine="426"/>
        <w:jc w:val="both"/>
        <w:rPr>
          <w:rFonts w:ascii="Times New Roman" w:hAnsi="Times New Roman"/>
          <w:noProof/>
          <w:szCs w:val="24"/>
        </w:rPr>
      </w:pPr>
      <w:r w:rsidRPr="00346F17">
        <w:rPr>
          <w:rFonts w:ascii="Times New Roman" w:hAnsi="Times New Roman"/>
          <w:noProof/>
          <w:szCs w:val="24"/>
        </w:rPr>
        <w:t>Постановление Администрации Нововаршавского муниципального района Омской от 18.04.2023 года № 230-п «О внесении изменений в постановление Администрации Нововаршавского муниципал</w:t>
      </w:r>
      <w:r>
        <w:rPr>
          <w:rFonts w:ascii="Times New Roman" w:hAnsi="Times New Roman"/>
          <w:noProof/>
          <w:szCs w:val="24"/>
        </w:rPr>
        <w:t xml:space="preserve">ьного района Омской области от </w:t>
      </w:r>
      <w:r w:rsidRPr="00346F17">
        <w:rPr>
          <w:rFonts w:ascii="Times New Roman" w:hAnsi="Times New Roman"/>
          <w:noProof/>
          <w:szCs w:val="24"/>
        </w:rPr>
        <w:t xml:space="preserve">4.02.2022 № 76-п </w:t>
      </w:r>
      <w:r>
        <w:rPr>
          <w:rFonts w:ascii="Times New Roman" w:hAnsi="Times New Roman"/>
          <w:noProof/>
          <w:szCs w:val="24"/>
        </w:rPr>
        <w:t xml:space="preserve">                        </w:t>
      </w:r>
      <w:r w:rsidRPr="00346F17">
        <w:rPr>
          <w:rFonts w:ascii="Times New Roman" w:hAnsi="Times New Roman"/>
          <w:noProof/>
          <w:szCs w:val="24"/>
        </w:rPr>
        <w:t>«Об утверждении административного регламента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сельских поселений Нововаршавского муниципального района Омской области»;</w:t>
      </w:r>
    </w:p>
    <w:p w:rsidR="00346F17" w:rsidRPr="00346F17" w:rsidRDefault="00346F17" w:rsidP="00346F17">
      <w:pPr>
        <w:keepNext/>
        <w:ind w:firstLine="426"/>
        <w:jc w:val="both"/>
        <w:rPr>
          <w:rFonts w:ascii="Times New Roman" w:hAnsi="Times New Roman"/>
          <w:noProof/>
          <w:szCs w:val="24"/>
        </w:rPr>
      </w:pPr>
      <w:r w:rsidRPr="00346F17">
        <w:rPr>
          <w:rFonts w:ascii="Times New Roman" w:hAnsi="Times New Roman"/>
          <w:noProof/>
          <w:szCs w:val="24"/>
        </w:rPr>
        <w:t>Постановление Администрации Нововаршавского м</w:t>
      </w:r>
      <w:r>
        <w:rPr>
          <w:rFonts w:ascii="Times New Roman" w:hAnsi="Times New Roman"/>
          <w:noProof/>
          <w:szCs w:val="24"/>
        </w:rPr>
        <w:t xml:space="preserve">униципального района Омской от </w:t>
      </w:r>
      <w:r w:rsidRPr="00346F17">
        <w:rPr>
          <w:rFonts w:ascii="Times New Roman" w:hAnsi="Times New Roman"/>
          <w:noProof/>
          <w:szCs w:val="24"/>
        </w:rPr>
        <w:t>3.04.2024 года № 181-п «О внесении изменений в постановление Администрации Нововаршавского муниципал</w:t>
      </w:r>
      <w:r>
        <w:rPr>
          <w:rFonts w:ascii="Times New Roman" w:hAnsi="Times New Roman"/>
          <w:noProof/>
          <w:szCs w:val="24"/>
        </w:rPr>
        <w:t xml:space="preserve">ьного района Омской области от </w:t>
      </w:r>
      <w:r w:rsidRPr="00346F17">
        <w:rPr>
          <w:rFonts w:ascii="Times New Roman" w:hAnsi="Times New Roman"/>
          <w:noProof/>
          <w:szCs w:val="24"/>
        </w:rPr>
        <w:t xml:space="preserve">4.02.2022 № 76-п </w:t>
      </w:r>
      <w:r>
        <w:rPr>
          <w:rFonts w:ascii="Times New Roman" w:hAnsi="Times New Roman"/>
          <w:noProof/>
          <w:szCs w:val="24"/>
        </w:rPr>
        <w:t xml:space="preserve">                        </w:t>
      </w:r>
      <w:r w:rsidRPr="00346F17">
        <w:rPr>
          <w:rFonts w:ascii="Times New Roman" w:hAnsi="Times New Roman"/>
          <w:noProof/>
          <w:szCs w:val="24"/>
        </w:rPr>
        <w:t>«Об утверждении административного регламента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сельских поселений Нововаршавского муниципального района Омской области».</w:t>
      </w:r>
    </w:p>
    <w:p w:rsidR="00346F17" w:rsidRPr="00346F17" w:rsidRDefault="00346F17" w:rsidP="00346F17">
      <w:pPr>
        <w:keepNext/>
        <w:numPr>
          <w:ilvl w:val="0"/>
          <w:numId w:val="3"/>
        </w:numPr>
        <w:overflowPunct/>
        <w:autoSpaceDE/>
        <w:autoSpaceDN/>
        <w:adjustRightInd/>
        <w:spacing w:after="160"/>
        <w:ind w:left="0" w:firstLine="426"/>
        <w:contextualSpacing/>
        <w:jc w:val="both"/>
        <w:textAlignment w:val="auto"/>
        <w:rPr>
          <w:rFonts w:ascii="Times New Roman" w:hAnsi="Times New Roman"/>
          <w:szCs w:val="24"/>
        </w:rPr>
      </w:pPr>
      <w:r w:rsidRPr="00346F17">
        <w:rPr>
          <w:rFonts w:ascii="Times New Roman" w:hAnsi="Times New Roman"/>
          <w:noProof/>
          <w:szCs w:val="24"/>
        </w:rPr>
        <w:t xml:space="preserve">Опубликовать настоящее постановление в печатном средстве массовой информации «Вестник Нововаршавского муниципального района» и разместить на официальном сайте Нововаршавского муниципального района Омской области в информационно-телекоммуникационной сети «Интернет».  </w:t>
      </w:r>
      <w:r w:rsidRPr="00346F17">
        <w:rPr>
          <w:rFonts w:ascii="Times New Roman" w:hAnsi="Times New Roman"/>
          <w:noProof/>
          <w:szCs w:val="24"/>
        </w:rPr>
        <w:tab/>
        <w:t xml:space="preserve">                                                                                                                                                                                                                         </w:t>
      </w:r>
    </w:p>
    <w:p w:rsidR="00346F17" w:rsidRDefault="00346F17" w:rsidP="00346F17">
      <w:pPr>
        <w:keepNext/>
        <w:numPr>
          <w:ilvl w:val="0"/>
          <w:numId w:val="3"/>
        </w:numPr>
        <w:tabs>
          <w:tab w:val="left" w:pos="1134"/>
        </w:tabs>
        <w:overflowPunct/>
        <w:autoSpaceDE/>
        <w:autoSpaceDN/>
        <w:adjustRightInd/>
        <w:spacing w:after="160"/>
        <w:ind w:left="0" w:firstLine="426"/>
        <w:contextualSpacing/>
        <w:jc w:val="both"/>
        <w:textAlignment w:val="auto"/>
        <w:rPr>
          <w:rFonts w:ascii="Times New Roman" w:hAnsi="Times New Roman"/>
          <w:szCs w:val="24"/>
        </w:rPr>
      </w:pPr>
      <w:r w:rsidRPr="00346F17">
        <w:rPr>
          <w:rFonts w:ascii="Times New Roman" w:hAnsi="Times New Roman"/>
          <w:noProof/>
          <w:szCs w:val="24"/>
        </w:rPr>
        <w:t>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w:t>
      </w:r>
      <w:r w:rsidRPr="00346F17">
        <w:rPr>
          <w:rFonts w:ascii="Times New Roman" w:hAnsi="Times New Roman"/>
          <w:szCs w:val="24"/>
        </w:rPr>
        <w:t>.</w:t>
      </w:r>
    </w:p>
    <w:p w:rsidR="00346F17" w:rsidRDefault="00346F17" w:rsidP="00346F17">
      <w:pPr>
        <w:keepNext/>
        <w:overflowPunct/>
        <w:autoSpaceDE/>
        <w:autoSpaceDN/>
        <w:adjustRightInd/>
        <w:spacing w:after="160"/>
        <w:contextualSpacing/>
        <w:jc w:val="both"/>
        <w:textAlignment w:val="auto"/>
        <w:rPr>
          <w:rFonts w:ascii="Times New Roman" w:hAnsi="Times New Roman"/>
          <w:szCs w:val="24"/>
        </w:rPr>
      </w:pPr>
    </w:p>
    <w:p w:rsidR="00346F17" w:rsidRDefault="00346F17" w:rsidP="00346F17">
      <w:pPr>
        <w:keepNext/>
        <w:overflowPunct/>
        <w:autoSpaceDE/>
        <w:autoSpaceDN/>
        <w:adjustRightInd/>
        <w:spacing w:after="160"/>
        <w:contextualSpacing/>
        <w:jc w:val="both"/>
        <w:textAlignment w:val="auto"/>
        <w:rPr>
          <w:rFonts w:ascii="Times New Roman" w:hAnsi="Times New Roman"/>
          <w:szCs w:val="24"/>
        </w:rPr>
      </w:pPr>
    </w:p>
    <w:p w:rsidR="00346F17" w:rsidRDefault="00346F17" w:rsidP="00346F17">
      <w:pPr>
        <w:keepNext/>
        <w:overflowPunct/>
        <w:autoSpaceDE/>
        <w:autoSpaceDN/>
        <w:adjustRightInd/>
        <w:spacing w:after="160"/>
        <w:contextualSpacing/>
        <w:jc w:val="both"/>
        <w:textAlignment w:val="auto"/>
        <w:rPr>
          <w:rFonts w:ascii="Times New Roman" w:hAnsi="Times New Roman"/>
          <w:szCs w:val="24"/>
        </w:rPr>
      </w:pPr>
      <w:r>
        <w:rPr>
          <w:rFonts w:ascii="Times New Roman" w:hAnsi="Times New Roman"/>
          <w:szCs w:val="24"/>
        </w:rPr>
        <w:t>Глава Нововаршавского</w:t>
      </w:r>
    </w:p>
    <w:p w:rsidR="00346F17" w:rsidRPr="00346F17" w:rsidRDefault="00346F17" w:rsidP="00346F17">
      <w:pPr>
        <w:keepNext/>
        <w:overflowPunct/>
        <w:autoSpaceDE/>
        <w:autoSpaceDN/>
        <w:adjustRightInd/>
        <w:spacing w:after="160"/>
        <w:contextualSpacing/>
        <w:jc w:val="both"/>
        <w:textAlignment w:val="auto"/>
        <w:rPr>
          <w:rFonts w:ascii="Times New Roman" w:hAnsi="Times New Roman"/>
          <w:szCs w:val="24"/>
        </w:rPr>
      </w:pPr>
      <w:r>
        <w:rPr>
          <w:rFonts w:ascii="Times New Roman" w:hAnsi="Times New Roman"/>
          <w:szCs w:val="24"/>
        </w:rPr>
        <w:t xml:space="preserve">муниципального района Омской области                                                                            В.А. </w:t>
      </w:r>
      <w:proofErr w:type="spellStart"/>
      <w:r>
        <w:rPr>
          <w:rFonts w:ascii="Times New Roman" w:hAnsi="Times New Roman"/>
          <w:szCs w:val="24"/>
        </w:rPr>
        <w:t>Шефер</w:t>
      </w:r>
      <w:proofErr w:type="spellEnd"/>
    </w:p>
    <w:p w:rsidR="006E1FC6" w:rsidRPr="00346F17" w:rsidRDefault="006E1FC6" w:rsidP="00346F17">
      <w:pPr>
        <w:ind w:firstLine="426"/>
        <w:jc w:val="center"/>
        <w:rPr>
          <w:rFonts w:ascii="Times New Roman" w:hAnsi="Times New Roman"/>
          <w:szCs w:val="24"/>
        </w:rPr>
      </w:pPr>
    </w:p>
    <w:p w:rsidR="006E1FC6" w:rsidRPr="00346F17" w:rsidRDefault="006E1FC6" w:rsidP="00346F17">
      <w:pPr>
        <w:ind w:firstLine="426"/>
        <w:jc w:val="both"/>
        <w:rPr>
          <w:rFonts w:ascii="Times New Roman" w:hAnsi="Times New Roman"/>
          <w:szCs w:val="24"/>
        </w:rPr>
      </w:pPr>
    </w:p>
    <w:p w:rsidR="00EB06FD" w:rsidRDefault="00EB06FD">
      <w:pPr>
        <w:jc w:val="both"/>
        <w:rPr>
          <w:rFonts w:ascii="Times New Roman" w:hAnsi="Times New Roman"/>
          <w:szCs w:val="24"/>
        </w:rPr>
        <w:sectPr w:rsidR="00EB06FD" w:rsidSect="00E319C4">
          <w:headerReference w:type="default" r:id="rId10"/>
          <w:pgSz w:w="11907" w:h="16840" w:code="9"/>
          <w:pgMar w:top="1134" w:right="737" w:bottom="1134" w:left="1134" w:header="567" w:footer="720" w:gutter="0"/>
          <w:cols w:space="720"/>
        </w:sectPr>
      </w:pPr>
    </w:p>
    <w:p w:rsidR="00EB06FD" w:rsidRPr="00EB06FD" w:rsidRDefault="00EB06FD" w:rsidP="00EB06FD">
      <w:pPr>
        <w:spacing w:before="240"/>
        <w:ind w:left="6237"/>
        <w:rPr>
          <w:rFonts w:ascii="Times New Roman" w:hAnsi="Times New Roman"/>
          <w:szCs w:val="24"/>
        </w:rPr>
      </w:pPr>
      <w:r w:rsidRPr="00EB06FD">
        <w:rPr>
          <w:rFonts w:ascii="Times New Roman" w:hAnsi="Times New Roman"/>
          <w:szCs w:val="24"/>
        </w:rPr>
        <w:t xml:space="preserve">Утвержден постановлением </w:t>
      </w:r>
      <w:r w:rsidRPr="00EB06FD">
        <w:rPr>
          <w:rFonts w:ascii="Times New Roman" w:hAnsi="Times New Roman"/>
          <w:noProof/>
          <w:szCs w:val="24"/>
        </w:rPr>
        <w:t>Администрации Нововаршавского муниципального района Омской области</w:t>
      </w:r>
      <w:r w:rsidRPr="00EB06FD">
        <w:rPr>
          <w:rFonts w:ascii="Times New Roman" w:hAnsi="Times New Roman"/>
          <w:szCs w:val="24"/>
        </w:rPr>
        <w:t xml:space="preserve"> от </w:t>
      </w:r>
      <w:r>
        <w:rPr>
          <w:rFonts w:ascii="Times New Roman" w:hAnsi="Times New Roman"/>
          <w:szCs w:val="24"/>
        </w:rPr>
        <w:t>23.12.2024</w:t>
      </w:r>
      <w:r w:rsidRPr="00EB06FD">
        <w:rPr>
          <w:rFonts w:ascii="Times New Roman" w:hAnsi="Times New Roman"/>
          <w:szCs w:val="24"/>
        </w:rPr>
        <w:t xml:space="preserve"> № </w:t>
      </w:r>
      <w:r>
        <w:rPr>
          <w:rFonts w:ascii="Times New Roman" w:hAnsi="Times New Roman"/>
          <w:szCs w:val="24"/>
        </w:rPr>
        <w:t>760-п</w:t>
      </w:r>
    </w:p>
    <w:p w:rsidR="00EB06FD" w:rsidRPr="00EB06FD" w:rsidRDefault="00EB06FD" w:rsidP="00EB06FD">
      <w:pPr>
        <w:ind w:left="7371"/>
        <w:jc w:val="center"/>
        <w:rPr>
          <w:rFonts w:ascii="Times New Roman" w:hAnsi="Times New Roman"/>
          <w:b/>
          <w:bCs/>
          <w:szCs w:val="24"/>
        </w:rPr>
      </w:pPr>
    </w:p>
    <w:p w:rsidR="00EB06FD" w:rsidRPr="00EB06FD" w:rsidRDefault="00EB06FD" w:rsidP="00EB06FD">
      <w:pPr>
        <w:jc w:val="center"/>
        <w:rPr>
          <w:rFonts w:ascii="Times New Roman" w:hAnsi="Times New Roman"/>
          <w:b/>
          <w:bCs/>
          <w:szCs w:val="24"/>
        </w:rPr>
      </w:pPr>
      <w:r w:rsidRPr="00EB06FD">
        <w:rPr>
          <w:rFonts w:ascii="Times New Roman" w:hAnsi="Times New Roman"/>
          <w:b/>
          <w:bCs/>
          <w:szCs w:val="24"/>
        </w:rPr>
        <w:t>Административный регламент</w:t>
      </w:r>
    </w:p>
    <w:p w:rsidR="00EB06FD" w:rsidRPr="00EB06FD" w:rsidRDefault="00EB06FD" w:rsidP="00EB06FD">
      <w:pPr>
        <w:jc w:val="center"/>
        <w:rPr>
          <w:rFonts w:ascii="Times New Roman" w:hAnsi="Times New Roman"/>
          <w:b/>
          <w:bCs/>
          <w:szCs w:val="24"/>
        </w:rPr>
      </w:pPr>
      <w:r w:rsidRPr="00EB06FD">
        <w:rPr>
          <w:rFonts w:ascii="Times New Roman" w:hAnsi="Times New Roman"/>
          <w:b/>
          <w:noProof/>
          <w:szCs w:val="24"/>
        </w:rPr>
        <w:t>Администрации Нововаршавского муниципального района Омской области</w:t>
      </w:r>
      <w:r w:rsidRPr="00EB06FD">
        <w:rPr>
          <w:rFonts w:ascii="Times New Roman" w:hAnsi="Times New Roman"/>
          <w:b/>
          <w:bCs/>
          <w:szCs w:val="24"/>
        </w:rPr>
        <w:br/>
        <w:t>по предоставлению муниципальной услуги «</w:t>
      </w:r>
      <w:r w:rsidRPr="00EB06FD">
        <w:rPr>
          <w:rFonts w:ascii="Times New Roman" w:hAnsi="Times New Roman"/>
          <w:b/>
          <w:noProof/>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B06FD">
        <w:rPr>
          <w:rFonts w:ascii="Times New Roman" w:hAnsi="Times New Roman"/>
          <w:b/>
          <w:szCs w:val="24"/>
        </w:rPr>
        <w:t>»</w:t>
      </w:r>
    </w:p>
    <w:p w:rsidR="00EB06FD" w:rsidRPr="00EB06FD" w:rsidRDefault="00EB06FD" w:rsidP="00EB06FD">
      <w:pPr>
        <w:keepNext/>
        <w:keepLines/>
        <w:spacing w:before="240" w:after="160"/>
        <w:jc w:val="center"/>
        <w:outlineLvl w:val="0"/>
        <w:rPr>
          <w:rFonts w:ascii="Times New Roman" w:eastAsia="Yu Gothic Light" w:hAnsi="Times New Roman"/>
          <w:b/>
          <w:bCs/>
          <w:szCs w:val="24"/>
          <w:lang w:val="en-US"/>
        </w:rPr>
      </w:pPr>
      <w:r w:rsidRPr="00EB06FD">
        <w:rPr>
          <w:rFonts w:ascii="Times New Roman" w:eastAsia="Yu Gothic Light" w:hAnsi="Times New Roman"/>
          <w:b/>
          <w:bCs/>
          <w:szCs w:val="24"/>
          <w:lang w:val="en-US"/>
        </w:rPr>
        <w:t xml:space="preserve">I. </w:t>
      </w:r>
      <w:r w:rsidRPr="00EB06FD">
        <w:rPr>
          <w:rFonts w:ascii="Times New Roman" w:eastAsia="Yu Gothic Light" w:hAnsi="Times New Roman"/>
          <w:b/>
          <w:bCs/>
          <w:szCs w:val="24"/>
        </w:rPr>
        <w:t>Общие</w:t>
      </w:r>
      <w:r w:rsidRPr="00EB06FD">
        <w:rPr>
          <w:rFonts w:ascii="Times New Roman" w:eastAsia="Yu Gothic Light" w:hAnsi="Times New Roman"/>
          <w:b/>
          <w:bCs/>
          <w:szCs w:val="24"/>
          <w:lang w:val="en-US"/>
        </w:rPr>
        <w:t xml:space="preserve"> </w:t>
      </w:r>
      <w:r w:rsidRPr="00EB06FD">
        <w:rPr>
          <w:rFonts w:ascii="Times New Roman" w:eastAsia="Yu Gothic Light" w:hAnsi="Times New Roman"/>
          <w:b/>
          <w:bCs/>
          <w:szCs w:val="24"/>
        </w:rPr>
        <w:t>положения</w:t>
      </w:r>
    </w:p>
    <w:p w:rsidR="00EB06FD" w:rsidRPr="00EB06FD" w:rsidRDefault="00EB06FD" w:rsidP="00EB06FD">
      <w:pPr>
        <w:numPr>
          <w:ilvl w:val="0"/>
          <w:numId w:val="35"/>
        </w:numPr>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Настоящий Административный регламент устанавливает порядок и стандарт предоставления </w:t>
      </w:r>
      <w:r w:rsidRPr="00EB06FD">
        <w:rPr>
          <w:rFonts w:ascii="Times New Roman" w:hAnsi="Times New Roman"/>
          <w:bCs/>
          <w:szCs w:val="24"/>
        </w:rPr>
        <w:t xml:space="preserve">муниципальной </w:t>
      </w:r>
      <w:r w:rsidRPr="00EB06FD">
        <w:rPr>
          <w:rFonts w:ascii="Times New Roman" w:hAnsi="Times New Roman"/>
          <w:szCs w:val="24"/>
        </w:rPr>
        <w:t>услуги «</w:t>
      </w:r>
      <w:r w:rsidRPr="00EB06FD">
        <w:rPr>
          <w:rFonts w:ascii="Times New Roman" w:hAnsi="Times New Roman"/>
          <w:noProof/>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B06FD">
        <w:rPr>
          <w:rFonts w:ascii="Times New Roman" w:hAnsi="Times New Roman"/>
          <w:szCs w:val="24"/>
        </w:rPr>
        <w:t>» (далее – Услуга).</w:t>
      </w:r>
    </w:p>
    <w:p w:rsidR="00EB06FD" w:rsidRPr="00EB06FD" w:rsidRDefault="00EB06FD" w:rsidP="00EB06FD">
      <w:pPr>
        <w:numPr>
          <w:ilvl w:val="0"/>
          <w:numId w:val="35"/>
        </w:numPr>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предоставляется </w:t>
      </w:r>
      <w:r w:rsidRPr="00EB06FD">
        <w:rPr>
          <w:rFonts w:ascii="Times New Roman" w:hAnsi="Times New Roman"/>
          <w:noProof/>
          <w:szCs w:val="24"/>
        </w:rPr>
        <w:t>физическим лицам</w:t>
      </w:r>
      <w:r w:rsidRPr="00EB06FD">
        <w:rPr>
          <w:rFonts w:ascii="Times New Roman" w:hAnsi="Times New Roman"/>
          <w:szCs w:val="24"/>
        </w:rPr>
        <w:t xml:space="preserve">, </w:t>
      </w:r>
      <w:r w:rsidRPr="00EB06FD">
        <w:rPr>
          <w:rFonts w:ascii="Times New Roman" w:hAnsi="Times New Roman"/>
          <w:noProof/>
          <w:szCs w:val="24"/>
        </w:rPr>
        <w:t>юридическим лицам</w:t>
      </w:r>
      <w:r w:rsidRPr="00EB06FD">
        <w:rPr>
          <w:rFonts w:ascii="Times New Roman" w:hAnsi="Times New Roman"/>
          <w:szCs w:val="24"/>
        </w:rPr>
        <w:t xml:space="preserve"> (далее</w:t>
      </w:r>
      <w:r w:rsidRPr="00EB06FD">
        <w:rPr>
          <w:rFonts w:ascii="Times New Roman" w:hAnsi="Times New Roman"/>
          <w:noProof/>
          <w:szCs w:val="24"/>
        </w:rPr>
        <w:t xml:space="preserve"> – заявители)</w:t>
      </w:r>
      <w:r w:rsidRPr="00EB06FD">
        <w:rPr>
          <w:rFonts w:ascii="Times New Roman" w:hAnsi="Times New Roman"/>
          <w:szCs w:val="24"/>
        </w:rPr>
        <w:t>, указанным в таблице 1 приложения № 1 к настоящему Административному регламенту.</w:t>
      </w:r>
    </w:p>
    <w:p w:rsidR="00EB06FD" w:rsidRPr="00EB06FD" w:rsidRDefault="00EB06FD" w:rsidP="00EB06FD">
      <w:pPr>
        <w:numPr>
          <w:ilvl w:val="0"/>
          <w:numId w:val="35"/>
        </w:numPr>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Услуга должна быть предоставлена заявителю в соответствии с вариантом предоставления Услуги (далее – вариант).</w:t>
      </w:r>
    </w:p>
    <w:p w:rsidR="00EB06FD" w:rsidRPr="00EB06FD" w:rsidRDefault="00EB06FD" w:rsidP="00EB06FD">
      <w:pPr>
        <w:numPr>
          <w:ilvl w:val="0"/>
          <w:numId w:val="35"/>
        </w:numPr>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EB06FD" w:rsidRPr="00EB06FD" w:rsidRDefault="00EB06FD" w:rsidP="00EB06FD">
      <w:pPr>
        <w:numPr>
          <w:ilvl w:val="0"/>
          <w:numId w:val="35"/>
        </w:numPr>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Признаки заявителя определяются в результате анкетирования, проводимого органом, предоставляющим услугу (далее – профилирование)</w:t>
      </w:r>
      <w:r w:rsidRPr="00EB06FD">
        <w:rPr>
          <w:rStyle w:val="af4"/>
          <w:rFonts w:ascii="Times New Roman" w:hAnsi="Times New Roman"/>
          <w:szCs w:val="24"/>
        </w:rPr>
        <w:footnoteReference w:id="1"/>
      </w:r>
      <w:r w:rsidRPr="00EB06FD">
        <w:rPr>
          <w:rFonts w:ascii="Times New Roman" w:hAnsi="Times New Roman"/>
          <w:szCs w:val="24"/>
        </w:rPr>
        <w:t>, осуществляемого в соответствии с настоящим Административным регламентом.</w:t>
      </w:r>
    </w:p>
    <w:p w:rsidR="00EB06FD" w:rsidRPr="00EB06FD" w:rsidRDefault="00EB06FD" w:rsidP="00EB06FD">
      <w:pPr>
        <w:numPr>
          <w:ilvl w:val="0"/>
          <w:numId w:val="35"/>
        </w:numPr>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Pr="00EB06FD">
        <w:rPr>
          <w:rStyle w:val="af4"/>
          <w:rFonts w:ascii="Times New Roman" w:hAnsi="Times New Roman"/>
          <w:szCs w:val="24"/>
        </w:rPr>
        <w:footnoteReference w:id="2"/>
      </w:r>
      <w:r w:rsidRPr="00EB06FD">
        <w:rPr>
          <w:rFonts w:ascii="Times New Roman" w:hAnsi="Times New Roman"/>
          <w:szCs w:val="24"/>
        </w:rPr>
        <w:t xml:space="preserve"> (далее – Единый портал).</w:t>
      </w:r>
    </w:p>
    <w:p w:rsidR="00EB06FD" w:rsidRPr="00EB06FD" w:rsidRDefault="00EB06FD" w:rsidP="00EB06FD">
      <w:pPr>
        <w:keepNext/>
        <w:keepLines/>
        <w:spacing w:before="480" w:after="160"/>
        <w:jc w:val="center"/>
        <w:outlineLvl w:val="0"/>
        <w:rPr>
          <w:rFonts w:ascii="Times New Roman" w:hAnsi="Times New Roman"/>
          <w:b/>
          <w:szCs w:val="24"/>
        </w:rPr>
      </w:pPr>
      <w:r w:rsidRPr="00EB06FD">
        <w:rPr>
          <w:rFonts w:ascii="Times New Roman" w:eastAsia="Yu Gothic Light" w:hAnsi="Times New Roman"/>
          <w:b/>
          <w:bCs/>
          <w:szCs w:val="24"/>
          <w:lang w:val="en-US"/>
        </w:rPr>
        <w:t>II</w:t>
      </w:r>
      <w:r w:rsidRPr="00EB06FD">
        <w:rPr>
          <w:rFonts w:ascii="Times New Roman" w:eastAsia="Yu Gothic Light" w:hAnsi="Times New Roman"/>
          <w:b/>
          <w:bCs/>
          <w:szCs w:val="24"/>
        </w:rPr>
        <w:t>. Стандарт предоставления</w:t>
      </w:r>
      <w:r w:rsidRPr="00EB06FD">
        <w:rPr>
          <w:rFonts w:ascii="Times New Roman" w:hAnsi="Times New Roman"/>
          <w:b/>
          <w:szCs w:val="24"/>
        </w:rPr>
        <w:t xml:space="preserve"> </w:t>
      </w:r>
      <w:r w:rsidRPr="00EB06FD">
        <w:rPr>
          <w:rFonts w:ascii="Times New Roman" w:eastAsia="Yu Gothic Light" w:hAnsi="Times New Roman"/>
          <w:b/>
          <w:bCs/>
          <w:szCs w:val="24"/>
        </w:rPr>
        <w:t>Услуги</w:t>
      </w:r>
    </w:p>
    <w:p w:rsidR="00EB06FD" w:rsidRPr="00EB06FD" w:rsidRDefault="00EB06FD" w:rsidP="00EB06FD">
      <w:pPr>
        <w:keepNext/>
        <w:keepLines/>
        <w:spacing w:before="40" w:after="160"/>
        <w:jc w:val="center"/>
        <w:outlineLvl w:val="1"/>
        <w:rPr>
          <w:rFonts w:ascii="Times New Roman" w:hAnsi="Times New Roman"/>
          <w:b/>
          <w:bCs/>
          <w:szCs w:val="24"/>
        </w:rPr>
      </w:pPr>
      <w:r w:rsidRPr="00EB06FD">
        <w:rPr>
          <w:rFonts w:ascii="Times New Roman" w:hAnsi="Times New Roman"/>
          <w:b/>
          <w:bCs/>
          <w:szCs w:val="24"/>
        </w:rPr>
        <w:t>Наименование Услуги</w:t>
      </w:r>
    </w:p>
    <w:p w:rsidR="00EB06FD" w:rsidRPr="00EB06FD" w:rsidRDefault="00EB06FD" w:rsidP="00EB06FD">
      <w:pPr>
        <w:numPr>
          <w:ilvl w:val="0"/>
          <w:numId w:val="35"/>
        </w:numPr>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EB06FD" w:rsidRPr="00EB06FD" w:rsidRDefault="00EB06FD" w:rsidP="00EB06FD">
      <w:pPr>
        <w:keepNext/>
        <w:keepLines/>
        <w:spacing w:before="480" w:after="240"/>
        <w:jc w:val="center"/>
        <w:outlineLvl w:val="1"/>
        <w:rPr>
          <w:rFonts w:ascii="Times New Roman" w:hAnsi="Times New Roman"/>
          <w:b/>
          <w:bCs/>
          <w:szCs w:val="24"/>
        </w:rPr>
      </w:pPr>
      <w:r w:rsidRPr="00EB06FD">
        <w:rPr>
          <w:rFonts w:ascii="Times New Roman" w:hAnsi="Times New Roman"/>
          <w:b/>
          <w:bCs/>
          <w:szCs w:val="24"/>
        </w:rPr>
        <w:t>Наименование органа, предоставляющего Услугу</w:t>
      </w:r>
    </w:p>
    <w:p w:rsidR="00EB06FD" w:rsidRPr="00EB06FD" w:rsidRDefault="00EB06FD" w:rsidP="00EB06FD">
      <w:pPr>
        <w:numPr>
          <w:ilvl w:val="0"/>
          <w:numId w:val="35"/>
        </w:numPr>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предоставляется </w:t>
      </w:r>
      <w:r w:rsidRPr="00EB06FD">
        <w:rPr>
          <w:rFonts w:ascii="Times New Roman" w:hAnsi="Times New Roman"/>
          <w:noProof/>
          <w:szCs w:val="24"/>
        </w:rPr>
        <w:t>Администрацией Нововаршавского муниципального района Омской области</w:t>
      </w:r>
      <w:r w:rsidRPr="00EB06FD">
        <w:rPr>
          <w:rFonts w:ascii="Times New Roman" w:hAnsi="Times New Roman"/>
          <w:szCs w:val="24"/>
        </w:rPr>
        <w:t xml:space="preserve"> (далее – </w:t>
      </w:r>
      <w:r w:rsidRPr="00EB06FD">
        <w:rPr>
          <w:rFonts w:ascii="Times New Roman" w:hAnsi="Times New Roman"/>
          <w:noProof/>
          <w:szCs w:val="24"/>
        </w:rPr>
        <w:t>Орган местного самоуправления)</w:t>
      </w:r>
      <w:r w:rsidRPr="00EB06FD">
        <w:rPr>
          <w:rFonts w:ascii="Times New Roman" w:hAnsi="Times New Roman"/>
          <w:szCs w:val="24"/>
        </w:rPr>
        <w:t>.</w:t>
      </w:r>
    </w:p>
    <w:p w:rsidR="00EB06FD" w:rsidRPr="00EB06FD" w:rsidRDefault="00EB06FD" w:rsidP="00EB06FD">
      <w:pPr>
        <w:numPr>
          <w:ilvl w:val="0"/>
          <w:numId w:val="35"/>
        </w:numPr>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szCs w:val="24"/>
        </w:rPr>
        <w:t xml:space="preserve">МФЦ, в которых организуется предоставление Услуги, могут принять решение об отказе в приеме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о предоставлении Услуги "Выдача разрешения на строительство объекта капитального строительства"</w:t>
      </w:r>
      <w:r w:rsidRPr="00EB06FD">
        <w:rPr>
          <w:rFonts w:ascii="Times New Roman" w:hAnsi="Times New Roman"/>
          <w:szCs w:val="24"/>
        </w:rPr>
        <w:t xml:space="preserve"> (далее – </w:t>
      </w: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о внесении изменений в разрешение на строительство объекта капитального строительства</w:t>
      </w:r>
      <w:r w:rsidRPr="00EB06FD">
        <w:rPr>
          <w:rFonts w:ascii="Times New Roman" w:hAnsi="Times New Roman"/>
          <w:szCs w:val="24"/>
        </w:rPr>
        <w:t xml:space="preserve"> (далее – </w:t>
      </w: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об исправлении допущенных опечаток и ошибок в разрешении на строительство объекта капитального строительства</w:t>
      </w:r>
      <w:r w:rsidRPr="00EB06FD">
        <w:rPr>
          <w:rFonts w:ascii="Times New Roman" w:hAnsi="Times New Roman"/>
          <w:szCs w:val="24"/>
        </w:rPr>
        <w:t xml:space="preserve"> (далее – </w:t>
      </w: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о выдаче дубликата разрешения на строительство объекта капитального строительства</w:t>
      </w:r>
      <w:r w:rsidRPr="00EB06FD">
        <w:rPr>
          <w:rFonts w:ascii="Times New Roman" w:hAnsi="Times New Roman"/>
          <w:szCs w:val="24"/>
        </w:rPr>
        <w:t xml:space="preserve"> (далее – </w:t>
      </w:r>
      <w:r w:rsidRPr="00EB06FD">
        <w:rPr>
          <w:rFonts w:ascii="Times New Roman" w:hAnsi="Times New Roman"/>
          <w:noProof/>
          <w:szCs w:val="24"/>
        </w:rPr>
        <w:t>заявление)</w:t>
      </w:r>
      <w:r w:rsidRPr="00EB06FD">
        <w:rPr>
          <w:rFonts w:ascii="Times New Roman" w:hAnsi="Times New Roman"/>
          <w:szCs w:val="24"/>
        </w:rPr>
        <w:t xml:space="preserve"> и документов и (или) информации, необходимых для ее предоставления.</w:t>
      </w:r>
    </w:p>
    <w:p w:rsidR="00EB06FD" w:rsidRPr="00EB06FD" w:rsidRDefault="00EB06FD" w:rsidP="00EB06FD">
      <w:pPr>
        <w:keepNext/>
        <w:keepLines/>
        <w:spacing w:before="480" w:after="240"/>
        <w:jc w:val="center"/>
        <w:outlineLvl w:val="1"/>
        <w:rPr>
          <w:rFonts w:ascii="Times New Roman" w:hAnsi="Times New Roman"/>
          <w:b/>
          <w:bCs/>
          <w:szCs w:val="24"/>
        </w:rPr>
      </w:pPr>
      <w:r w:rsidRPr="00EB06FD">
        <w:rPr>
          <w:rFonts w:ascii="Times New Roman" w:hAnsi="Times New Roman"/>
          <w:b/>
          <w:bCs/>
          <w:szCs w:val="24"/>
        </w:rPr>
        <w:t>Результат предоставления Услуги</w:t>
      </w:r>
    </w:p>
    <w:p w:rsidR="00EB06FD" w:rsidRPr="00EB06FD" w:rsidRDefault="00EB06FD" w:rsidP="00EB06FD">
      <w:pPr>
        <w:numPr>
          <w:ilvl w:val="0"/>
          <w:numId w:val="35"/>
        </w:numPr>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 обращении заявителя за </w:t>
      </w:r>
      <w:r w:rsidRPr="00EB06FD">
        <w:rPr>
          <w:rFonts w:ascii="Times New Roman" w:hAnsi="Times New Roman"/>
          <w:noProof/>
          <w:szCs w:val="24"/>
        </w:rPr>
        <w:t>Выдачей разрешения на строительство объекта капитального строительства</w:t>
      </w:r>
      <w:r w:rsidRPr="00EB06FD">
        <w:rPr>
          <w:rFonts w:ascii="Times New Roman" w:hAnsi="Times New Roman"/>
          <w:szCs w:val="24"/>
        </w:rPr>
        <w:t xml:space="preserve"> результатами предоставления Услуги являются: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szCs w:val="24"/>
        </w:rPr>
        <w:t>реестровая запись, вносимая в «</w:t>
      </w:r>
      <w:r w:rsidRPr="00EB06FD">
        <w:rPr>
          <w:rFonts w:ascii="Times New Roman" w:hAnsi="Times New Roman"/>
          <w:noProof/>
          <w:szCs w:val="24"/>
        </w:rPr>
        <w:t>Реестр разрешений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ind w:firstLine="709"/>
        <w:contextualSpacing/>
        <w:jc w:val="both"/>
        <w:rPr>
          <w:rFonts w:ascii="Times New Roman" w:hAnsi="Times New Roman"/>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 обращении заявителя за </w:t>
      </w:r>
      <w:r w:rsidRPr="00EB06FD">
        <w:rPr>
          <w:rFonts w:ascii="Times New Roman" w:hAnsi="Times New Roman"/>
          <w:noProof/>
          <w:szCs w:val="24"/>
        </w:rPr>
        <w:t>внесением изменений в разрешение на строительство</w:t>
      </w:r>
      <w:r w:rsidRPr="00EB06FD">
        <w:rPr>
          <w:rFonts w:ascii="Times New Roman" w:hAnsi="Times New Roman"/>
          <w:szCs w:val="24"/>
        </w:rPr>
        <w:t xml:space="preserve"> результатами предоставления Услуги являются: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keepNext/>
        <w:ind w:firstLine="709"/>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 обращении заявителя за </w:t>
      </w:r>
      <w:r w:rsidRPr="00EB06FD">
        <w:rPr>
          <w:rFonts w:ascii="Times New Roman" w:hAnsi="Times New Roman"/>
          <w:noProof/>
          <w:szCs w:val="24"/>
        </w:rPr>
        <w:t>исправлением допущенных опечаток и ошибок в разрешении на строительство</w:t>
      </w:r>
      <w:r w:rsidRPr="00EB06FD">
        <w:rPr>
          <w:rFonts w:ascii="Times New Roman" w:hAnsi="Times New Roman"/>
          <w:szCs w:val="24"/>
        </w:rPr>
        <w:t xml:space="preserve"> результатами предоставления Услуги являются: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исправленными опечатками и ошибками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исправлении допущенной опечатки и (или) ошибки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keepNext/>
        <w:ind w:firstLine="709"/>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 обращении заявителя за </w:t>
      </w:r>
      <w:r w:rsidRPr="00EB06FD">
        <w:rPr>
          <w:rFonts w:ascii="Times New Roman" w:hAnsi="Times New Roman"/>
          <w:noProof/>
          <w:szCs w:val="24"/>
        </w:rPr>
        <w:t>выдачей дубликата разрешения на строительство</w:t>
      </w:r>
      <w:r w:rsidRPr="00EB06FD">
        <w:rPr>
          <w:rFonts w:ascii="Times New Roman" w:hAnsi="Times New Roman"/>
          <w:szCs w:val="24"/>
        </w:rPr>
        <w:t xml:space="preserve"> результатами предоставления Услуги являются: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дубликат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дубликата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keepNext/>
        <w:ind w:firstLine="709"/>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Результаты предоставления Услуги могут быть получены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w:t>
      </w:r>
    </w:p>
    <w:p w:rsidR="00EB06FD" w:rsidRPr="00EB06FD" w:rsidRDefault="00EB06FD" w:rsidP="00EB06FD">
      <w:pPr>
        <w:keepNext/>
        <w:keepLines/>
        <w:spacing w:before="480" w:after="240"/>
        <w:jc w:val="center"/>
        <w:outlineLvl w:val="1"/>
        <w:rPr>
          <w:rFonts w:ascii="Times New Roman" w:hAnsi="Times New Roman"/>
          <w:b/>
          <w:bCs/>
          <w:szCs w:val="24"/>
          <w:lang w:val="en-US"/>
        </w:rPr>
      </w:pPr>
      <w:r w:rsidRPr="00EB06FD">
        <w:rPr>
          <w:rFonts w:ascii="Times New Roman" w:hAnsi="Times New Roman"/>
          <w:b/>
          <w:bCs/>
          <w:szCs w:val="24"/>
        </w:rPr>
        <w:t>Срок предоставления Услуги</w:t>
      </w:r>
    </w:p>
    <w:p w:rsidR="00EB06FD" w:rsidRPr="00EB06FD" w:rsidRDefault="00EB06FD" w:rsidP="00EB06FD">
      <w:pPr>
        <w:numPr>
          <w:ilvl w:val="0"/>
          <w:numId w:val="35"/>
        </w:numPr>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w:t>
      </w:r>
    </w:p>
    <w:p w:rsidR="00EB06FD" w:rsidRPr="00EB06FD" w:rsidRDefault="00EB06FD" w:rsidP="00EB06FD">
      <w:pPr>
        <w:keepNext/>
        <w:ind w:firstLine="709"/>
        <w:jc w:val="both"/>
        <w:rPr>
          <w:rFonts w:ascii="Times New Roman" w:hAnsi="Times New Roman"/>
          <w:szCs w:val="24"/>
        </w:rPr>
      </w:pPr>
      <w:r w:rsidRPr="00EB06FD">
        <w:rPr>
          <w:rFonts w:ascii="Times New Roman" w:hAnsi="Times New Roman"/>
          <w:szCs w:val="24"/>
        </w:rPr>
        <w:t xml:space="preserve">Срок предоставления Услуги определяется для каждого варианта и приведен в их описании, содержащемся в разделе </w:t>
      </w:r>
      <w:r w:rsidRPr="00EB06FD">
        <w:rPr>
          <w:rFonts w:ascii="Times New Roman" w:hAnsi="Times New Roman"/>
          <w:szCs w:val="24"/>
          <w:lang w:val="en-US"/>
        </w:rPr>
        <w:t>III</w:t>
      </w:r>
      <w:r w:rsidRPr="00EB06FD">
        <w:rPr>
          <w:rFonts w:ascii="Times New Roman" w:hAnsi="Times New Roman"/>
          <w:szCs w:val="24"/>
        </w:rPr>
        <w:t xml:space="preserve"> настоящего Административного регламента.</w:t>
      </w:r>
    </w:p>
    <w:p w:rsidR="00EB06FD" w:rsidRPr="00EB06FD" w:rsidRDefault="00EB06FD" w:rsidP="00EB06FD">
      <w:pPr>
        <w:keepNext/>
        <w:keepLines/>
        <w:spacing w:before="480" w:after="240"/>
        <w:jc w:val="center"/>
        <w:outlineLvl w:val="1"/>
        <w:rPr>
          <w:rFonts w:ascii="Times New Roman" w:hAnsi="Times New Roman"/>
          <w:b/>
          <w:bCs/>
          <w:szCs w:val="24"/>
        </w:rPr>
      </w:pPr>
      <w:r w:rsidRPr="00EB06FD">
        <w:rPr>
          <w:rFonts w:ascii="Times New Roman" w:hAnsi="Times New Roman"/>
          <w:b/>
          <w:bCs/>
          <w:szCs w:val="24"/>
        </w:rPr>
        <w:t>Правовые основания для предоставления Услуги</w:t>
      </w:r>
    </w:p>
    <w:p w:rsidR="00EB06FD" w:rsidRPr="00EB06FD" w:rsidRDefault="00EB06FD" w:rsidP="00EB06FD">
      <w:pPr>
        <w:numPr>
          <w:ilvl w:val="0"/>
          <w:numId w:val="35"/>
        </w:numPr>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w:t>
      </w:r>
      <w:r w:rsidRPr="00EB06FD">
        <w:rPr>
          <w:rFonts w:ascii="Times New Roman" w:hAnsi="Times New Roman"/>
          <w:bCs/>
          <w:szCs w:val="24"/>
        </w:rPr>
        <w:t>муниципальных</w:t>
      </w:r>
      <w:r w:rsidRPr="00EB06FD">
        <w:rPr>
          <w:rFonts w:ascii="Times New Roman" w:hAnsi="Times New Roman"/>
          <w:szCs w:val="24"/>
        </w:rPr>
        <w:t xml:space="preserve">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«Интернет» (далее – сеть «Интернет»), а также на Едином портале.</w:t>
      </w:r>
    </w:p>
    <w:p w:rsidR="00EB06FD" w:rsidRPr="00EB06FD" w:rsidRDefault="00EB06FD" w:rsidP="00EB06FD">
      <w:pPr>
        <w:keepNext/>
        <w:keepLines/>
        <w:spacing w:before="480" w:after="240"/>
        <w:jc w:val="center"/>
        <w:outlineLvl w:val="1"/>
        <w:rPr>
          <w:rFonts w:ascii="Times New Roman" w:hAnsi="Times New Roman"/>
          <w:b/>
          <w:bCs/>
          <w:szCs w:val="24"/>
        </w:rPr>
      </w:pPr>
      <w:r w:rsidRPr="00EB06FD">
        <w:rPr>
          <w:rFonts w:ascii="Times New Roman" w:hAnsi="Times New Roman"/>
          <w:b/>
          <w:bCs/>
          <w:szCs w:val="24"/>
        </w:rPr>
        <w:t>Исчерпывающий перечень документов,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EB06FD" w:rsidRPr="00EB06FD" w:rsidRDefault="00EB06FD" w:rsidP="00EB06FD">
      <w:pPr>
        <w:keepNext/>
        <w:keepLines/>
        <w:spacing w:before="480" w:after="240"/>
        <w:jc w:val="center"/>
        <w:outlineLvl w:val="1"/>
        <w:rPr>
          <w:rFonts w:ascii="Times New Roman" w:hAnsi="Times New Roman"/>
          <w:b/>
          <w:bCs/>
          <w:szCs w:val="24"/>
        </w:rPr>
      </w:pPr>
      <w:r w:rsidRPr="00EB06FD">
        <w:rPr>
          <w:rFonts w:ascii="Times New Roman" w:hAnsi="Times New Roman"/>
          <w:b/>
          <w:bCs/>
          <w:szCs w:val="24"/>
        </w:rPr>
        <w:t>Исчерпывающий перечень оснований для отказа</w:t>
      </w:r>
      <w:r w:rsidRPr="00EB06FD">
        <w:rPr>
          <w:rFonts w:ascii="Times New Roman" w:hAnsi="Times New Roman"/>
          <w:b/>
          <w:bCs/>
          <w:szCs w:val="24"/>
        </w:rPr>
        <w:br/>
        <w:t xml:space="preserve">в приеме </w:t>
      </w:r>
      <w:r w:rsidRPr="00EB06FD">
        <w:rPr>
          <w:rFonts w:ascii="Times New Roman" w:hAnsi="Times New Roman"/>
          <w:b/>
          <w:noProof/>
          <w:szCs w:val="24"/>
        </w:rPr>
        <w:t>заявления</w:t>
      </w:r>
      <w:r w:rsidRPr="00EB06FD">
        <w:rPr>
          <w:rFonts w:ascii="Times New Roman" w:hAnsi="Times New Roman"/>
          <w:b/>
          <w:szCs w:val="24"/>
        </w:rPr>
        <w:t xml:space="preserve"> и</w:t>
      </w:r>
      <w:r w:rsidRPr="00EB06FD">
        <w:rPr>
          <w:rFonts w:ascii="Times New Roman" w:hAnsi="Times New Roman"/>
          <w:szCs w:val="24"/>
        </w:rPr>
        <w:t xml:space="preserve"> </w:t>
      </w:r>
      <w:r w:rsidRPr="00EB06FD">
        <w:rPr>
          <w:rFonts w:ascii="Times New Roman" w:hAnsi="Times New Roman"/>
          <w:b/>
          <w:bCs/>
          <w:szCs w:val="24"/>
        </w:rPr>
        <w:t>документов,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Основания для отказа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приведены в разделе III настоящего Административного регламента в описании вариантов предоставления Услуги.</w:t>
      </w:r>
    </w:p>
    <w:p w:rsidR="00EB06FD" w:rsidRPr="00EB06FD" w:rsidRDefault="00EB06FD" w:rsidP="00EB06FD">
      <w:pPr>
        <w:keepNext/>
        <w:keepLines/>
        <w:spacing w:before="480" w:after="240"/>
        <w:jc w:val="center"/>
        <w:outlineLvl w:val="1"/>
        <w:rPr>
          <w:rFonts w:ascii="Times New Roman" w:hAnsi="Times New Roman"/>
          <w:b/>
          <w:bCs/>
          <w:szCs w:val="24"/>
        </w:rPr>
      </w:pPr>
      <w:r w:rsidRPr="00EB06FD">
        <w:rPr>
          <w:rFonts w:ascii="Times New Roman" w:hAnsi="Times New Roman"/>
          <w:b/>
          <w:szCs w:val="24"/>
        </w:rPr>
        <w:t>Исчерпывающий перечень оснований для приостановления предоставления Услуги или отказа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Основания для приостановления предоставления Услуги законодательством Российской Федерации не предусмотрены.</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EB06FD" w:rsidRPr="00EB06FD" w:rsidRDefault="00EB06FD" w:rsidP="00EB06FD">
      <w:pPr>
        <w:keepNext/>
        <w:keepLines/>
        <w:spacing w:before="480" w:after="240" w:line="276" w:lineRule="auto"/>
        <w:jc w:val="center"/>
        <w:outlineLvl w:val="1"/>
        <w:rPr>
          <w:rFonts w:ascii="Times New Roman" w:hAnsi="Times New Roman"/>
          <w:b/>
          <w:bCs/>
          <w:szCs w:val="24"/>
        </w:rPr>
      </w:pPr>
      <w:r w:rsidRPr="00EB06FD">
        <w:rPr>
          <w:rFonts w:ascii="Times New Roman" w:hAnsi="Times New Roman"/>
          <w:b/>
          <w:bCs/>
          <w:szCs w:val="24"/>
        </w:rPr>
        <w:t xml:space="preserve">Размер платы, взимаемой с заявителя </w:t>
      </w:r>
      <w:r w:rsidRPr="00EB06FD">
        <w:rPr>
          <w:rFonts w:ascii="Times New Roman" w:hAnsi="Times New Roman"/>
          <w:b/>
          <w:bCs/>
          <w:szCs w:val="24"/>
        </w:rPr>
        <w:br/>
        <w:t>при предоставлении Услуги, и способы ее взимания</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Взимание государственной пошлины или иной платы за предоставление Услуги законодательством Российской Федерации не предусмотрено</w:t>
      </w:r>
      <w:r w:rsidRPr="00EB06FD">
        <w:rPr>
          <w:rFonts w:ascii="Times New Roman" w:hAnsi="Times New Roman"/>
          <w:szCs w:val="24"/>
        </w:rPr>
        <w:t>.</w:t>
      </w:r>
    </w:p>
    <w:p w:rsidR="00EB06FD" w:rsidRPr="00EB06FD" w:rsidRDefault="00EB06FD" w:rsidP="00EB06FD">
      <w:pPr>
        <w:keepNext/>
        <w:keepLines/>
        <w:spacing w:before="480" w:after="240"/>
        <w:jc w:val="center"/>
        <w:outlineLvl w:val="1"/>
        <w:rPr>
          <w:rFonts w:ascii="Times New Roman" w:hAnsi="Times New Roman"/>
          <w:b/>
          <w:bCs/>
          <w:szCs w:val="24"/>
        </w:rPr>
      </w:pPr>
      <w:r w:rsidRPr="00EB06FD">
        <w:rPr>
          <w:rFonts w:ascii="Times New Roman" w:hAnsi="Times New Roman"/>
          <w:b/>
          <w:bCs/>
          <w:szCs w:val="24"/>
        </w:rPr>
        <w:t xml:space="preserve">Максимальный срок ожидания в очереди при подаче заявителем </w:t>
      </w:r>
      <w:r w:rsidRPr="00EB06FD">
        <w:rPr>
          <w:rFonts w:ascii="Times New Roman" w:hAnsi="Times New Roman"/>
          <w:b/>
          <w:noProof/>
          <w:szCs w:val="24"/>
        </w:rPr>
        <w:t>заявления</w:t>
      </w:r>
      <w:r w:rsidRPr="00EB06FD">
        <w:rPr>
          <w:rFonts w:ascii="Times New Roman" w:hAnsi="Times New Roman"/>
          <w:b/>
          <w:bCs/>
          <w:szCs w:val="24"/>
        </w:rPr>
        <w:t xml:space="preserve"> и при получении результата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ожидания в очереди при подаче </w:t>
      </w:r>
      <w:r w:rsidRPr="00EB06FD">
        <w:rPr>
          <w:rFonts w:ascii="Times New Roman" w:hAnsi="Times New Roman"/>
          <w:noProof/>
          <w:szCs w:val="24"/>
        </w:rPr>
        <w:t>заявления</w:t>
      </w:r>
      <w:r w:rsidRPr="00EB06FD">
        <w:rPr>
          <w:rFonts w:ascii="Times New Roman" w:hAnsi="Times New Roman"/>
          <w:b/>
          <w:szCs w:val="24"/>
        </w:rPr>
        <w:t xml:space="preserve"> </w:t>
      </w:r>
      <w:r w:rsidRPr="00EB06FD">
        <w:rPr>
          <w:rFonts w:ascii="Times New Roman" w:hAnsi="Times New Roman"/>
          <w:szCs w:val="24"/>
        </w:rPr>
        <w:t xml:space="preserve">составляет 15 минут.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Максимальный срок ожидания в очереди при получении результата Услуги составляет 15 минут.</w:t>
      </w:r>
    </w:p>
    <w:p w:rsidR="00EB06FD" w:rsidRPr="00EB06FD" w:rsidRDefault="00EB06FD" w:rsidP="00EB06FD">
      <w:pPr>
        <w:keepNext/>
        <w:keepLines/>
        <w:spacing w:before="480" w:after="240"/>
        <w:jc w:val="center"/>
        <w:outlineLvl w:val="1"/>
        <w:rPr>
          <w:rFonts w:ascii="Times New Roman" w:hAnsi="Times New Roman"/>
          <w:b/>
          <w:bCs/>
          <w:szCs w:val="24"/>
          <w:lang w:val="en-US"/>
        </w:rPr>
      </w:pPr>
      <w:r w:rsidRPr="00EB06FD">
        <w:rPr>
          <w:rFonts w:ascii="Times New Roman" w:hAnsi="Times New Roman"/>
          <w:b/>
          <w:bCs/>
          <w:szCs w:val="24"/>
        </w:rPr>
        <w:t>Срок</w:t>
      </w:r>
      <w:r w:rsidRPr="00EB06FD">
        <w:rPr>
          <w:rFonts w:ascii="Times New Roman" w:hAnsi="Times New Roman"/>
          <w:b/>
          <w:bCs/>
          <w:szCs w:val="24"/>
          <w:lang w:val="en-US"/>
        </w:rPr>
        <w:t xml:space="preserve"> </w:t>
      </w:r>
      <w:r w:rsidRPr="00EB06FD">
        <w:rPr>
          <w:rFonts w:ascii="Times New Roman" w:hAnsi="Times New Roman"/>
          <w:b/>
          <w:bCs/>
          <w:szCs w:val="24"/>
        </w:rPr>
        <w:t>регистрации</w:t>
      </w:r>
      <w:r w:rsidRPr="00EB06FD">
        <w:rPr>
          <w:rFonts w:ascii="Times New Roman" w:hAnsi="Times New Roman"/>
          <w:b/>
          <w:bCs/>
          <w:szCs w:val="24"/>
          <w:lang w:val="en-US"/>
        </w:rPr>
        <w:t xml:space="preserve"> </w:t>
      </w:r>
      <w:r w:rsidRPr="00EB06FD">
        <w:rPr>
          <w:rFonts w:ascii="Times New Roman" w:hAnsi="Times New Roman"/>
          <w:b/>
          <w:noProof/>
          <w:szCs w:val="24"/>
          <w:lang w:val="en-US"/>
        </w:rPr>
        <w:t>заявления</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 xml:space="preserve">в Орган власти </w:t>
      </w:r>
      <w:r w:rsidRPr="00EB06FD">
        <w:rPr>
          <w:rFonts w:ascii="Times New Roman" w:hAnsi="Times New Roman"/>
          <w:szCs w:val="24"/>
        </w:rPr>
        <w:t>–</w:t>
      </w:r>
      <w:r w:rsidRPr="00EB06FD">
        <w:rPr>
          <w:rFonts w:ascii="Times New Roman" w:hAnsi="Times New Roman"/>
          <w:noProof/>
          <w:szCs w:val="24"/>
        </w:rPr>
        <w:t xml:space="preserve"> 1 рабочий день;</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 xml:space="preserve">посредством Единого портала </w:t>
      </w:r>
      <w:r w:rsidRPr="00EB06FD">
        <w:rPr>
          <w:rFonts w:ascii="Times New Roman" w:hAnsi="Times New Roman"/>
          <w:szCs w:val="24"/>
        </w:rPr>
        <w:t>–</w:t>
      </w:r>
      <w:r w:rsidRPr="00EB06FD">
        <w:rPr>
          <w:rFonts w:ascii="Times New Roman" w:hAnsi="Times New Roman"/>
          <w:noProof/>
          <w:szCs w:val="24"/>
        </w:rPr>
        <w:t xml:space="preserve"> 1 рабочий день;</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lang w:val="en-US"/>
        </w:rPr>
        <w:t xml:space="preserve">в МФЦ </w:t>
      </w:r>
      <w:r w:rsidRPr="00EB06FD">
        <w:rPr>
          <w:rFonts w:ascii="Times New Roman" w:hAnsi="Times New Roman"/>
          <w:szCs w:val="24"/>
          <w:lang w:val="en-US"/>
        </w:rPr>
        <w:t>–</w:t>
      </w:r>
      <w:r w:rsidRPr="00EB06FD">
        <w:rPr>
          <w:rFonts w:ascii="Times New Roman" w:hAnsi="Times New Roman"/>
          <w:noProof/>
          <w:szCs w:val="24"/>
          <w:lang w:val="en-US"/>
        </w:rPr>
        <w:t xml:space="preserve"> 1 рабочий день.</w:t>
      </w:r>
    </w:p>
    <w:p w:rsidR="00EB06FD" w:rsidRPr="00EB06FD" w:rsidRDefault="00EB06FD" w:rsidP="00EB06FD">
      <w:pPr>
        <w:keepNext/>
        <w:keepLines/>
        <w:spacing w:before="480" w:after="240"/>
        <w:jc w:val="center"/>
        <w:outlineLvl w:val="1"/>
        <w:rPr>
          <w:rFonts w:ascii="Times New Roman" w:hAnsi="Times New Roman"/>
          <w:b/>
          <w:bCs/>
          <w:szCs w:val="24"/>
        </w:rPr>
      </w:pPr>
      <w:r w:rsidRPr="00EB06FD">
        <w:rPr>
          <w:rFonts w:ascii="Times New Roman" w:hAnsi="Times New Roman"/>
          <w:b/>
          <w:bCs/>
          <w:szCs w:val="24"/>
        </w:rPr>
        <w:t>Требования к помещениям, в которых предоставляется Услуга</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rsidR="00EB06FD" w:rsidRPr="00EB06FD" w:rsidRDefault="00EB06FD" w:rsidP="00EB06FD">
      <w:pPr>
        <w:keepNext/>
        <w:keepLines/>
        <w:spacing w:before="480" w:after="240"/>
        <w:jc w:val="center"/>
        <w:outlineLvl w:val="1"/>
        <w:rPr>
          <w:rFonts w:ascii="Times New Roman" w:hAnsi="Times New Roman"/>
          <w:b/>
          <w:bCs/>
          <w:szCs w:val="24"/>
        </w:rPr>
      </w:pPr>
      <w:r w:rsidRPr="00EB06FD">
        <w:rPr>
          <w:rFonts w:ascii="Times New Roman" w:hAnsi="Times New Roman"/>
          <w:b/>
          <w:bCs/>
          <w:szCs w:val="24"/>
        </w:rPr>
        <w:t>Показатели доступности и качества Услуги</w:t>
      </w: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Показатели доступности и качества Услуги размещены на официальном сайте Органа местного самоуправления в сети «Интернет», а также на Едином портале.</w:t>
      </w:r>
    </w:p>
    <w:p w:rsidR="00EB06FD" w:rsidRPr="00EB06FD" w:rsidRDefault="00EB06FD" w:rsidP="00EB06FD">
      <w:pPr>
        <w:keepNext/>
        <w:keepLines/>
        <w:spacing w:before="480" w:after="240" w:line="276" w:lineRule="auto"/>
        <w:jc w:val="center"/>
        <w:outlineLvl w:val="1"/>
        <w:rPr>
          <w:rFonts w:ascii="Times New Roman" w:hAnsi="Times New Roman"/>
          <w:b/>
          <w:bCs/>
          <w:szCs w:val="24"/>
        </w:rPr>
      </w:pPr>
      <w:r w:rsidRPr="00EB06FD">
        <w:rPr>
          <w:rFonts w:ascii="Times New Roman" w:hAnsi="Times New Roman"/>
          <w:b/>
          <w:bCs/>
          <w:szCs w:val="24"/>
        </w:rPr>
        <w:t>Иные требования к предоставлению Услуги</w:t>
      </w: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eastAsia="Calibri" w:hAnsi="Times New Roman"/>
          <w:szCs w:val="24"/>
        </w:rPr>
      </w:pPr>
      <w:r w:rsidRPr="00EB06FD">
        <w:rPr>
          <w:rFonts w:ascii="Times New Roman" w:hAnsi="Times New Roman"/>
          <w:szCs w:val="24"/>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Информационные системы, используемые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lang w:val="en-US"/>
        </w:rPr>
        <w:t>Единый портал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единая система межведомственного электронного взаимодействия</w:t>
      </w:r>
      <w:r w:rsidRPr="00EB06FD">
        <w:rPr>
          <w:rStyle w:val="af4"/>
          <w:rFonts w:ascii="Times New Roman" w:hAnsi="Times New Roman"/>
          <w:szCs w:val="24"/>
        </w:rPr>
        <w:footnoteReference w:id="3"/>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государственная информационная система обеспечения градостроительной деятельности Омской области</w:t>
      </w:r>
      <w:r w:rsidRPr="00EB06FD">
        <w:rPr>
          <w:rFonts w:ascii="Times New Roman" w:hAnsi="Times New Roman"/>
          <w:szCs w:val="24"/>
        </w:rPr>
        <w:t>.</w:t>
      </w:r>
    </w:p>
    <w:p w:rsidR="00EB06FD" w:rsidRPr="00EB06FD" w:rsidRDefault="00EB06FD" w:rsidP="00EB06FD">
      <w:pPr>
        <w:keepNext/>
        <w:keepLines/>
        <w:spacing w:before="480" w:after="240"/>
        <w:jc w:val="center"/>
        <w:outlineLvl w:val="0"/>
        <w:rPr>
          <w:rFonts w:ascii="Times New Roman" w:hAnsi="Times New Roman"/>
          <w:b/>
          <w:bCs/>
          <w:szCs w:val="24"/>
        </w:rPr>
      </w:pPr>
      <w:r w:rsidRPr="00EB06FD">
        <w:rPr>
          <w:rFonts w:ascii="Times New Roman" w:hAnsi="Times New Roman"/>
          <w:b/>
          <w:bCs/>
          <w:szCs w:val="24"/>
          <w:lang w:val="en-US"/>
        </w:rPr>
        <w:t>III</w:t>
      </w:r>
      <w:r w:rsidRPr="00EB06FD">
        <w:rPr>
          <w:rFonts w:ascii="Times New Roman" w:hAnsi="Times New Roman"/>
          <w:b/>
          <w:bCs/>
          <w:szCs w:val="24"/>
        </w:rPr>
        <w:t>. Состав, последовательность и сроки выполнения административных процедур</w:t>
      </w:r>
    </w:p>
    <w:p w:rsidR="00EB06FD" w:rsidRPr="00EB06FD" w:rsidRDefault="00EB06FD" w:rsidP="00EB06FD">
      <w:pPr>
        <w:keepNext/>
        <w:keepLines/>
        <w:spacing w:before="480" w:after="240"/>
        <w:jc w:val="center"/>
        <w:outlineLvl w:val="1"/>
        <w:rPr>
          <w:rFonts w:ascii="Times New Roman" w:hAnsi="Times New Roman"/>
          <w:b/>
          <w:bCs/>
          <w:szCs w:val="24"/>
        </w:rPr>
      </w:pPr>
      <w:r w:rsidRPr="00EB06FD">
        <w:rPr>
          <w:rFonts w:ascii="Times New Roman" w:hAnsi="Times New Roman"/>
          <w:b/>
          <w:bCs/>
          <w:szCs w:val="24"/>
        </w:rPr>
        <w:t>Перечень вариантов предоставления Услуги</w:t>
      </w: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При обращении заявителя за </w:t>
      </w:r>
      <w:r w:rsidRPr="00EB06FD">
        <w:rPr>
          <w:rFonts w:ascii="Times New Roman" w:hAnsi="Times New Roman"/>
          <w:noProof/>
          <w:szCs w:val="24"/>
        </w:rPr>
        <w:t>Выдачей разрешения на строительство объекта капитального строительства</w:t>
      </w:r>
      <w:r w:rsidRPr="00EB06FD">
        <w:rPr>
          <w:rFonts w:ascii="Times New Roman" w:hAnsi="Times New Roman"/>
          <w:szCs w:val="24"/>
        </w:rPr>
        <w:t xml:space="preserve"> Услуга предоставляется в соответствии со следующими вариантами:</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 xml:space="preserve">, </w:t>
      </w:r>
      <w:r w:rsidRPr="00EB06FD">
        <w:rPr>
          <w:rFonts w:ascii="Times New Roman" w:hAnsi="Times New Roman"/>
          <w:noProof/>
          <w:szCs w:val="24"/>
        </w:rPr>
        <w:t>право на земельный участок зарегистрировано в Едином государственном реестре недвижимости</w:t>
      </w:r>
      <w:r w:rsidRPr="00EB06FD">
        <w:rPr>
          <w:rFonts w:ascii="Times New Roman" w:hAnsi="Times New Roman"/>
          <w:szCs w:val="24"/>
        </w:rPr>
        <w:t xml:space="preserve">, </w:t>
      </w:r>
      <w:r w:rsidRPr="00EB06FD">
        <w:rPr>
          <w:rFonts w:ascii="Times New Roman" w:hAnsi="Times New Roman"/>
          <w:noProof/>
          <w:szCs w:val="24"/>
        </w:rPr>
        <w:t>проектная документация не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2</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 xml:space="preserve">, </w:t>
      </w:r>
      <w:r w:rsidRPr="00EB06FD">
        <w:rPr>
          <w:rFonts w:ascii="Times New Roman" w:hAnsi="Times New Roman"/>
          <w:noProof/>
          <w:szCs w:val="24"/>
        </w:rPr>
        <w:t>право на земельный участок зарегистрировано в Едином государственном реестре недвижимости</w:t>
      </w:r>
      <w:r w:rsidRPr="00EB06FD">
        <w:rPr>
          <w:rFonts w:ascii="Times New Roman" w:hAnsi="Times New Roman"/>
          <w:szCs w:val="24"/>
        </w:rPr>
        <w:t xml:space="preserve">, </w:t>
      </w:r>
      <w:r w:rsidRPr="00EB06FD">
        <w:rPr>
          <w:rFonts w:ascii="Times New Roman" w:hAnsi="Times New Roman"/>
          <w:noProof/>
          <w:szCs w:val="24"/>
        </w:rPr>
        <w:t>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3</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 xml:space="preserve">, </w:t>
      </w:r>
      <w:r w:rsidRPr="00EB06FD">
        <w:rPr>
          <w:rFonts w:ascii="Times New Roman" w:hAnsi="Times New Roman"/>
          <w:noProof/>
          <w:szCs w:val="24"/>
        </w:rPr>
        <w:t>право на земельный участок не зарегистрировано в Едином государственном реестре недвижимости</w:t>
      </w:r>
      <w:r w:rsidRPr="00EB06FD">
        <w:rPr>
          <w:rFonts w:ascii="Times New Roman" w:hAnsi="Times New Roman"/>
          <w:szCs w:val="24"/>
        </w:rPr>
        <w:t xml:space="preserve">, </w:t>
      </w:r>
      <w:r w:rsidRPr="00EB06FD">
        <w:rPr>
          <w:rFonts w:ascii="Times New Roman" w:hAnsi="Times New Roman"/>
          <w:noProof/>
          <w:szCs w:val="24"/>
        </w:rPr>
        <w:t>проектная документация не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4</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 xml:space="preserve">, </w:t>
      </w:r>
      <w:r w:rsidRPr="00EB06FD">
        <w:rPr>
          <w:rFonts w:ascii="Times New Roman" w:hAnsi="Times New Roman"/>
          <w:noProof/>
          <w:szCs w:val="24"/>
        </w:rPr>
        <w:t>право на земельный участок не зарегистрировано в Едином государственном реестре недвижимости</w:t>
      </w:r>
      <w:r w:rsidRPr="00EB06FD">
        <w:rPr>
          <w:rFonts w:ascii="Times New Roman" w:hAnsi="Times New Roman"/>
          <w:szCs w:val="24"/>
        </w:rPr>
        <w:t xml:space="preserve">, </w:t>
      </w:r>
      <w:r w:rsidRPr="00EB06FD">
        <w:rPr>
          <w:rFonts w:ascii="Times New Roman" w:hAnsi="Times New Roman"/>
          <w:noProof/>
          <w:szCs w:val="24"/>
        </w:rPr>
        <w:t>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 xml:space="preserve">, </w:t>
      </w:r>
      <w:r w:rsidRPr="00EB06FD">
        <w:rPr>
          <w:rFonts w:ascii="Times New Roman" w:hAnsi="Times New Roman"/>
          <w:noProof/>
          <w:szCs w:val="24"/>
        </w:rPr>
        <w:t>право на земельный участок зарегистрировано в Едином государственном реестре недвижимости</w:t>
      </w:r>
      <w:r w:rsidRPr="00EB06FD">
        <w:rPr>
          <w:rFonts w:ascii="Times New Roman" w:hAnsi="Times New Roman"/>
          <w:szCs w:val="24"/>
        </w:rPr>
        <w:t xml:space="preserve">, </w:t>
      </w:r>
      <w:r w:rsidRPr="00EB06FD">
        <w:rPr>
          <w:rFonts w:ascii="Times New Roman" w:hAnsi="Times New Roman"/>
          <w:noProof/>
          <w:szCs w:val="24"/>
        </w:rPr>
        <w:t>проектная документация не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6</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 xml:space="preserve">, </w:t>
      </w:r>
      <w:r w:rsidRPr="00EB06FD">
        <w:rPr>
          <w:rFonts w:ascii="Times New Roman" w:hAnsi="Times New Roman"/>
          <w:noProof/>
          <w:szCs w:val="24"/>
        </w:rPr>
        <w:t>право на земельный участок зарегистрировано в Едином государственном реестре недвижимости</w:t>
      </w:r>
      <w:r w:rsidRPr="00EB06FD">
        <w:rPr>
          <w:rFonts w:ascii="Times New Roman" w:hAnsi="Times New Roman"/>
          <w:szCs w:val="24"/>
        </w:rPr>
        <w:t xml:space="preserve">, </w:t>
      </w:r>
      <w:r w:rsidRPr="00EB06FD">
        <w:rPr>
          <w:rFonts w:ascii="Times New Roman" w:hAnsi="Times New Roman"/>
          <w:noProof/>
          <w:szCs w:val="24"/>
        </w:rPr>
        <w:t>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7</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 xml:space="preserve">, </w:t>
      </w:r>
      <w:r w:rsidRPr="00EB06FD">
        <w:rPr>
          <w:rFonts w:ascii="Times New Roman" w:hAnsi="Times New Roman"/>
          <w:noProof/>
          <w:szCs w:val="24"/>
        </w:rPr>
        <w:t>право на земельный участок не зарегистрировано в Едином государственном реестре недвижимости</w:t>
      </w:r>
      <w:r w:rsidRPr="00EB06FD">
        <w:rPr>
          <w:rFonts w:ascii="Times New Roman" w:hAnsi="Times New Roman"/>
          <w:szCs w:val="24"/>
        </w:rPr>
        <w:t xml:space="preserve">, </w:t>
      </w:r>
      <w:r w:rsidRPr="00EB06FD">
        <w:rPr>
          <w:rFonts w:ascii="Times New Roman" w:hAnsi="Times New Roman"/>
          <w:noProof/>
          <w:szCs w:val="24"/>
        </w:rPr>
        <w:t>проектная документация не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8</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 xml:space="preserve">, </w:t>
      </w:r>
      <w:r w:rsidRPr="00EB06FD">
        <w:rPr>
          <w:rFonts w:ascii="Times New Roman" w:hAnsi="Times New Roman"/>
          <w:noProof/>
          <w:szCs w:val="24"/>
        </w:rPr>
        <w:t>право на земельный участок не зарегистрировано в Едином государственном реестре недвижимости</w:t>
      </w:r>
      <w:r w:rsidRPr="00EB06FD">
        <w:rPr>
          <w:rFonts w:ascii="Times New Roman" w:hAnsi="Times New Roman"/>
          <w:szCs w:val="24"/>
        </w:rPr>
        <w:t xml:space="preserve">, </w:t>
      </w:r>
      <w:r w:rsidRPr="00EB06FD">
        <w:rPr>
          <w:rFonts w:ascii="Times New Roman" w:hAnsi="Times New Roman"/>
          <w:noProof/>
          <w:szCs w:val="24"/>
        </w:rPr>
        <w:t>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9</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 xml:space="preserve">, </w:t>
      </w:r>
      <w:r w:rsidRPr="00EB06FD">
        <w:rPr>
          <w:rFonts w:ascii="Times New Roman" w:hAnsi="Times New Roman"/>
          <w:noProof/>
          <w:szCs w:val="24"/>
        </w:rPr>
        <w:t>право на земельный участок зарегистрировано в Едином государственном реестре недвижимости</w:t>
      </w:r>
      <w:r w:rsidRPr="00EB06FD">
        <w:rPr>
          <w:rFonts w:ascii="Times New Roman" w:hAnsi="Times New Roman"/>
          <w:szCs w:val="24"/>
        </w:rPr>
        <w:t xml:space="preserve">, </w:t>
      </w:r>
      <w:r w:rsidRPr="00EB06FD">
        <w:rPr>
          <w:rFonts w:ascii="Times New Roman" w:hAnsi="Times New Roman"/>
          <w:noProof/>
          <w:szCs w:val="24"/>
        </w:rPr>
        <w:t>проектная документация не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10</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 xml:space="preserve">, </w:t>
      </w:r>
      <w:r w:rsidRPr="00EB06FD">
        <w:rPr>
          <w:rFonts w:ascii="Times New Roman" w:hAnsi="Times New Roman"/>
          <w:noProof/>
          <w:szCs w:val="24"/>
        </w:rPr>
        <w:t>право на земельный участок зарегистрировано в Едином государственном реестре недвижимости</w:t>
      </w:r>
      <w:r w:rsidRPr="00EB06FD">
        <w:rPr>
          <w:rFonts w:ascii="Times New Roman" w:hAnsi="Times New Roman"/>
          <w:szCs w:val="24"/>
        </w:rPr>
        <w:t xml:space="preserve">, </w:t>
      </w:r>
      <w:r w:rsidRPr="00EB06FD">
        <w:rPr>
          <w:rFonts w:ascii="Times New Roman" w:hAnsi="Times New Roman"/>
          <w:noProof/>
          <w:szCs w:val="24"/>
        </w:rPr>
        <w:t>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11</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 xml:space="preserve">, </w:t>
      </w:r>
      <w:r w:rsidRPr="00EB06FD">
        <w:rPr>
          <w:rFonts w:ascii="Times New Roman" w:hAnsi="Times New Roman"/>
          <w:noProof/>
          <w:szCs w:val="24"/>
        </w:rPr>
        <w:t>право на земельный участок не зарегистрировано в Едином государственном реестре недвижимости</w:t>
      </w:r>
      <w:r w:rsidRPr="00EB06FD">
        <w:rPr>
          <w:rFonts w:ascii="Times New Roman" w:hAnsi="Times New Roman"/>
          <w:szCs w:val="24"/>
        </w:rPr>
        <w:t xml:space="preserve">, </w:t>
      </w:r>
      <w:r w:rsidRPr="00EB06FD">
        <w:rPr>
          <w:rFonts w:ascii="Times New Roman" w:hAnsi="Times New Roman"/>
          <w:noProof/>
          <w:szCs w:val="24"/>
        </w:rPr>
        <w:t>проектная документация не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12</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 xml:space="preserve">, </w:t>
      </w:r>
      <w:r w:rsidRPr="00EB06FD">
        <w:rPr>
          <w:rFonts w:ascii="Times New Roman" w:hAnsi="Times New Roman"/>
          <w:noProof/>
          <w:szCs w:val="24"/>
        </w:rPr>
        <w:t>право на земельный участок не зарегистрировано в Едином государственном реестре недвижимости</w:t>
      </w:r>
      <w:r w:rsidRPr="00EB06FD">
        <w:rPr>
          <w:rFonts w:ascii="Times New Roman" w:hAnsi="Times New Roman"/>
          <w:szCs w:val="24"/>
        </w:rPr>
        <w:t xml:space="preserve">, </w:t>
      </w:r>
      <w:r w:rsidRPr="00EB06FD">
        <w:rPr>
          <w:rFonts w:ascii="Times New Roman" w:hAnsi="Times New Roman"/>
          <w:noProof/>
          <w:szCs w:val="24"/>
        </w:rPr>
        <w:t>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13</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 xml:space="preserve">, </w:t>
      </w:r>
      <w:r w:rsidRPr="00EB06FD">
        <w:rPr>
          <w:rFonts w:ascii="Times New Roman" w:hAnsi="Times New Roman"/>
          <w:noProof/>
          <w:szCs w:val="24"/>
        </w:rPr>
        <w:t>право на земельный участок зарегистрировано в Едином государственном реестре недвижимости</w:t>
      </w:r>
      <w:r w:rsidRPr="00EB06FD">
        <w:rPr>
          <w:rFonts w:ascii="Times New Roman" w:hAnsi="Times New Roman"/>
          <w:szCs w:val="24"/>
        </w:rPr>
        <w:t xml:space="preserve">, </w:t>
      </w:r>
      <w:r w:rsidRPr="00EB06FD">
        <w:rPr>
          <w:rFonts w:ascii="Times New Roman" w:hAnsi="Times New Roman"/>
          <w:noProof/>
          <w:szCs w:val="24"/>
        </w:rPr>
        <w:t>проектная документация не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14</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 xml:space="preserve">, </w:t>
      </w:r>
      <w:r w:rsidRPr="00EB06FD">
        <w:rPr>
          <w:rFonts w:ascii="Times New Roman" w:hAnsi="Times New Roman"/>
          <w:noProof/>
          <w:szCs w:val="24"/>
        </w:rPr>
        <w:t>право на земельный участок зарегистрировано в Едином государственном реестре недвижимости</w:t>
      </w:r>
      <w:r w:rsidRPr="00EB06FD">
        <w:rPr>
          <w:rFonts w:ascii="Times New Roman" w:hAnsi="Times New Roman"/>
          <w:szCs w:val="24"/>
        </w:rPr>
        <w:t xml:space="preserve">, </w:t>
      </w:r>
      <w:r w:rsidRPr="00EB06FD">
        <w:rPr>
          <w:rFonts w:ascii="Times New Roman" w:hAnsi="Times New Roman"/>
          <w:noProof/>
          <w:szCs w:val="24"/>
        </w:rPr>
        <w:t>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15</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 xml:space="preserve">, </w:t>
      </w:r>
      <w:r w:rsidRPr="00EB06FD">
        <w:rPr>
          <w:rFonts w:ascii="Times New Roman" w:hAnsi="Times New Roman"/>
          <w:noProof/>
          <w:szCs w:val="24"/>
        </w:rPr>
        <w:t>право на земельный участок не зарегистрировано в Едином государственном реестре недвижимости</w:t>
      </w:r>
      <w:r w:rsidRPr="00EB06FD">
        <w:rPr>
          <w:rFonts w:ascii="Times New Roman" w:hAnsi="Times New Roman"/>
          <w:szCs w:val="24"/>
        </w:rPr>
        <w:t xml:space="preserve">, </w:t>
      </w:r>
      <w:r w:rsidRPr="00EB06FD">
        <w:rPr>
          <w:rFonts w:ascii="Times New Roman" w:hAnsi="Times New Roman"/>
          <w:noProof/>
          <w:szCs w:val="24"/>
        </w:rPr>
        <w:t>проектная документация не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16</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 xml:space="preserve">, </w:t>
      </w:r>
      <w:r w:rsidRPr="00EB06FD">
        <w:rPr>
          <w:rFonts w:ascii="Times New Roman" w:hAnsi="Times New Roman"/>
          <w:noProof/>
          <w:szCs w:val="24"/>
        </w:rPr>
        <w:t>право на земельный участок не зарегистрировано в Едином государственном реестре недвижимости</w:t>
      </w:r>
      <w:r w:rsidRPr="00EB06FD">
        <w:rPr>
          <w:rFonts w:ascii="Times New Roman" w:hAnsi="Times New Roman"/>
          <w:szCs w:val="24"/>
        </w:rPr>
        <w:t xml:space="preserve">, </w:t>
      </w:r>
      <w:r w:rsidRPr="00EB06FD">
        <w:rPr>
          <w:rFonts w:ascii="Times New Roman" w:hAnsi="Times New Roman"/>
          <w:noProof/>
          <w:szCs w:val="24"/>
        </w:rPr>
        <w:t>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При обращении заявителя за </w:t>
      </w:r>
      <w:r w:rsidRPr="00EB06FD">
        <w:rPr>
          <w:rFonts w:ascii="Times New Roman" w:hAnsi="Times New Roman"/>
          <w:noProof/>
          <w:szCs w:val="24"/>
        </w:rPr>
        <w:t>внесением изменений в разрешение на строительство</w:t>
      </w:r>
      <w:r w:rsidRPr="00EB06FD">
        <w:rPr>
          <w:rFonts w:ascii="Times New Roman" w:hAnsi="Times New Roman"/>
          <w:szCs w:val="24"/>
        </w:rPr>
        <w:t xml:space="preserve"> Услуга предоставляется в соответствии со следующими вариантами:</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17</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 xml:space="preserve">, </w:t>
      </w:r>
      <w:r w:rsidRPr="00EB06FD">
        <w:rPr>
          <w:rFonts w:ascii="Times New Roman" w:hAnsi="Times New Roman"/>
          <w:noProof/>
          <w:szCs w:val="24"/>
        </w:rPr>
        <w:t>в связи с необходимостью продления срока действия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вносятся изменения в проектную документацию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18</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 xml:space="preserve">, </w:t>
      </w:r>
      <w:r w:rsidRPr="00EB06FD">
        <w:rPr>
          <w:rFonts w:ascii="Times New Roman" w:hAnsi="Times New Roman"/>
          <w:noProof/>
          <w:szCs w:val="24"/>
        </w:rPr>
        <w:t>в связи с необходимостью продления срока действия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вносятся изменения в проектную документацию не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19</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 xml:space="preserve">, </w:t>
      </w:r>
      <w:r w:rsidRPr="00EB06FD">
        <w:rPr>
          <w:rFonts w:ascii="Times New Roman" w:hAnsi="Times New Roman"/>
          <w:noProof/>
          <w:szCs w:val="24"/>
        </w:rPr>
        <w:t>иные причины, кроме продления срока действия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вносятся изменения в проектную документацию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20</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 xml:space="preserve">, </w:t>
      </w:r>
      <w:r w:rsidRPr="00EB06FD">
        <w:rPr>
          <w:rFonts w:ascii="Times New Roman" w:hAnsi="Times New Roman"/>
          <w:noProof/>
          <w:szCs w:val="24"/>
        </w:rPr>
        <w:t>иные причины, кроме продления срока действия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вносятся изменения в проектную документацию не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21</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 xml:space="preserve">, </w:t>
      </w:r>
      <w:r w:rsidRPr="00EB06FD">
        <w:rPr>
          <w:rFonts w:ascii="Times New Roman" w:hAnsi="Times New Roman"/>
          <w:noProof/>
          <w:szCs w:val="24"/>
        </w:rPr>
        <w:t>в связи с необходимостью продления срока действия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вносятся изменения в проектную документацию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22</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 xml:space="preserve">, </w:t>
      </w:r>
      <w:r w:rsidRPr="00EB06FD">
        <w:rPr>
          <w:rFonts w:ascii="Times New Roman" w:hAnsi="Times New Roman"/>
          <w:noProof/>
          <w:szCs w:val="24"/>
        </w:rPr>
        <w:t>в связи с необходимостью продления срока действия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вносятся изменения в проектную документацию не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23</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 xml:space="preserve">, </w:t>
      </w:r>
      <w:r w:rsidRPr="00EB06FD">
        <w:rPr>
          <w:rFonts w:ascii="Times New Roman" w:hAnsi="Times New Roman"/>
          <w:noProof/>
          <w:szCs w:val="24"/>
        </w:rPr>
        <w:t>иные причины, кроме продления срока действия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вносятся изменения в проектную документацию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24</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 xml:space="preserve">, </w:t>
      </w:r>
      <w:r w:rsidRPr="00EB06FD">
        <w:rPr>
          <w:rFonts w:ascii="Times New Roman" w:hAnsi="Times New Roman"/>
          <w:noProof/>
          <w:szCs w:val="24"/>
        </w:rPr>
        <w:t>иные причины, кроме продления срока действия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вносятся изменения в проектную документацию не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25</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 xml:space="preserve">, </w:t>
      </w:r>
      <w:r w:rsidRPr="00EB06FD">
        <w:rPr>
          <w:rFonts w:ascii="Times New Roman" w:hAnsi="Times New Roman"/>
          <w:noProof/>
          <w:szCs w:val="24"/>
        </w:rPr>
        <w:t>в связи с необходимостью продления срока действия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вносятся изменения в проектную документацию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26</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 xml:space="preserve">, </w:t>
      </w:r>
      <w:r w:rsidRPr="00EB06FD">
        <w:rPr>
          <w:rFonts w:ascii="Times New Roman" w:hAnsi="Times New Roman"/>
          <w:noProof/>
          <w:szCs w:val="24"/>
        </w:rPr>
        <w:t>в связи с необходимостью продления срока действия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вносятся изменения в проектную документацию не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27</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 xml:space="preserve">, </w:t>
      </w:r>
      <w:r w:rsidRPr="00EB06FD">
        <w:rPr>
          <w:rFonts w:ascii="Times New Roman" w:hAnsi="Times New Roman"/>
          <w:noProof/>
          <w:szCs w:val="24"/>
        </w:rPr>
        <w:t>иные причины, кроме продления срока действия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вносятся изменения в проектную документацию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28</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 xml:space="preserve">, </w:t>
      </w:r>
      <w:r w:rsidRPr="00EB06FD">
        <w:rPr>
          <w:rFonts w:ascii="Times New Roman" w:hAnsi="Times New Roman"/>
          <w:noProof/>
          <w:szCs w:val="24"/>
        </w:rPr>
        <w:t>иные причины, кроме продления срока действия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вносятся изменения в проектную документацию не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29</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 xml:space="preserve">, </w:t>
      </w:r>
      <w:r w:rsidRPr="00EB06FD">
        <w:rPr>
          <w:rFonts w:ascii="Times New Roman" w:hAnsi="Times New Roman"/>
          <w:noProof/>
          <w:szCs w:val="24"/>
        </w:rPr>
        <w:t>в связи с необходимостью продления срока действия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вносятся изменения в проектную документацию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30</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 xml:space="preserve">, </w:t>
      </w:r>
      <w:r w:rsidRPr="00EB06FD">
        <w:rPr>
          <w:rFonts w:ascii="Times New Roman" w:hAnsi="Times New Roman"/>
          <w:noProof/>
          <w:szCs w:val="24"/>
        </w:rPr>
        <w:t>в связи с необходимостью продления срока действия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вносятся изменения в проектную документацию не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31</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 xml:space="preserve">, </w:t>
      </w:r>
      <w:r w:rsidRPr="00EB06FD">
        <w:rPr>
          <w:rFonts w:ascii="Times New Roman" w:hAnsi="Times New Roman"/>
          <w:noProof/>
          <w:szCs w:val="24"/>
        </w:rPr>
        <w:t>иные причины, кроме продления срока действия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вносятся изменения в проектную документацию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32</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 xml:space="preserve">, </w:t>
      </w:r>
      <w:r w:rsidRPr="00EB06FD">
        <w:rPr>
          <w:rFonts w:ascii="Times New Roman" w:hAnsi="Times New Roman"/>
          <w:noProof/>
          <w:szCs w:val="24"/>
        </w:rPr>
        <w:t>иные причины, кроме продления срока действия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вносятся изменения в проектную документацию не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При обращении заявителя за </w:t>
      </w:r>
      <w:r w:rsidRPr="00EB06FD">
        <w:rPr>
          <w:rFonts w:ascii="Times New Roman" w:hAnsi="Times New Roman"/>
          <w:noProof/>
          <w:szCs w:val="24"/>
        </w:rPr>
        <w:t>исправлением допущенных опечаток и ошибок в разрешении на строительство</w:t>
      </w:r>
      <w:r w:rsidRPr="00EB06FD">
        <w:rPr>
          <w:rFonts w:ascii="Times New Roman" w:hAnsi="Times New Roman"/>
          <w:szCs w:val="24"/>
        </w:rPr>
        <w:t xml:space="preserve"> Услуга предоставляется в соответствии со следующими вариантами:</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33</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34</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35</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36</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При обращении заявителя за </w:t>
      </w:r>
      <w:r w:rsidRPr="00EB06FD">
        <w:rPr>
          <w:rFonts w:ascii="Times New Roman" w:hAnsi="Times New Roman"/>
          <w:noProof/>
          <w:szCs w:val="24"/>
        </w:rPr>
        <w:t>выдачей дубликата разрешения на строительство</w:t>
      </w:r>
      <w:r w:rsidRPr="00EB06FD">
        <w:rPr>
          <w:rFonts w:ascii="Times New Roman" w:hAnsi="Times New Roman"/>
          <w:szCs w:val="24"/>
        </w:rPr>
        <w:t xml:space="preserve"> Услуга предоставляется в соответствии со следующими вариантами:</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37</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38</w:t>
      </w:r>
      <w:r w:rsidRPr="00EB06FD">
        <w:rPr>
          <w:rFonts w:ascii="Times New Roman" w:hAnsi="Times New Roman"/>
          <w:szCs w:val="24"/>
        </w:rPr>
        <w:t xml:space="preserve">: </w:t>
      </w:r>
      <w:r w:rsidRPr="00EB06FD">
        <w:rPr>
          <w:rFonts w:ascii="Times New Roman" w:hAnsi="Times New Roman"/>
          <w:noProof/>
          <w:szCs w:val="24"/>
        </w:rPr>
        <w:t>физическое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39</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w:t>
      </w:r>
    </w:p>
    <w:p w:rsidR="00EB06FD" w:rsidRPr="00EB06FD" w:rsidRDefault="00EB06FD" w:rsidP="00EB06FD">
      <w:pPr>
        <w:tabs>
          <w:tab w:val="left" w:pos="1276"/>
          <w:tab w:val="left" w:pos="1985"/>
        </w:tabs>
        <w:ind w:firstLine="709"/>
        <w:jc w:val="both"/>
        <w:rPr>
          <w:rFonts w:ascii="Times New Roman" w:hAnsi="Times New Roman"/>
          <w:szCs w:val="24"/>
        </w:rPr>
      </w:pPr>
      <w:r w:rsidRPr="00EB06FD">
        <w:rPr>
          <w:rFonts w:ascii="Times New Roman" w:hAnsi="Times New Roman"/>
          <w:szCs w:val="24"/>
        </w:rPr>
        <w:t>Вариант</w:t>
      </w:r>
      <w:r w:rsidRPr="00EB06FD">
        <w:rPr>
          <w:rFonts w:ascii="Times New Roman" w:hAnsi="Times New Roman"/>
          <w:szCs w:val="24"/>
        </w:rPr>
        <w:t> </w:t>
      </w:r>
      <w:r w:rsidRPr="00EB06FD">
        <w:rPr>
          <w:rFonts w:ascii="Times New Roman" w:hAnsi="Times New Roman"/>
          <w:noProof/>
          <w:szCs w:val="24"/>
        </w:rPr>
        <w:t>40</w:t>
      </w:r>
      <w:r w:rsidRPr="00EB06FD">
        <w:rPr>
          <w:rFonts w:ascii="Times New Roman" w:hAnsi="Times New Roman"/>
          <w:szCs w:val="24"/>
        </w:rPr>
        <w:t xml:space="preserve">: </w:t>
      </w:r>
      <w:r w:rsidRPr="00EB06FD">
        <w:rPr>
          <w:rFonts w:ascii="Times New Roman" w:hAnsi="Times New Roman"/>
          <w:noProof/>
          <w:szCs w:val="24"/>
        </w:rPr>
        <w:t>юридическое лицо</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Возможность оставления </w:t>
      </w:r>
      <w:r w:rsidRPr="00EB06FD">
        <w:rPr>
          <w:rFonts w:ascii="Times New Roman" w:hAnsi="Times New Roman"/>
          <w:noProof/>
          <w:szCs w:val="24"/>
        </w:rPr>
        <w:t>заявления</w:t>
      </w:r>
      <w:r w:rsidRPr="00EB06FD">
        <w:rPr>
          <w:rFonts w:ascii="Times New Roman" w:hAnsi="Times New Roman"/>
          <w:szCs w:val="24"/>
        </w:rPr>
        <w:t xml:space="preserve"> без рассмотрения не предусмотрена. </w:t>
      </w:r>
    </w:p>
    <w:p w:rsidR="00EB06FD" w:rsidRPr="00EB06FD" w:rsidRDefault="00EB06FD" w:rsidP="00EB06FD">
      <w:pPr>
        <w:keepNext/>
        <w:keepLines/>
        <w:spacing w:before="480" w:after="240"/>
        <w:jc w:val="center"/>
        <w:outlineLvl w:val="1"/>
        <w:rPr>
          <w:rFonts w:ascii="Times New Roman" w:hAnsi="Times New Roman"/>
          <w:b/>
          <w:bCs/>
          <w:szCs w:val="24"/>
          <w:lang w:val="en-US"/>
        </w:rPr>
      </w:pPr>
      <w:r w:rsidRPr="00EB06FD">
        <w:rPr>
          <w:rFonts w:ascii="Times New Roman" w:hAnsi="Times New Roman"/>
          <w:b/>
          <w:bCs/>
          <w:szCs w:val="24"/>
        </w:rPr>
        <w:t>Профилирование</w:t>
      </w:r>
      <w:r w:rsidRPr="00EB06FD">
        <w:rPr>
          <w:rFonts w:ascii="Times New Roman" w:hAnsi="Times New Roman"/>
          <w:b/>
          <w:bCs/>
          <w:szCs w:val="24"/>
          <w:lang w:val="en-US"/>
        </w:rPr>
        <w:t xml:space="preserve"> </w:t>
      </w:r>
      <w:r w:rsidRPr="00EB06FD">
        <w:rPr>
          <w:rFonts w:ascii="Times New Roman" w:hAnsi="Times New Roman"/>
          <w:b/>
          <w:bCs/>
          <w:szCs w:val="24"/>
        </w:rPr>
        <w:t>заявителя</w:t>
      </w: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EB06FD" w:rsidRPr="00EB06FD" w:rsidRDefault="00EB06FD" w:rsidP="00EB06FD">
      <w:pPr>
        <w:tabs>
          <w:tab w:val="num" w:pos="1276"/>
        </w:tabs>
        <w:ind w:firstLine="709"/>
        <w:contextualSpacing/>
        <w:jc w:val="both"/>
        <w:rPr>
          <w:rFonts w:ascii="Times New Roman" w:hAnsi="Times New Roman"/>
          <w:szCs w:val="24"/>
          <w:lang w:val="en-US"/>
        </w:rPr>
      </w:pPr>
      <w:r w:rsidRPr="00EB06FD">
        <w:rPr>
          <w:rFonts w:ascii="Times New Roman" w:hAnsi="Times New Roman"/>
          <w:szCs w:val="24"/>
        </w:rPr>
        <w:t>Профилирование</w:t>
      </w:r>
      <w:r w:rsidRPr="00EB06FD">
        <w:rPr>
          <w:rFonts w:ascii="Times New Roman" w:hAnsi="Times New Roman"/>
          <w:szCs w:val="24"/>
          <w:lang w:val="en-US"/>
        </w:rPr>
        <w:t xml:space="preserve"> </w:t>
      </w:r>
      <w:r w:rsidRPr="00EB06FD">
        <w:rPr>
          <w:rFonts w:ascii="Times New Roman" w:hAnsi="Times New Roman"/>
          <w:szCs w:val="24"/>
        </w:rPr>
        <w:t>осуществляется</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Орган власти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посредством Единого портала</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w:t>
      </w: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Описания вариантов, приведенные в настоящем разделе, размещаются Органом местного самоуправления в общедоступном для ознакомления месте.</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szCs w:val="24"/>
        </w:rPr>
        <w:t>реестровая запись, вносимая в «</w:t>
      </w:r>
      <w:r w:rsidRPr="00EB06FD">
        <w:rPr>
          <w:rFonts w:ascii="Times New Roman" w:hAnsi="Times New Roman"/>
          <w:noProof/>
          <w:szCs w:val="24"/>
        </w:rPr>
        <w:t>Реестр разрешений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 содержащиеся в проектной документации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согласие всех правообладателей</w:t>
      </w:r>
      <w:r w:rsidRPr="00EB06FD">
        <w:rPr>
          <w:rFonts w:ascii="Times New Roman" w:hAnsi="Times New Roman"/>
          <w:szCs w:val="24"/>
        </w:rPr>
        <w:t>,</w:t>
      </w:r>
      <w:r w:rsidRPr="00EB06FD">
        <w:rPr>
          <w:rFonts w:ascii="Times New Roman" w:hAnsi="Times New Roman"/>
          <w:noProof/>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Pr="00EB06FD">
        <w:rPr>
          <w:rFonts w:ascii="Times New Roman" w:hAnsi="Times New Roman"/>
          <w:noProof/>
          <w:szCs w:val="24"/>
        </w:rPr>
        <w:t xml:space="preserve"> – 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подтверждающие сведения, не представлены;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или сведения утратили силу на момент обращения за Услугой;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Едином портале;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24</w:t>
      </w:r>
      <w:r w:rsidRPr="00EB06FD">
        <w:rPr>
          <w:rFonts w:ascii="Times New Roman" w:hAnsi="Times New Roman"/>
          <w:szCs w:val="24"/>
        </w:rPr>
        <w:t xml:space="preserve"> </w:t>
      </w:r>
      <w:r w:rsidRPr="00EB06FD">
        <w:rPr>
          <w:rFonts w:ascii="Times New Roman" w:hAnsi="Times New Roman"/>
          <w:noProof/>
          <w:szCs w:val="24"/>
        </w:rPr>
        <w:t>часов</w:t>
      </w:r>
      <w:r w:rsidRPr="00EB06FD">
        <w:rPr>
          <w:rFonts w:ascii="Times New Roman" w:hAnsi="Times New Roman"/>
          <w:szCs w:val="24"/>
        </w:rPr>
        <w:t xml:space="preserve"> с момента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решения об установлении или изменении зоны с особыми условиями использования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проведение работ по сохранению объектов культурного наследия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соответствует категории лиц, имеющих право на предоставление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указанных в частях 3 и 4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МФЦ, </w:t>
      </w:r>
      <w:r w:rsidRPr="00EB06FD">
        <w:rPr>
          <w:rFonts w:ascii="Times New Roman" w:hAnsi="Times New Roman"/>
          <w:szCs w:val="24"/>
        </w:rPr>
        <w:t>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szCs w:val="24"/>
        </w:rPr>
        <w:t>реестровая запись, вносимая в «</w:t>
      </w:r>
      <w:r w:rsidRPr="00EB06FD">
        <w:rPr>
          <w:rFonts w:ascii="Times New Roman" w:hAnsi="Times New Roman"/>
          <w:noProof/>
          <w:szCs w:val="24"/>
        </w:rPr>
        <w:t>Реестр разрешений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 содержащиеся в проектной документации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согласие всех правообладателей</w:t>
      </w:r>
      <w:r w:rsidRPr="00EB06FD">
        <w:rPr>
          <w:rFonts w:ascii="Times New Roman" w:hAnsi="Times New Roman"/>
          <w:szCs w:val="24"/>
        </w:rPr>
        <w:t>,</w:t>
      </w:r>
      <w:r w:rsidRPr="00EB06FD">
        <w:rPr>
          <w:rFonts w:ascii="Times New Roman" w:hAnsi="Times New Roman"/>
          <w:noProof/>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 о прохождении государственной экологической экспертизы проектной документации</w:t>
      </w:r>
      <w:r w:rsidRPr="00EB06FD">
        <w:rPr>
          <w:rFonts w:ascii="Times New Roman" w:hAnsi="Times New Roman"/>
          <w:szCs w:val="24"/>
        </w:rPr>
        <w:t>,</w:t>
      </w:r>
      <w:r w:rsidRPr="00EB06FD">
        <w:rPr>
          <w:rFonts w:ascii="Times New Roman" w:hAnsi="Times New Roman"/>
          <w:noProof/>
          <w:szCs w:val="24"/>
        </w:rPr>
        <w:t xml:space="preserve"> –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w:t>
      </w:r>
      <w:r w:rsidRPr="00EB06FD">
        <w:rPr>
          <w:rFonts w:ascii="Times New Roman" w:hAnsi="Times New Roman"/>
          <w:noProof/>
          <w:szCs w:val="24"/>
        </w:rPr>
        <w:t xml:space="preserve">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подтверждающие сведения, не представлены;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или сведения утратили силу на момент обращения за Услугой;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Едином портале;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ЕПГУ.</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24</w:t>
      </w:r>
      <w:r w:rsidRPr="00EB06FD">
        <w:rPr>
          <w:rFonts w:ascii="Times New Roman" w:hAnsi="Times New Roman"/>
          <w:szCs w:val="24"/>
        </w:rPr>
        <w:t xml:space="preserve"> </w:t>
      </w:r>
      <w:r w:rsidRPr="00EB06FD">
        <w:rPr>
          <w:rFonts w:ascii="Times New Roman" w:hAnsi="Times New Roman"/>
          <w:noProof/>
          <w:szCs w:val="24"/>
        </w:rPr>
        <w:t>часов</w:t>
      </w:r>
      <w:r w:rsidRPr="00EB06FD">
        <w:rPr>
          <w:rFonts w:ascii="Times New Roman" w:hAnsi="Times New Roman"/>
          <w:szCs w:val="24"/>
        </w:rPr>
        <w:t xml:space="preserve"> с момента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решения об установлении или изменении зоны с особыми условиями использования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проведение работ по сохранению объектов культурного наследия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соответствует категории лиц, имеющих право на предоставление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указанных в частях 3 и 4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предоставлены</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00475563">
        <w:rPr>
          <w:rFonts w:ascii="Times New Roman" w:hAnsi="Times New Roman"/>
          <w:noProof/>
          <w:szCs w:val="24"/>
        </w:rPr>
        <w:t>Органом власти, МФЦ,</w:t>
      </w:r>
      <w:r w:rsidRPr="00EB06FD">
        <w:rPr>
          <w:rFonts w:ascii="Times New Roman" w:hAnsi="Times New Roman"/>
          <w:szCs w:val="24"/>
        </w:rPr>
        <w:t xml:space="preserve"> 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szCs w:val="24"/>
        </w:rPr>
        <w:t>реестровая запись, вносимая в «</w:t>
      </w:r>
      <w:r w:rsidRPr="00EB06FD">
        <w:rPr>
          <w:rFonts w:ascii="Times New Roman" w:hAnsi="Times New Roman"/>
          <w:noProof/>
          <w:szCs w:val="24"/>
        </w:rPr>
        <w:t>Реестр разрешений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 содержащиеся в проектной документации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согласие всех правообладателей</w:t>
      </w:r>
      <w:r w:rsidRPr="00EB06FD">
        <w:rPr>
          <w:rFonts w:ascii="Times New Roman" w:hAnsi="Times New Roman"/>
          <w:szCs w:val="24"/>
        </w:rPr>
        <w:t>,</w:t>
      </w:r>
      <w:r w:rsidRPr="00EB06FD">
        <w:rPr>
          <w:rFonts w:ascii="Times New Roman" w:hAnsi="Times New Roman"/>
          <w:noProof/>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Pr="00EB06FD">
        <w:rPr>
          <w:rFonts w:ascii="Times New Roman" w:hAnsi="Times New Roman"/>
          <w:szCs w:val="24"/>
        </w:rPr>
        <w:t>,</w:t>
      </w:r>
      <w:r w:rsidRPr="00EB06FD">
        <w:rPr>
          <w:rFonts w:ascii="Times New Roman" w:hAnsi="Times New Roman"/>
          <w:noProof/>
          <w:szCs w:val="24"/>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Pr="00EB06FD">
        <w:rPr>
          <w:rFonts w:ascii="Times New Roman" w:hAnsi="Times New Roman"/>
          <w:noProof/>
          <w:szCs w:val="24"/>
        </w:rPr>
        <w:t xml:space="preserve"> – 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подтверждающие сведения, не представлены;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или сведения утратили силу на момент обращения за Услугой;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Едином портале;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24</w:t>
      </w:r>
      <w:r w:rsidRPr="00EB06FD">
        <w:rPr>
          <w:rFonts w:ascii="Times New Roman" w:hAnsi="Times New Roman"/>
          <w:szCs w:val="24"/>
        </w:rPr>
        <w:t xml:space="preserve"> </w:t>
      </w:r>
      <w:r w:rsidRPr="00EB06FD">
        <w:rPr>
          <w:rFonts w:ascii="Times New Roman" w:hAnsi="Times New Roman"/>
          <w:noProof/>
          <w:szCs w:val="24"/>
        </w:rPr>
        <w:t>часов</w:t>
      </w:r>
      <w:r w:rsidRPr="00EB06FD">
        <w:rPr>
          <w:rFonts w:ascii="Times New Roman" w:hAnsi="Times New Roman"/>
          <w:szCs w:val="24"/>
        </w:rPr>
        <w:t xml:space="preserve"> с момента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решения об установлении или изменении зоны с особыми условиями использования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проведение работ по сохранению объектов культурного наследия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соответствует категории лиц, имеющих право на предоставление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указанных в частях 3 и 4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является правообладателем земельного участка</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00475563">
        <w:rPr>
          <w:rFonts w:ascii="Times New Roman" w:hAnsi="Times New Roman"/>
          <w:noProof/>
          <w:szCs w:val="24"/>
        </w:rPr>
        <w:t>Органом власти, МФЦ,</w:t>
      </w:r>
      <w:r w:rsidRPr="00EB06FD">
        <w:rPr>
          <w:rFonts w:ascii="Times New Roman" w:hAnsi="Times New Roman"/>
          <w:szCs w:val="24"/>
        </w:rPr>
        <w:t xml:space="preserve"> 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szCs w:val="24"/>
        </w:rPr>
        <w:t>реестровая запись, вносимая в «</w:t>
      </w:r>
      <w:r w:rsidRPr="00EB06FD">
        <w:rPr>
          <w:rFonts w:ascii="Times New Roman" w:hAnsi="Times New Roman"/>
          <w:noProof/>
          <w:szCs w:val="24"/>
        </w:rPr>
        <w:t>Реестр разрешений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 содержащиеся в проектной документации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согласие всех правообладателей</w:t>
      </w:r>
      <w:r w:rsidRPr="00EB06FD">
        <w:rPr>
          <w:rFonts w:ascii="Times New Roman" w:hAnsi="Times New Roman"/>
          <w:szCs w:val="24"/>
        </w:rPr>
        <w:t>,</w:t>
      </w:r>
      <w:r w:rsidRPr="00EB06FD">
        <w:rPr>
          <w:rFonts w:ascii="Times New Roman" w:hAnsi="Times New Roman"/>
          <w:noProof/>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Pr="00EB06FD">
        <w:rPr>
          <w:rFonts w:ascii="Times New Roman" w:hAnsi="Times New Roman"/>
          <w:szCs w:val="24"/>
        </w:rPr>
        <w:t>,</w:t>
      </w:r>
      <w:r w:rsidRPr="00EB06FD">
        <w:rPr>
          <w:rFonts w:ascii="Times New Roman" w:hAnsi="Times New Roman"/>
          <w:noProof/>
          <w:szCs w:val="24"/>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 о прохождении государственной экологической экспертизы проектной документации</w:t>
      </w:r>
      <w:r w:rsidRPr="00EB06FD">
        <w:rPr>
          <w:rFonts w:ascii="Times New Roman" w:hAnsi="Times New Roman"/>
          <w:szCs w:val="24"/>
        </w:rPr>
        <w:t>,</w:t>
      </w:r>
      <w:r w:rsidRPr="00EB06FD">
        <w:rPr>
          <w:rFonts w:ascii="Times New Roman" w:hAnsi="Times New Roman"/>
          <w:noProof/>
          <w:szCs w:val="24"/>
        </w:rPr>
        <w:t xml:space="preserve"> –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w:t>
      </w:r>
      <w:r w:rsidRPr="00EB06FD">
        <w:rPr>
          <w:rFonts w:ascii="Times New Roman" w:hAnsi="Times New Roman"/>
          <w:noProof/>
          <w:szCs w:val="24"/>
        </w:rPr>
        <w:t xml:space="preserve">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подтверждающие сведения, не представлены;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или сведения утратили силу на момент обращения за Услугой;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Едином портале;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ЕПГУ.</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24</w:t>
      </w:r>
      <w:r w:rsidRPr="00EB06FD">
        <w:rPr>
          <w:rFonts w:ascii="Times New Roman" w:hAnsi="Times New Roman"/>
          <w:szCs w:val="24"/>
        </w:rPr>
        <w:t xml:space="preserve"> </w:t>
      </w:r>
      <w:r w:rsidRPr="00EB06FD">
        <w:rPr>
          <w:rFonts w:ascii="Times New Roman" w:hAnsi="Times New Roman"/>
          <w:noProof/>
          <w:szCs w:val="24"/>
        </w:rPr>
        <w:t>часов</w:t>
      </w:r>
      <w:r w:rsidRPr="00EB06FD">
        <w:rPr>
          <w:rFonts w:ascii="Times New Roman" w:hAnsi="Times New Roman"/>
          <w:szCs w:val="24"/>
        </w:rPr>
        <w:t xml:space="preserve"> с момента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решения об установлении или изменении зоны с особыми условиями использования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проведение работ по сохранению объектов культурного наследия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соответствует категории лиц, имеющих право на предоставление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указанных в частях 3 и 4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является правообладателем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предоставлены</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w:t>
      </w:r>
      <w:proofErr w:type="gramStart"/>
      <w:r w:rsidRPr="00EB06FD">
        <w:rPr>
          <w:rFonts w:ascii="Times New Roman" w:hAnsi="Times New Roman"/>
          <w:noProof/>
          <w:szCs w:val="24"/>
        </w:rPr>
        <w:t xml:space="preserve">МФЦ, </w:t>
      </w:r>
      <w:r w:rsidRPr="00EB06FD">
        <w:rPr>
          <w:rFonts w:ascii="Times New Roman" w:hAnsi="Times New Roman"/>
          <w:szCs w:val="24"/>
        </w:rPr>
        <w:t xml:space="preserve"> всех</w:t>
      </w:r>
      <w:proofErr w:type="gramEnd"/>
      <w:r w:rsidRPr="00EB06FD">
        <w:rPr>
          <w:rFonts w:ascii="Times New Roman" w:hAnsi="Times New Roman"/>
          <w:szCs w:val="24"/>
        </w:rPr>
        <w:t xml:space="preserve">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szCs w:val="24"/>
        </w:rPr>
        <w:t>реестровая запись, вносимая в «</w:t>
      </w:r>
      <w:r w:rsidRPr="00EB06FD">
        <w:rPr>
          <w:rFonts w:ascii="Times New Roman" w:hAnsi="Times New Roman"/>
          <w:noProof/>
          <w:szCs w:val="24"/>
        </w:rPr>
        <w:t>Реестр разрешений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 содержащиеся в проектной документации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согласие всех правообладателей</w:t>
      </w:r>
      <w:r w:rsidRPr="00EB06FD">
        <w:rPr>
          <w:rFonts w:ascii="Times New Roman" w:hAnsi="Times New Roman"/>
          <w:szCs w:val="24"/>
        </w:rPr>
        <w:t>,</w:t>
      </w:r>
      <w:r w:rsidRPr="00EB06FD">
        <w:rPr>
          <w:rFonts w:ascii="Times New Roman" w:hAnsi="Times New Roman"/>
          <w:noProof/>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доверенность, выданная в порядке, установленном Гражданским кодексом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Pr="00EB06FD">
        <w:rPr>
          <w:rFonts w:ascii="Times New Roman" w:hAnsi="Times New Roman"/>
          <w:noProof/>
          <w:szCs w:val="24"/>
        </w:rPr>
        <w:t xml:space="preserve"> – 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подтверждающие сведения, не представлены;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или сведения утратили силу на момент обращения за Услугой;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Едином портале;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24</w:t>
      </w:r>
      <w:r w:rsidRPr="00EB06FD">
        <w:rPr>
          <w:rFonts w:ascii="Times New Roman" w:hAnsi="Times New Roman"/>
          <w:szCs w:val="24"/>
        </w:rPr>
        <w:t xml:space="preserve"> </w:t>
      </w:r>
      <w:r w:rsidRPr="00EB06FD">
        <w:rPr>
          <w:rFonts w:ascii="Times New Roman" w:hAnsi="Times New Roman"/>
          <w:noProof/>
          <w:szCs w:val="24"/>
        </w:rPr>
        <w:t>часов</w:t>
      </w:r>
      <w:r w:rsidRPr="00EB06FD">
        <w:rPr>
          <w:rFonts w:ascii="Times New Roman" w:hAnsi="Times New Roman"/>
          <w:szCs w:val="24"/>
        </w:rPr>
        <w:t xml:space="preserve"> с момента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решения об установлении или изменении зоны с особыми условиями использования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проведение работ по сохранению объектов культурного наследия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соответствует категории лиц, имеющих право на предоставление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указанных в частях 3 и 4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МФЦ, </w:t>
      </w:r>
      <w:r w:rsidRPr="00EB06FD">
        <w:rPr>
          <w:rFonts w:ascii="Times New Roman" w:hAnsi="Times New Roman"/>
          <w:szCs w:val="24"/>
        </w:rPr>
        <w:t>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szCs w:val="24"/>
        </w:rPr>
        <w:t>реестровая запись, вносимая в «</w:t>
      </w:r>
      <w:r w:rsidRPr="00EB06FD">
        <w:rPr>
          <w:rFonts w:ascii="Times New Roman" w:hAnsi="Times New Roman"/>
          <w:noProof/>
          <w:szCs w:val="24"/>
        </w:rPr>
        <w:t>Реестр разрешений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 содержащиеся в проектной документации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согласие всех правообладателей</w:t>
      </w:r>
      <w:r w:rsidRPr="00EB06FD">
        <w:rPr>
          <w:rFonts w:ascii="Times New Roman" w:hAnsi="Times New Roman"/>
          <w:szCs w:val="24"/>
        </w:rPr>
        <w:t>,</w:t>
      </w:r>
      <w:r w:rsidRPr="00EB06FD">
        <w:rPr>
          <w:rFonts w:ascii="Times New Roman" w:hAnsi="Times New Roman"/>
          <w:noProof/>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доверенность, выданная в порядке, установленном Гражданским кодексом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 о прохождении государственной экологической экспертизы проектной документации</w:t>
      </w:r>
      <w:r w:rsidRPr="00EB06FD">
        <w:rPr>
          <w:rFonts w:ascii="Times New Roman" w:hAnsi="Times New Roman"/>
          <w:szCs w:val="24"/>
        </w:rPr>
        <w:t>,</w:t>
      </w:r>
      <w:r w:rsidRPr="00EB06FD">
        <w:rPr>
          <w:rFonts w:ascii="Times New Roman" w:hAnsi="Times New Roman"/>
          <w:noProof/>
          <w:szCs w:val="24"/>
        </w:rPr>
        <w:t xml:space="preserve"> –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w:t>
      </w:r>
      <w:r w:rsidRPr="00EB06FD">
        <w:rPr>
          <w:rFonts w:ascii="Times New Roman" w:hAnsi="Times New Roman"/>
          <w:noProof/>
          <w:szCs w:val="24"/>
        </w:rPr>
        <w:t xml:space="preserve">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подтверждающие сведения, не представлены;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или сведения утратили силу на момент обращения за Услугой;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Едином портале;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ЕПГУ.</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24</w:t>
      </w:r>
      <w:r w:rsidRPr="00EB06FD">
        <w:rPr>
          <w:rFonts w:ascii="Times New Roman" w:hAnsi="Times New Roman"/>
          <w:szCs w:val="24"/>
        </w:rPr>
        <w:t xml:space="preserve"> </w:t>
      </w:r>
      <w:r w:rsidRPr="00EB06FD">
        <w:rPr>
          <w:rFonts w:ascii="Times New Roman" w:hAnsi="Times New Roman"/>
          <w:noProof/>
          <w:szCs w:val="24"/>
        </w:rPr>
        <w:t>часов</w:t>
      </w:r>
      <w:r w:rsidRPr="00EB06FD">
        <w:rPr>
          <w:rFonts w:ascii="Times New Roman" w:hAnsi="Times New Roman"/>
          <w:szCs w:val="24"/>
        </w:rPr>
        <w:t xml:space="preserve"> с момента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решения об установлении или изменении зоны с особыми условиями использования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проведение работ по сохранению объектов культурного наследия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соответствует категории лиц, имеющих право на предоставление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указанных в частях 3 и 4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предоставлены</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00475563">
        <w:rPr>
          <w:rFonts w:ascii="Times New Roman" w:hAnsi="Times New Roman"/>
          <w:noProof/>
          <w:szCs w:val="24"/>
        </w:rPr>
        <w:t>Органом власти, МФЦ,</w:t>
      </w:r>
      <w:r w:rsidRPr="00EB06FD">
        <w:rPr>
          <w:rFonts w:ascii="Times New Roman" w:hAnsi="Times New Roman"/>
          <w:szCs w:val="24"/>
        </w:rPr>
        <w:t xml:space="preserve"> 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szCs w:val="24"/>
        </w:rPr>
        <w:t>реестровая запись, вносимая в «</w:t>
      </w:r>
      <w:r w:rsidRPr="00EB06FD">
        <w:rPr>
          <w:rFonts w:ascii="Times New Roman" w:hAnsi="Times New Roman"/>
          <w:noProof/>
          <w:szCs w:val="24"/>
        </w:rPr>
        <w:t>Реестр разрешений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 содержащиеся в проектной документации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согласие всех правообладателей</w:t>
      </w:r>
      <w:r w:rsidRPr="00EB06FD">
        <w:rPr>
          <w:rFonts w:ascii="Times New Roman" w:hAnsi="Times New Roman"/>
          <w:szCs w:val="24"/>
        </w:rPr>
        <w:t>,</w:t>
      </w:r>
      <w:r w:rsidRPr="00EB06FD">
        <w:rPr>
          <w:rFonts w:ascii="Times New Roman" w:hAnsi="Times New Roman"/>
          <w:noProof/>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доверенность, выданная в порядке, установленном Гражданским кодексом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Pr="00EB06FD">
        <w:rPr>
          <w:rFonts w:ascii="Times New Roman" w:hAnsi="Times New Roman"/>
          <w:szCs w:val="24"/>
        </w:rPr>
        <w:t>,</w:t>
      </w:r>
      <w:r w:rsidRPr="00EB06FD">
        <w:rPr>
          <w:rFonts w:ascii="Times New Roman" w:hAnsi="Times New Roman"/>
          <w:noProof/>
          <w:szCs w:val="24"/>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Pr="00EB06FD">
        <w:rPr>
          <w:rFonts w:ascii="Times New Roman" w:hAnsi="Times New Roman"/>
          <w:noProof/>
          <w:szCs w:val="24"/>
        </w:rPr>
        <w:t xml:space="preserve"> – 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подтверждающие сведения, не представлены;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или сведения утратили силу на момент обращения за Услугой;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Едином портале;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24</w:t>
      </w:r>
      <w:r w:rsidRPr="00EB06FD">
        <w:rPr>
          <w:rFonts w:ascii="Times New Roman" w:hAnsi="Times New Roman"/>
          <w:szCs w:val="24"/>
        </w:rPr>
        <w:t xml:space="preserve"> </w:t>
      </w:r>
      <w:r w:rsidRPr="00EB06FD">
        <w:rPr>
          <w:rFonts w:ascii="Times New Roman" w:hAnsi="Times New Roman"/>
          <w:noProof/>
          <w:szCs w:val="24"/>
        </w:rPr>
        <w:t>часов</w:t>
      </w:r>
      <w:r w:rsidRPr="00EB06FD">
        <w:rPr>
          <w:rFonts w:ascii="Times New Roman" w:hAnsi="Times New Roman"/>
          <w:szCs w:val="24"/>
        </w:rPr>
        <w:t xml:space="preserve"> с момента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решения об установлении или изменении зоны с особыми условиями использования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проведение работ по сохранению объектов культурного наследия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соответствует категории лиц, имеющих право на предоставление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указанных в частях 3 и 4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является правообладателем земельного участка</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00475563">
        <w:rPr>
          <w:rFonts w:ascii="Times New Roman" w:hAnsi="Times New Roman"/>
          <w:noProof/>
          <w:szCs w:val="24"/>
        </w:rPr>
        <w:t>Органом власти, МФЦ,</w:t>
      </w:r>
      <w:r w:rsidRPr="00EB06FD">
        <w:rPr>
          <w:rFonts w:ascii="Times New Roman" w:hAnsi="Times New Roman"/>
          <w:szCs w:val="24"/>
        </w:rPr>
        <w:t xml:space="preserve"> 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szCs w:val="24"/>
        </w:rPr>
        <w:t>реестровая запись, вносимая в «</w:t>
      </w:r>
      <w:r w:rsidRPr="00EB06FD">
        <w:rPr>
          <w:rFonts w:ascii="Times New Roman" w:hAnsi="Times New Roman"/>
          <w:noProof/>
          <w:szCs w:val="24"/>
        </w:rPr>
        <w:t>Реестр разрешений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 содержащиеся в проектной документации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согласие всех правообладателей</w:t>
      </w:r>
      <w:r w:rsidRPr="00EB06FD">
        <w:rPr>
          <w:rFonts w:ascii="Times New Roman" w:hAnsi="Times New Roman"/>
          <w:szCs w:val="24"/>
        </w:rPr>
        <w:t>,</w:t>
      </w:r>
      <w:r w:rsidRPr="00EB06FD">
        <w:rPr>
          <w:rFonts w:ascii="Times New Roman" w:hAnsi="Times New Roman"/>
          <w:noProof/>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доверенность, выданная в порядке, установленном Гражданским кодексом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Pr="00EB06FD">
        <w:rPr>
          <w:rFonts w:ascii="Times New Roman" w:hAnsi="Times New Roman"/>
          <w:szCs w:val="24"/>
        </w:rPr>
        <w:t>,</w:t>
      </w:r>
      <w:r w:rsidRPr="00EB06FD">
        <w:rPr>
          <w:rFonts w:ascii="Times New Roman" w:hAnsi="Times New Roman"/>
          <w:noProof/>
          <w:szCs w:val="24"/>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 о прохождении государственной экологической экспертизы проектной документации</w:t>
      </w:r>
      <w:r w:rsidRPr="00EB06FD">
        <w:rPr>
          <w:rFonts w:ascii="Times New Roman" w:hAnsi="Times New Roman"/>
          <w:szCs w:val="24"/>
        </w:rPr>
        <w:t>,</w:t>
      </w:r>
      <w:r w:rsidRPr="00EB06FD">
        <w:rPr>
          <w:rFonts w:ascii="Times New Roman" w:hAnsi="Times New Roman"/>
          <w:noProof/>
          <w:szCs w:val="24"/>
        </w:rPr>
        <w:t xml:space="preserve"> –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w:t>
      </w:r>
      <w:r w:rsidRPr="00EB06FD">
        <w:rPr>
          <w:rFonts w:ascii="Times New Roman" w:hAnsi="Times New Roman"/>
          <w:noProof/>
          <w:szCs w:val="24"/>
        </w:rPr>
        <w:t xml:space="preserve">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подтверждающие сведения, не представлены;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или сведения утратили силу на момент обращения за Услугой;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Едином портале;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ЕПГУ.</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24</w:t>
      </w:r>
      <w:r w:rsidRPr="00EB06FD">
        <w:rPr>
          <w:rFonts w:ascii="Times New Roman" w:hAnsi="Times New Roman"/>
          <w:szCs w:val="24"/>
        </w:rPr>
        <w:t xml:space="preserve"> </w:t>
      </w:r>
      <w:r w:rsidRPr="00EB06FD">
        <w:rPr>
          <w:rFonts w:ascii="Times New Roman" w:hAnsi="Times New Roman"/>
          <w:noProof/>
          <w:szCs w:val="24"/>
        </w:rPr>
        <w:t>часов</w:t>
      </w:r>
      <w:r w:rsidRPr="00EB06FD">
        <w:rPr>
          <w:rFonts w:ascii="Times New Roman" w:hAnsi="Times New Roman"/>
          <w:szCs w:val="24"/>
        </w:rPr>
        <w:t xml:space="preserve"> с момента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решения об установлении или изменении зоны с особыми условиями использования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проведение работ по сохранению объектов культурного наследия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соответствует категории лиц, имеющих право на предоставление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указанных в частях 3 и 4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является правообладателем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предоставлены</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00475563">
        <w:rPr>
          <w:rFonts w:ascii="Times New Roman" w:hAnsi="Times New Roman"/>
          <w:noProof/>
          <w:szCs w:val="24"/>
        </w:rPr>
        <w:t>Органом власти, МФЦ,</w:t>
      </w:r>
      <w:r w:rsidRPr="00EB06FD">
        <w:rPr>
          <w:rFonts w:ascii="Times New Roman" w:hAnsi="Times New Roman"/>
          <w:szCs w:val="24"/>
        </w:rPr>
        <w:t xml:space="preserve"> 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szCs w:val="24"/>
        </w:rPr>
        <w:t>реестровая запись, вносимая в «</w:t>
      </w:r>
      <w:r w:rsidRPr="00EB06FD">
        <w:rPr>
          <w:rFonts w:ascii="Times New Roman" w:hAnsi="Times New Roman"/>
          <w:noProof/>
          <w:szCs w:val="24"/>
        </w:rPr>
        <w:t>Реестр разрешений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 содержащиеся в проектной документации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согласие всех правообладателей</w:t>
      </w:r>
      <w:r w:rsidRPr="00EB06FD">
        <w:rPr>
          <w:rFonts w:ascii="Times New Roman" w:hAnsi="Times New Roman"/>
          <w:szCs w:val="24"/>
        </w:rPr>
        <w:t>,</w:t>
      </w:r>
      <w:r w:rsidRPr="00EB06FD">
        <w:rPr>
          <w:rFonts w:ascii="Times New Roman" w:hAnsi="Times New Roman"/>
          <w:noProof/>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учредительный документ юридического лица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государственную регистрацию юридического лица или индивидуального предпринимателя</w:t>
      </w:r>
      <w:r w:rsidRPr="00EB06FD">
        <w:rPr>
          <w:rFonts w:ascii="Times New Roman" w:hAnsi="Times New Roman"/>
          <w:szCs w:val="24"/>
        </w:rPr>
        <w:t>,</w:t>
      </w:r>
      <w:r w:rsidRPr="00EB06FD">
        <w:rPr>
          <w:rFonts w:ascii="Times New Roman" w:hAnsi="Times New Roman"/>
          <w:noProof/>
          <w:szCs w:val="24"/>
        </w:rPr>
        <w:t xml:space="preserve"> – выписка из Единого государственного реестра юридических лиц</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подтверждающие сведения, не представлены;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или сведения утратили силу на момент обращения за Услугой;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Едином портале;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lang w:val="en-US"/>
        </w:rPr>
      </w:pPr>
      <w:r w:rsidRPr="00EB06FD">
        <w:rPr>
          <w:rFonts w:ascii="Times New Roman" w:hAnsi="Times New Roman"/>
          <w:noProof/>
          <w:szCs w:val="24"/>
          <w:lang w:val="en-US"/>
        </w:rPr>
        <w:t>документ не представлен;</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указанные в заявлении, не подтверждены данными, полученными из Единого государственного реестра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24</w:t>
      </w:r>
      <w:r w:rsidRPr="00EB06FD">
        <w:rPr>
          <w:rFonts w:ascii="Times New Roman" w:hAnsi="Times New Roman"/>
          <w:szCs w:val="24"/>
        </w:rPr>
        <w:t xml:space="preserve"> </w:t>
      </w:r>
      <w:r w:rsidRPr="00EB06FD">
        <w:rPr>
          <w:rFonts w:ascii="Times New Roman" w:hAnsi="Times New Roman"/>
          <w:noProof/>
          <w:szCs w:val="24"/>
        </w:rPr>
        <w:t>часов</w:t>
      </w:r>
      <w:r w:rsidRPr="00EB06FD">
        <w:rPr>
          <w:rFonts w:ascii="Times New Roman" w:hAnsi="Times New Roman"/>
          <w:szCs w:val="24"/>
        </w:rPr>
        <w:t xml:space="preserve"> с момента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решения об установлении или изменении зоны с особыми условиями использования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проведение работ по сохранению объектов культурного наследия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соответствует категории лиц, имеющих право на предоставление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указанных в частях 3 и 4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МФЦ, </w:t>
      </w:r>
      <w:r w:rsidRPr="00EB06FD">
        <w:rPr>
          <w:rFonts w:ascii="Times New Roman" w:hAnsi="Times New Roman"/>
          <w:szCs w:val="24"/>
        </w:rPr>
        <w:t>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szCs w:val="24"/>
        </w:rPr>
        <w:t>реестровая запись, вносимая в «</w:t>
      </w:r>
      <w:r w:rsidRPr="00EB06FD">
        <w:rPr>
          <w:rFonts w:ascii="Times New Roman" w:hAnsi="Times New Roman"/>
          <w:noProof/>
          <w:szCs w:val="24"/>
        </w:rPr>
        <w:t>Реестр разрешений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 содержащиеся в проектной документации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согласие всех правообладателей</w:t>
      </w:r>
      <w:r w:rsidRPr="00EB06FD">
        <w:rPr>
          <w:rFonts w:ascii="Times New Roman" w:hAnsi="Times New Roman"/>
          <w:szCs w:val="24"/>
        </w:rPr>
        <w:t>,</w:t>
      </w:r>
      <w:r w:rsidRPr="00EB06FD">
        <w:rPr>
          <w:rFonts w:ascii="Times New Roman" w:hAnsi="Times New Roman"/>
          <w:noProof/>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учредительный документ юридического лица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 о прохождении государственной экологической экспертизы проектной документации</w:t>
      </w:r>
      <w:r w:rsidRPr="00EB06FD">
        <w:rPr>
          <w:rFonts w:ascii="Times New Roman" w:hAnsi="Times New Roman"/>
          <w:szCs w:val="24"/>
        </w:rPr>
        <w:t>,</w:t>
      </w:r>
      <w:r w:rsidRPr="00EB06FD">
        <w:rPr>
          <w:rFonts w:ascii="Times New Roman" w:hAnsi="Times New Roman"/>
          <w:noProof/>
          <w:szCs w:val="24"/>
        </w:rPr>
        <w:t xml:space="preserve"> –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государственную регистрацию юридического лица или индивидуального предпринимателя</w:t>
      </w:r>
      <w:r w:rsidRPr="00EB06FD">
        <w:rPr>
          <w:rFonts w:ascii="Times New Roman" w:hAnsi="Times New Roman"/>
          <w:szCs w:val="24"/>
        </w:rPr>
        <w:t>,</w:t>
      </w:r>
      <w:r w:rsidRPr="00EB06FD">
        <w:rPr>
          <w:rFonts w:ascii="Times New Roman" w:hAnsi="Times New Roman"/>
          <w:noProof/>
          <w:szCs w:val="24"/>
        </w:rPr>
        <w:t xml:space="preserve"> – выписка из Единого государственного реестра юридических лиц</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w:t>
      </w:r>
      <w:r w:rsidRPr="00EB06FD">
        <w:rPr>
          <w:rFonts w:ascii="Times New Roman" w:hAnsi="Times New Roman"/>
          <w:noProof/>
          <w:szCs w:val="24"/>
        </w:rPr>
        <w:t xml:space="preserve">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подтверждающие сведения, не представлены;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или сведения утратили силу на момент обращения за Услугой;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Едином портале;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lang w:val="en-US"/>
        </w:rPr>
      </w:pPr>
      <w:r w:rsidRPr="00EB06FD">
        <w:rPr>
          <w:rFonts w:ascii="Times New Roman" w:hAnsi="Times New Roman"/>
          <w:noProof/>
          <w:szCs w:val="24"/>
          <w:lang w:val="en-US"/>
        </w:rPr>
        <w:t>документ не представлен;</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указанные в заявлении, не подтверждены данными, полученными из Единого государственного реестра юридических лиц;</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ЕПГУ.</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24</w:t>
      </w:r>
      <w:r w:rsidRPr="00EB06FD">
        <w:rPr>
          <w:rFonts w:ascii="Times New Roman" w:hAnsi="Times New Roman"/>
          <w:szCs w:val="24"/>
        </w:rPr>
        <w:t xml:space="preserve"> </w:t>
      </w:r>
      <w:r w:rsidRPr="00EB06FD">
        <w:rPr>
          <w:rFonts w:ascii="Times New Roman" w:hAnsi="Times New Roman"/>
          <w:noProof/>
          <w:szCs w:val="24"/>
        </w:rPr>
        <w:t>часов</w:t>
      </w:r>
      <w:r w:rsidRPr="00EB06FD">
        <w:rPr>
          <w:rFonts w:ascii="Times New Roman" w:hAnsi="Times New Roman"/>
          <w:szCs w:val="24"/>
        </w:rPr>
        <w:t xml:space="preserve"> с момента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решения об установлении или изменении зоны с особыми условиями использования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проведение работ по сохранению объектов культурного наследия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соответствует категории лиц, имеющих право на предоставление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указанных в частях 3 и 4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предоставлены</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00475563">
        <w:rPr>
          <w:rFonts w:ascii="Times New Roman" w:hAnsi="Times New Roman"/>
          <w:noProof/>
          <w:szCs w:val="24"/>
        </w:rPr>
        <w:t>Органом власти, МФЦ,</w:t>
      </w:r>
      <w:r w:rsidRPr="00EB06FD">
        <w:rPr>
          <w:rFonts w:ascii="Times New Roman" w:hAnsi="Times New Roman"/>
          <w:szCs w:val="24"/>
        </w:rPr>
        <w:t xml:space="preserve"> 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szCs w:val="24"/>
        </w:rPr>
        <w:t>реестровая запись, вносимая в «</w:t>
      </w:r>
      <w:r w:rsidRPr="00EB06FD">
        <w:rPr>
          <w:rFonts w:ascii="Times New Roman" w:hAnsi="Times New Roman"/>
          <w:noProof/>
          <w:szCs w:val="24"/>
        </w:rPr>
        <w:t>Реестр разрешений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 содержащиеся в проектной документации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согласие всех правообладателей</w:t>
      </w:r>
      <w:r w:rsidRPr="00EB06FD">
        <w:rPr>
          <w:rFonts w:ascii="Times New Roman" w:hAnsi="Times New Roman"/>
          <w:szCs w:val="24"/>
        </w:rPr>
        <w:t>,</w:t>
      </w:r>
      <w:r w:rsidRPr="00EB06FD">
        <w:rPr>
          <w:rFonts w:ascii="Times New Roman" w:hAnsi="Times New Roman"/>
          <w:noProof/>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учредительный документ юридического лица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Pr="00EB06FD">
        <w:rPr>
          <w:rFonts w:ascii="Times New Roman" w:hAnsi="Times New Roman"/>
          <w:szCs w:val="24"/>
        </w:rPr>
        <w:t>,</w:t>
      </w:r>
      <w:r w:rsidRPr="00EB06FD">
        <w:rPr>
          <w:rFonts w:ascii="Times New Roman" w:hAnsi="Times New Roman"/>
          <w:noProof/>
          <w:szCs w:val="24"/>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государственную регистрацию юридического лица или индивидуального предпринимателя</w:t>
      </w:r>
      <w:r w:rsidRPr="00EB06FD">
        <w:rPr>
          <w:rFonts w:ascii="Times New Roman" w:hAnsi="Times New Roman"/>
          <w:szCs w:val="24"/>
        </w:rPr>
        <w:t>,</w:t>
      </w:r>
      <w:r w:rsidRPr="00EB06FD">
        <w:rPr>
          <w:rFonts w:ascii="Times New Roman" w:hAnsi="Times New Roman"/>
          <w:noProof/>
          <w:szCs w:val="24"/>
        </w:rPr>
        <w:t xml:space="preserve"> – выписка из Единого государственного реестра юридических лиц</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подтверждающие сведения, не представлены;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или сведения утратили силу на момент обращения за Услугой;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Едином портале;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lang w:val="en-US"/>
        </w:rPr>
      </w:pPr>
      <w:r w:rsidRPr="00EB06FD">
        <w:rPr>
          <w:rFonts w:ascii="Times New Roman" w:hAnsi="Times New Roman"/>
          <w:noProof/>
          <w:szCs w:val="24"/>
          <w:lang w:val="en-US"/>
        </w:rPr>
        <w:t>документ не представлен;</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указанные в заявлении, не подтверждены данными, полученными из Единого государственного реестра юридических лиц;</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24</w:t>
      </w:r>
      <w:r w:rsidRPr="00EB06FD">
        <w:rPr>
          <w:rFonts w:ascii="Times New Roman" w:hAnsi="Times New Roman"/>
          <w:szCs w:val="24"/>
        </w:rPr>
        <w:t xml:space="preserve"> </w:t>
      </w:r>
      <w:r w:rsidRPr="00EB06FD">
        <w:rPr>
          <w:rFonts w:ascii="Times New Roman" w:hAnsi="Times New Roman"/>
          <w:noProof/>
          <w:szCs w:val="24"/>
        </w:rPr>
        <w:t>часов</w:t>
      </w:r>
      <w:r w:rsidRPr="00EB06FD">
        <w:rPr>
          <w:rFonts w:ascii="Times New Roman" w:hAnsi="Times New Roman"/>
          <w:szCs w:val="24"/>
        </w:rPr>
        <w:t xml:space="preserve"> с момента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решения об установлении или изменении зоны с особыми условиями использования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проведение работ по сохранению объектов культурного наследия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соответствует категории лиц, имеющих право на предоставление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указанных в частях 3 и 4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является правообладателем земельного участка</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МФЦ, </w:t>
      </w:r>
      <w:r w:rsidRPr="00EB06FD">
        <w:rPr>
          <w:rFonts w:ascii="Times New Roman" w:hAnsi="Times New Roman"/>
          <w:szCs w:val="24"/>
        </w:rPr>
        <w:t>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szCs w:val="24"/>
        </w:rPr>
        <w:t>реестровая запись, вносимая в «</w:t>
      </w:r>
      <w:r w:rsidRPr="00EB06FD">
        <w:rPr>
          <w:rFonts w:ascii="Times New Roman" w:hAnsi="Times New Roman"/>
          <w:noProof/>
          <w:szCs w:val="24"/>
        </w:rPr>
        <w:t>Реестр разрешений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 содержащиеся в проектной документации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согласие всех правообладателей</w:t>
      </w:r>
      <w:r w:rsidRPr="00EB06FD">
        <w:rPr>
          <w:rFonts w:ascii="Times New Roman" w:hAnsi="Times New Roman"/>
          <w:szCs w:val="24"/>
        </w:rPr>
        <w:t>,</w:t>
      </w:r>
      <w:r w:rsidRPr="00EB06FD">
        <w:rPr>
          <w:rFonts w:ascii="Times New Roman" w:hAnsi="Times New Roman"/>
          <w:noProof/>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учредительный документ юридического лица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Pr="00EB06FD">
        <w:rPr>
          <w:rFonts w:ascii="Times New Roman" w:hAnsi="Times New Roman"/>
          <w:szCs w:val="24"/>
        </w:rPr>
        <w:t>,</w:t>
      </w:r>
      <w:r w:rsidRPr="00EB06FD">
        <w:rPr>
          <w:rFonts w:ascii="Times New Roman" w:hAnsi="Times New Roman"/>
          <w:noProof/>
          <w:szCs w:val="24"/>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 о прохождении государственной экологической экспертизы проектной документации</w:t>
      </w:r>
      <w:r w:rsidRPr="00EB06FD">
        <w:rPr>
          <w:rFonts w:ascii="Times New Roman" w:hAnsi="Times New Roman"/>
          <w:szCs w:val="24"/>
        </w:rPr>
        <w:t>,</w:t>
      </w:r>
      <w:r w:rsidRPr="00EB06FD">
        <w:rPr>
          <w:rFonts w:ascii="Times New Roman" w:hAnsi="Times New Roman"/>
          <w:noProof/>
          <w:szCs w:val="24"/>
        </w:rPr>
        <w:t xml:space="preserve"> –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государственную регистрацию юридического лица или индивидуального предпринимателя</w:t>
      </w:r>
      <w:r w:rsidRPr="00EB06FD">
        <w:rPr>
          <w:rFonts w:ascii="Times New Roman" w:hAnsi="Times New Roman"/>
          <w:szCs w:val="24"/>
        </w:rPr>
        <w:t>,</w:t>
      </w:r>
      <w:r w:rsidRPr="00EB06FD">
        <w:rPr>
          <w:rFonts w:ascii="Times New Roman" w:hAnsi="Times New Roman"/>
          <w:noProof/>
          <w:szCs w:val="24"/>
        </w:rPr>
        <w:t xml:space="preserve"> – выписка из Единого государственного реестра юридических лиц</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w:t>
      </w:r>
      <w:r w:rsidRPr="00EB06FD">
        <w:rPr>
          <w:rFonts w:ascii="Times New Roman" w:hAnsi="Times New Roman"/>
          <w:noProof/>
          <w:szCs w:val="24"/>
        </w:rPr>
        <w:t xml:space="preserve">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подтверждающие сведения, не представлены;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или сведения утратили силу на момент обращения за Услугой;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Едином портале;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lang w:val="en-US"/>
        </w:rPr>
      </w:pPr>
      <w:r w:rsidRPr="00EB06FD">
        <w:rPr>
          <w:rFonts w:ascii="Times New Roman" w:hAnsi="Times New Roman"/>
          <w:noProof/>
          <w:szCs w:val="24"/>
          <w:lang w:val="en-US"/>
        </w:rPr>
        <w:t>документ не представлен;</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указанные в заявлении, не подтверждены данными, полученными из Единого государственного реестра юридических лиц;</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ЕПГУ.</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24</w:t>
      </w:r>
      <w:r w:rsidRPr="00EB06FD">
        <w:rPr>
          <w:rFonts w:ascii="Times New Roman" w:hAnsi="Times New Roman"/>
          <w:szCs w:val="24"/>
        </w:rPr>
        <w:t xml:space="preserve"> </w:t>
      </w:r>
      <w:r w:rsidRPr="00EB06FD">
        <w:rPr>
          <w:rFonts w:ascii="Times New Roman" w:hAnsi="Times New Roman"/>
          <w:noProof/>
          <w:szCs w:val="24"/>
        </w:rPr>
        <w:t>часов</w:t>
      </w:r>
      <w:r w:rsidRPr="00EB06FD">
        <w:rPr>
          <w:rFonts w:ascii="Times New Roman" w:hAnsi="Times New Roman"/>
          <w:szCs w:val="24"/>
        </w:rPr>
        <w:t xml:space="preserve"> с момента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решения об установлении или изменении зоны с особыми условиями использования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проведение работ по сохранению объектов культурного наследия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соответствует категории лиц, имеющих право на предоставление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указанных в частях 3 и 4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является правообладателем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предоставлены</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00475563">
        <w:rPr>
          <w:rFonts w:ascii="Times New Roman" w:hAnsi="Times New Roman"/>
          <w:noProof/>
          <w:szCs w:val="24"/>
        </w:rPr>
        <w:t>Органом власти, МФЦ,</w:t>
      </w:r>
      <w:r w:rsidRPr="00EB06FD">
        <w:rPr>
          <w:rFonts w:ascii="Times New Roman" w:hAnsi="Times New Roman"/>
          <w:szCs w:val="24"/>
        </w:rPr>
        <w:t xml:space="preserve"> 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szCs w:val="24"/>
        </w:rPr>
        <w:t>реестровая запись, вносимая в «</w:t>
      </w:r>
      <w:r w:rsidRPr="00EB06FD">
        <w:rPr>
          <w:rFonts w:ascii="Times New Roman" w:hAnsi="Times New Roman"/>
          <w:noProof/>
          <w:szCs w:val="24"/>
        </w:rPr>
        <w:t>Реестр разрешений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 содержащиеся в проектной документации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согласие всех правообладателей</w:t>
      </w:r>
      <w:r w:rsidRPr="00EB06FD">
        <w:rPr>
          <w:rFonts w:ascii="Times New Roman" w:hAnsi="Times New Roman"/>
          <w:szCs w:val="24"/>
        </w:rPr>
        <w:t>,</w:t>
      </w:r>
      <w:r w:rsidRPr="00EB06FD">
        <w:rPr>
          <w:rFonts w:ascii="Times New Roman" w:hAnsi="Times New Roman"/>
          <w:noProof/>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(один из документов по выбору заявителя):</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учредительный документ юридического лица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доверенность, выданная в порядке, установленном Гражданским кодексом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государственную регистрацию юридического лица или индивидуального предпринимателя</w:t>
      </w:r>
      <w:r w:rsidRPr="00EB06FD">
        <w:rPr>
          <w:rFonts w:ascii="Times New Roman" w:hAnsi="Times New Roman"/>
          <w:szCs w:val="24"/>
        </w:rPr>
        <w:t>,</w:t>
      </w:r>
      <w:r w:rsidRPr="00EB06FD">
        <w:rPr>
          <w:rFonts w:ascii="Times New Roman" w:hAnsi="Times New Roman"/>
          <w:noProof/>
          <w:szCs w:val="24"/>
        </w:rPr>
        <w:t xml:space="preserve"> – выписка из Единого государственного реестра юридических лиц</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подтверждающие сведения, не представлены;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или сведения утратили силу на момент обращения за Услугой;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Едином портале;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lang w:val="en-US"/>
        </w:rPr>
      </w:pPr>
      <w:r w:rsidRPr="00EB06FD">
        <w:rPr>
          <w:rFonts w:ascii="Times New Roman" w:hAnsi="Times New Roman"/>
          <w:noProof/>
          <w:szCs w:val="24"/>
          <w:lang w:val="en-US"/>
        </w:rPr>
        <w:t>документ не представлен;</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указанные в заявлении, не подтверждены данными, полученными из Единого государственного реестра юридических лиц;</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24</w:t>
      </w:r>
      <w:r w:rsidRPr="00EB06FD">
        <w:rPr>
          <w:rFonts w:ascii="Times New Roman" w:hAnsi="Times New Roman"/>
          <w:szCs w:val="24"/>
        </w:rPr>
        <w:t xml:space="preserve"> </w:t>
      </w:r>
      <w:r w:rsidRPr="00EB06FD">
        <w:rPr>
          <w:rFonts w:ascii="Times New Roman" w:hAnsi="Times New Roman"/>
          <w:noProof/>
          <w:szCs w:val="24"/>
        </w:rPr>
        <w:t>часов</w:t>
      </w:r>
      <w:r w:rsidRPr="00EB06FD">
        <w:rPr>
          <w:rFonts w:ascii="Times New Roman" w:hAnsi="Times New Roman"/>
          <w:szCs w:val="24"/>
        </w:rPr>
        <w:t xml:space="preserve"> с момента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решения об установлении или изменении зоны с особыми условиями использования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проведение работ по сохранению объектов культурного наследия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соответствует категории лиц, имеющих право на предоставление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указанных в частях 3 и 4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МФЦ, </w:t>
      </w:r>
      <w:r w:rsidRPr="00EB06FD">
        <w:rPr>
          <w:rFonts w:ascii="Times New Roman" w:hAnsi="Times New Roman"/>
          <w:szCs w:val="24"/>
        </w:rPr>
        <w:t>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szCs w:val="24"/>
        </w:rPr>
        <w:t>реестровая запись, вносимая в «</w:t>
      </w:r>
      <w:r w:rsidRPr="00EB06FD">
        <w:rPr>
          <w:rFonts w:ascii="Times New Roman" w:hAnsi="Times New Roman"/>
          <w:noProof/>
          <w:szCs w:val="24"/>
        </w:rPr>
        <w:t>Реестр разрешений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 содержащиеся в проектной документации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согласие всех правообладателей</w:t>
      </w:r>
      <w:r w:rsidRPr="00EB06FD">
        <w:rPr>
          <w:rFonts w:ascii="Times New Roman" w:hAnsi="Times New Roman"/>
          <w:szCs w:val="24"/>
        </w:rPr>
        <w:t>,</w:t>
      </w:r>
      <w:r w:rsidRPr="00EB06FD">
        <w:rPr>
          <w:rFonts w:ascii="Times New Roman" w:hAnsi="Times New Roman"/>
          <w:noProof/>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(один из документов по выбору заявителя):</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учредительный документ юридического лица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доверенность, выданная в порядке, установленном Гражданским кодексом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 о прохождении государственной экологической экспертизы проектной документации</w:t>
      </w:r>
      <w:r w:rsidRPr="00EB06FD">
        <w:rPr>
          <w:rFonts w:ascii="Times New Roman" w:hAnsi="Times New Roman"/>
          <w:szCs w:val="24"/>
        </w:rPr>
        <w:t>,</w:t>
      </w:r>
      <w:r w:rsidRPr="00EB06FD">
        <w:rPr>
          <w:rFonts w:ascii="Times New Roman" w:hAnsi="Times New Roman"/>
          <w:noProof/>
          <w:szCs w:val="24"/>
        </w:rPr>
        <w:t xml:space="preserve"> –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государственную регистрацию юридического лица или индивидуального предпринимателя</w:t>
      </w:r>
      <w:r w:rsidRPr="00EB06FD">
        <w:rPr>
          <w:rFonts w:ascii="Times New Roman" w:hAnsi="Times New Roman"/>
          <w:szCs w:val="24"/>
        </w:rPr>
        <w:t>,</w:t>
      </w:r>
      <w:r w:rsidRPr="00EB06FD">
        <w:rPr>
          <w:rFonts w:ascii="Times New Roman" w:hAnsi="Times New Roman"/>
          <w:noProof/>
          <w:szCs w:val="24"/>
        </w:rPr>
        <w:t xml:space="preserve"> – выписка из Единого государственного реестра юридических лиц</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w:t>
      </w:r>
      <w:r w:rsidRPr="00EB06FD">
        <w:rPr>
          <w:rFonts w:ascii="Times New Roman" w:hAnsi="Times New Roman"/>
          <w:noProof/>
          <w:szCs w:val="24"/>
        </w:rPr>
        <w:t xml:space="preserve">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подтверждающие сведения, не представлены;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или сведения утратили силу на момент обращения за Услугой;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Едином портале;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lang w:val="en-US"/>
        </w:rPr>
      </w:pPr>
      <w:r w:rsidRPr="00EB06FD">
        <w:rPr>
          <w:rFonts w:ascii="Times New Roman" w:hAnsi="Times New Roman"/>
          <w:noProof/>
          <w:szCs w:val="24"/>
          <w:lang w:val="en-US"/>
        </w:rPr>
        <w:t>документ не представлен;</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указанные в заявлении, не подтверждены данными, полученными из Единого государственного реестра юридических лиц;</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ЕПГУ.</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24</w:t>
      </w:r>
      <w:r w:rsidRPr="00EB06FD">
        <w:rPr>
          <w:rFonts w:ascii="Times New Roman" w:hAnsi="Times New Roman"/>
          <w:szCs w:val="24"/>
        </w:rPr>
        <w:t xml:space="preserve"> </w:t>
      </w:r>
      <w:r w:rsidRPr="00EB06FD">
        <w:rPr>
          <w:rFonts w:ascii="Times New Roman" w:hAnsi="Times New Roman"/>
          <w:noProof/>
          <w:szCs w:val="24"/>
        </w:rPr>
        <w:t>часов</w:t>
      </w:r>
      <w:r w:rsidRPr="00EB06FD">
        <w:rPr>
          <w:rFonts w:ascii="Times New Roman" w:hAnsi="Times New Roman"/>
          <w:szCs w:val="24"/>
        </w:rPr>
        <w:t xml:space="preserve"> с момента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решения об установлении или изменении зоны с особыми условиями использования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проведение работ по сохранению объектов культурного наследия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соответствует категории лиц, имеющих право на предоставление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указанных в частях 3 и 4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предоставлены</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00475563">
        <w:rPr>
          <w:rFonts w:ascii="Times New Roman" w:hAnsi="Times New Roman"/>
          <w:noProof/>
          <w:szCs w:val="24"/>
        </w:rPr>
        <w:t>Органом власти, МФЦ,</w:t>
      </w:r>
      <w:r w:rsidRPr="00EB06FD">
        <w:rPr>
          <w:rFonts w:ascii="Times New Roman" w:hAnsi="Times New Roman"/>
          <w:szCs w:val="24"/>
        </w:rPr>
        <w:t xml:space="preserve"> 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szCs w:val="24"/>
        </w:rPr>
        <w:t>реестровая запись, вносимая в «</w:t>
      </w:r>
      <w:r w:rsidRPr="00EB06FD">
        <w:rPr>
          <w:rFonts w:ascii="Times New Roman" w:hAnsi="Times New Roman"/>
          <w:noProof/>
          <w:szCs w:val="24"/>
        </w:rPr>
        <w:t>Реестр разрешений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 содержащиеся в проектной документации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согласие всех правообладателей</w:t>
      </w:r>
      <w:r w:rsidRPr="00EB06FD">
        <w:rPr>
          <w:rFonts w:ascii="Times New Roman" w:hAnsi="Times New Roman"/>
          <w:szCs w:val="24"/>
        </w:rPr>
        <w:t>,</w:t>
      </w:r>
      <w:r w:rsidRPr="00EB06FD">
        <w:rPr>
          <w:rFonts w:ascii="Times New Roman" w:hAnsi="Times New Roman"/>
          <w:noProof/>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(один из документов по выбору заявителя):</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учредительный документ юридического лица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доверенность, выданная в порядке, установленном Гражданским кодексом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Pr="00EB06FD">
        <w:rPr>
          <w:rFonts w:ascii="Times New Roman" w:hAnsi="Times New Roman"/>
          <w:szCs w:val="24"/>
        </w:rPr>
        <w:t>,</w:t>
      </w:r>
      <w:r w:rsidRPr="00EB06FD">
        <w:rPr>
          <w:rFonts w:ascii="Times New Roman" w:hAnsi="Times New Roman"/>
          <w:noProof/>
          <w:szCs w:val="24"/>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государственную регистрацию юридического лица или индивидуального предпринимателя</w:t>
      </w:r>
      <w:r w:rsidRPr="00EB06FD">
        <w:rPr>
          <w:rFonts w:ascii="Times New Roman" w:hAnsi="Times New Roman"/>
          <w:szCs w:val="24"/>
        </w:rPr>
        <w:t>,</w:t>
      </w:r>
      <w:r w:rsidRPr="00EB06FD">
        <w:rPr>
          <w:rFonts w:ascii="Times New Roman" w:hAnsi="Times New Roman"/>
          <w:noProof/>
          <w:szCs w:val="24"/>
        </w:rPr>
        <w:t xml:space="preserve"> – выписка из Единого государственного реестра юридических лиц</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подтверждающие сведения, не представлены;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или сведения утратили силу на момент обращения за Услугой;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Едином портале;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lang w:val="en-US"/>
        </w:rPr>
      </w:pPr>
      <w:r w:rsidRPr="00EB06FD">
        <w:rPr>
          <w:rFonts w:ascii="Times New Roman" w:hAnsi="Times New Roman"/>
          <w:noProof/>
          <w:szCs w:val="24"/>
          <w:lang w:val="en-US"/>
        </w:rPr>
        <w:t>документ не представлен;</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указанные в заявлении, не подтверждены данными, полученными из Единого государственного реестра юридических лиц;</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24</w:t>
      </w:r>
      <w:r w:rsidRPr="00EB06FD">
        <w:rPr>
          <w:rFonts w:ascii="Times New Roman" w:hAnsi="Times New Roman"/>
          <w:szCs w:val="24"/>
        </w:rPr>
        <w:t xml:space="preserve"> </w:t>
      </w:r>
      <w:r w:rsidRPr="00EB06FD">
        <w:rPr>
          <w:rFonts w:ascii="Times New Roman" w:hAnsi="Times New Roman"/>
          <w:noProof/>
          <w:szCs w:val="24"/>
        </w:rPr>
        <w:t>часов</w:t>
      </w:r>
      <w:r w:rsidRPr="00EB06FD">
        <w:rPr>
          <w:rFonts w:ascii="Times New Roman" w:hAnsi="Times New Roman"/>
          <w:szCs w:val="24"/>
        </w:rPr>
        <w:t xml:space="preserve"> с момента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решения об установлении или изменении зоны с особыми условиями использования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проведение работ по сохранению объектов культурного наследия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соответствует категории лиц, имеющих право на предоставление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указанных в частях 3 и 4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является правообладателем земельного участка</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00475563">
        <w:rPr>
          <w:rFonts w:ascii="Times New Roman" w:hAnsi="Times New Roman"/>
          <w:noProof/>
          <w:szCs w:val="24"/>
        </w:rPr>
        <w:t>Органом власти, МФЦ,</w:t>
      </w:r>
      <w:r w:rsidRPr="00EB06FD">
        <w:rPr>
          <w:rFonts w:ascii="Times New Roman" w:hAnsi="Times New Roman"/>
          <w:szCs w:val="24"/>
        </w:rPr>
        <w:t xml:space="preserve"> 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szCs w:val="24"/>
        </w:rPr>
        <w:t>реестровая запись, вносимая в «</w:t>
      </w:r>
      <w:r w:rsidRPr="00EB06FD">
        <w:rPr>
          <w:rFonts w:ascii="Times New Roman" w:hAnsi="Times New Roman"/>
          <w:noProof/>
          <w:szCs w:val="24"/>
        </w:rPr>
        <w:t>Реестр разрешений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 содержащиеся в проектной документации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согласие всех правообладателей</w:t>
      </w:r>
      <w:r w:rsidRPr="00EB06FD">
        <w:rPr>
          <w:rFonts w:ascii="Times New Roman" w:hAnsi="Times New Roman"/>
          <w:szCs w:val="24"/>
        </w:rPr>
        <w:t>,</w:t>
      </w:r>
      <w:r w:rsidRPr="00EB06FD">
        <w:rPr>
          <w:rFonts w:ascii="Times New Roman" w:hAnsi="Times New Roman"/>
          <w:noProof/>
          <w:szCs w:val="24"/>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(один из документов по выбору заявителя):</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учредительный документ юридического лица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доверенность, выданная в порядке, установленном Гражданским кодексом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Pr="00EB06FD">
        <w:rPr>
          <w:rFonts w:ascii="Times New Roman" w:hAnsi="Times New Roman"/>
          <w:szCs w:val="24"/>
        </w:rPr>
        <w:t>,</w:t>
      </w:r>
      <w:r w:rsidRPr="00EB06FD">
        <w:rPr>
          <w:rFonts w:ascii="Times New Roman" w:hAnsi="Times New Roman"/>
          <w:noProof/>
          <w:szCs w:val="24"/>
        </w:rPr>
        <w:t xml:space="preserve"> – правоустанавливающий документ на земельный участок, право на который не зарегистрировано в Едином государственном реестре недвижимости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 о прохождении государственной экологической экспертизы проектной документации</w:t>
      </w:r>
      <w:r w:rsidRPr="00EB06FD">
        <w:rPr>
          <w:rFonts w:ascii="Times New Roman" w:hAnsi="Times New Roman"/>
          <w:szCs w:val="24"/>
        </w:rPr>
        <w:t>,</w:t>
      </w:r>
      <w:r w:rsidRPr="00EB06FD">
        <w:rPr>
          <w:rFonts w:ascii="Times New Roman" w:hAnsi="Times New Roman"/>
          <w:noProof/>
          <w:szCs w:val="24"/>
        </w:rPr>
        <w:t xml:space="preserve"> –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государственную регистрацию юридического лица или индивидуального предпринимателя</w:t>
      </w:r>
      <w:r w:rsidRPr="00EB06FD">
        <w:rPr>
          <w:rFonts w:ascii="Times New Roman" w:hAnsi="Times New Roman"/>
          <w:szCs w:val="24"/>
        </w:rPr>
        <w:t>,</w:t>
      </w:r>
      <w:r w:rsidRPr="00EB06FD">
        <w:rPr>
          <w:rFonts w:ascii="Times New Roman" w:hAnsi="Times New Roman"/>
          <w:noProof/>
          <w:szCs w:val="24"/>
        </w:rPr>
        <w:t xml:space="preserve"> – выписка из Единого государственного реестра юридических лиц</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w:t>
      </w:r>
      <w:r w:rsidRPr="00EB06FD">
        <w:rPr>
          <w:rFonts w:ascii="Times New Roman" w:hAnsi="Times New Roman"/>
          <w:noProof/>
          <w:szCs w:val="24"/>
        </w:rPr>
        <w:t xml:space="preserve"> –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подтверждающие сведения, не представлены;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или сведения утратили силу на момент обращения за Услугой;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Едином портале;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lang w:val="en-US"/>
        </w:rPr>
      </w:pPr>
      <w:r w:rsidRPr="00EB06FD">
        <w:rPr>
          <w:rFonts w:ascii="Times New Roman" w:hAnsi="Times New Roman"/>
          <w:noProof/>
          <w:szCs w:val="24"/>
          <w:lang w:val="en-US"/>
        </w:rPr>
        <w:t>документ не представлен;</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указанные в заявлении, не подтверждены данными, полученными из Единого государственного реестра юридических лиц;</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неполное заполнение полей в форме заявления, в том числе в интерактивной форме заявления на ЕПГУ.</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24</w:t>
      </w:r>
      <w:r w:rsidRPr="00EB06FD">
        <w:rPr>
          <w:rFonts w:ascii="Times New Roman" w:hAnsi="Times New Roman"/>
          <w:szCs w:val="24"/>
        </w:rPr>
        <w:t xml:space="preserve"> </w:t>
      </w:r>
      <w:r w:rsidRPr="00EB06FD">
        <w:rPr>
          <w:rFonts w:ascii="Times New Roman" w:hAnsi="Times New Roman"/>
          <w:noProof/>
          <w:szCs w:val="24"/>
        </w:rPr>
        <w:t>часов</w:t>
      </w:r>
      <w:r w:rsidRPr="00EB06FD">
        <w:rPr>
          <w:rFonts w:ascii="Times New Roman" w:hAnsi="Times New Roman"/>
          <w:szCs w:val="24"/>
        </w:rPr>
        <w:t xml:space="preserve"> с момента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статей 40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решения об установлении или изменении зоны с особыми условиями использования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Разрешение на проведение работ по сохранению объектов культурного наследия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соответствует категории лиц, имеющих право на предоставление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(сведения), представленные заявителем, противоречат документам (сведениям), полученным в рамках межведомственного электронного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указанных в частях 3 и 4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является правообладателем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предоставлены</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МФЦ, </w:t>
      </w:r>
      <w:r w:rsidRPr="00EB06FD">
        <w:rPr>
          <w:rFonts w:ascii="Times New Roman" w:hAnsi="Times New Roman"/>
          <w:szCs w:val="24"/>
        </w:rPr>
        <w:t>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объекта капитального строительства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разрешения на строительство (реконструкцию) объекта капитального строительства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разрешение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обоснование принятой продолжительности строительства</w:t>
      </w:r>
      <w:r w:rsidRPr="00EB06FD">
        <w:rPr>
          <w:rFonts w:ascii="Times New Roman" w:hAnsi="Times New Roman"/>
          <w:szCs w:val="24"/>
        </w:rPr>
        <w:t>,</w:t>
      </w:r>
      <w:r w:rsidRPr="00EB06FD">
        <w:rPr>
          <w:rFonts w:ascii="Times New Roman" w:hAnsi="Times New Roman"/>
          <w:noProof/>
          <w:szCs w:val="24"/>
        </w:rPr>
        <w:t xml:space="preserve"> – 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Схема расположения земельного участка или земельных участков на кадастровом плане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Главное управление государственного строительного надзора и государственной экспертизы Омской области</w:t>
      </w:r>
      <w:r w:rsidRPr="00EB06FD">
        <w:rPr>
          <w:rFonts w:ascii="Times New Roman" w:hAnsi="Times New Roman"/>
          <w:szCs w:val="24"/>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объект капитального строительства соответствует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w:t>
      </w:r>
      <w:r w:rsidRPr="00EB06FD">
        <w:rPr>
          <w:rFonts w:ascii="Times New Roman" w:hAnsi="Times New Roman"/>
          <w:noProof/>
          <w:szCs w:val="24"/>
          <w:lang w:val="en-US"/>
        </w:rPr>
        <w:t>6.2 статьи 55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развитии застроенной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предоставление сведений и (или) документов, которые противоречат сведениям, полученным в ходе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и сведений,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представлены заявителем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отсутствует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Pr="00EB06FD">
        <w:rPr>
          <w:rFonts w:ascii="Times New Roman" w:hAnsi="Times New Roman"/>
          <w:noProof/>
          <w:szCs w:val="24"/>
          <w:lang w:val="en-US"/>
        </w:rPr>
        <w:t>3.8 статьи 49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отсутствует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Pr="00EB06FD">
        <w:rPr>
          <w:rFonts w:ascii="Times New Roman" w:hAnsi="Times New Roman"/>
          <w:noProof/>
          <w:szCs w:val="24"/>
          <w:lang w:val="en-US"/>
        </w:rPr>
        <w:t>3.9 статьи 49 Градостроительного кодекса Российской Федерации</w:t>
      </w:r>
      <w:r w:rsidRPr="00EB06FD">
        <w:rPr>
          <w:rFonts w:ascii="Times New Roman" w:hAnsi="Times New Roman"/>
          <w:szCs w:val="24"/>
          <w:lang w:val="en-US"/>
        </w:rPr>
        <w:t>.</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МФЦ, </w:t>
      </w:r>
      <w:r w:rsidRPr="00EB06FD">
        <w:rPr>
          <w:rFonts w:ascii="Times New Roman" w:hAnsi="Times New Roman"/>
          <w:szCs w:val="24"/>
        </w:rPr>
        <w:t>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разрешение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обоснование принятой продолжительности строительства</w:t>
      </w:r>
      <w:r w:rsidRPr="00EB06FD">
        <w:rPr>
          <w:rFonts w:ascii="Times New Roman" w:hAnsi="Times New Roman"/>
          <w:szCs w:val="24"/>
        </w:rPr>
        <w:t>,</w:t>
      </w:r>
      <w:r w:rsidRPr="00EB06FD">
        <w:rPr>
          <w:rFonts w:ascii="Times New Roman" w:hAnsi="Times New Roman"/>
          <w:noProof/>
          <w:szCs w:val="24"/>
        </w:rPr>
        <w:t xml:space="preserve"> – 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Схема расположения земельного участка или земельных участков на кадастровом плане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Главное управление государственного строительного надзора и государственной экспертизы Омской области</w:t>
      </w:r>
      <w:r w:rsidRPr="00EB06FD">
        <w:rPr>
          <w:rFonts w:ascii="Times New Roman" w:hAnsi="Times New Roman"/>
          <w:szCs w:val="24"/>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объект капитального строительства соответствует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w:t>
      </w:r>
      <w:r w:rsidRPr="00EB06FD">
        <w:rPr>
          <w:rFonts w:ascii="Times New Roman" w:hAnsi="Times New Roman"/>
          <w:noProof/>
          <w:szCs w:val="24"/>
          <w:lang w:val="en-US"/>
        </w:rPr>
        <w:t>6.2 статьи 55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развитии застроенной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предоставление сведений и (или) документов, которые противоречат сведениям, полученным в ходе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и сведений,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представлены заявителем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МФЦ, </w:t>
      </w:r>
      <w:r w:rsidRPr="00EB06FD">
        <w:rPr>
          <w:rFonts w:ascii="Times New Roman" w:hAnsi="Times New Roman"/>
          <w:szCs w:val="24"/>
        </w:rPr>
        <w:t>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разрешение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капитального строительства, их частей</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договор о развитии территории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согласие правообладателей всех домов блокированной застройки в одном ряду</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согласие всех правообладателей объекта капитального строительства при реконструкции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решение общего собрания собственников помещений и машино-мест в многоквартирном доме</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Схема расположения земельного участка или земельных участков на кадастровом плане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объект капитального строительства соответствует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w:t>
      </w:r>
      <w:r w:rsidRPr="00EB06FD">
        <w:rPr>
          <w:rFonts w:ascii="Times New Roman" w:hAnsi="Times New Roman"/>
          <w:noProof/>
          <w:szCs w:val="24"/>
          <w:lang w:val="en-US"/>
        </w:rPr>
        <w:t>6.2 статьи 55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развитии застроенной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предоставление сведений и (или) документов, которые противоречат сведениям, полученным в ходе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и сведений,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Pr="00EB06FD">
        <w:rPr>
          <w:rFonts w:ascii="Times New Roman" w:hAnsi="Times New Roman"/>
          <w:noProof/>
          <w:szCs w:val="24"/>
          <w:lang w:val="en-US"/>
        </w:rPr>
        <w:t>21.7 статьи 51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отсутствует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Pr="00EB06FD">
        <w:rPr>
          <w:rFonts w:ascii="Times New Roman" w:hAnsi="Times New Roman"/>
          <w:noProof/>
          <w:szCs w:val="24"/>
          <w:lang w:val="en-US"/>
        </w:rPr>
        <w:t>3.8 статьи 49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отсутствует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Pr="00EB06FD">
        <w:rPr>
          <w:rFonts w:ascii="Times New Roman" w:hAnsi="Times New Roman"/>
          <w:noProof/>
          <w:szCs w:val="24"/>
          <w:lang w:val="en-US"/>
        </w:rPr>
        <w:t>3.9 статьи 49 Градостроительного кодекса Российской Федерации</w:t>
      </w:r>
      <w:r w:rsidRPr="00EB06FD">
        <w:rPr>
          <w:rFonts w:ascii="Times New Roman" w:hAnsi="Times New Roman"/>
          <w:szCs w:val="24"/>
          <w:lang w:val="en-US"/>
        </w:rPr>
        <w:t>.</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00475563">
        <w:rPr>
          <w:rFonts w:ascii="Times New Roman" w:hAnsi="Times New Roman"/>
          <w:noProof/>
          <w:szCs w:val="24"/>
        </w:rPr>
        <w:t>Органом власти, МФЦ,</w:t>
      </w:r>
      <w:r w:rsidRPr="00EB06FD">
        <w:rPr>
          <w:rFonts w:ascii="Times New Roman" w:hAnsi="Times New Roman"/>
          <w:szCs w:val="24"/>
        </w:rPr>
        <w:t xml:space="preserve"> 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разрешение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капитального строительства, их частей</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договор о развитии территории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согласие правообладателей всех домов блокированной застройки в одном ряду</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согласие всех правообладателей объекта капитального строительства при реконструкции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решение общего собрания собственников помещений и машино-мест в многоквартирном доме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Схема расположения земельного участка или земельных участков на кадастровом плане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объект капитального строительства соответствует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w:t>
      </w:r>
      <w:r w:rsidRPr="00EB06FD">
        <w:rPr>
          <w:rFonts w:ascii="Times New Roman" w:hAnsi="Times New Roman"/>
          <w:noProof/>
          <w:szCs w:val="24"/>
          <w:lang w:val="en-US"/>
        </w:rPr>
        <w:t>6.2 статьи 55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развитии застроенной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предоставление сведений и (или) документов, которые противоречат сведениям, полученным в ходе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и сведений,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Pr="00EB06FD">
        <w:rPr>
          <w:rFonts w:ascii="Times New Roman" w:hAnsi="Times New Roman"/>
          <w:noProof/>
          <w:szCs w:val="24"/>
          <w:lang w:val="en-US"/>
        </w:rPr>
        <w:t>21.7 статьи 51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МФЦ, </w:t>
      </w:r>
      <w:r w:rsidRPr="00EB06FD">
        <w:rPr>
          <w:rFonts w:ascii="Times New Roman" w:hAnsi="Times New Roman"/>
          <w:szCs w:val="24"/>
        </w:rPr>
        <w:t>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разрешение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доверенность, выданная в порядке, установленном Гражданским кодексом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обоснование принятой продолжительности строительства</w:t>
      </w:r>
      <w:r w:rsidRPr="00EB06FD">
        <w:rPr>
          <w:rFonts w:ascii="Times New Roman" w:hAnsi="Times New Roman"/>
          <w:szCs w:val="24"/>
        </w:rPr>
        <w:t>,</w:t>
      </w:r>
      <w:r w:rsidRPr="00EB06FD">
        <w:rPr>
          <w:rFonts w:ascii="Times New Roman" w:hAnsi="Times New Roman"/>
          <w:noProof/>
          <w:szCs w:val="24"/>
        </w:rPr>
        <w:t xml:space="preserve"> – 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Схема расположения земельного участка или земельных участков на кадастровом плане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Главное управление государственного строительного надзора и государственной экспертизы Омской области</w:t>
      </w:r>
      <w:r w:rsidRPr="00EB06FD">
        <w:rPr>
          <w:rFonts w:ascii="Times New Roman" w:hAnsi="Times New Roman"/>
          <w:szCs w:val="24"/>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объект капитального строительства соответствует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w:t>
      </w:r>
      <w:r w:rsidRPr="00EB06FD">
        <w:rPr>
          <w:rFonts w:ascii="Times New Roman" w:hAnsi="Times New Roman"/>
          <w:noProof/>
          <w:szCs w:val="24"/>
          <w:lang w:val="en-US"/>
        </w:rPr>
        <w:t>6.2 статьи 55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развитии застроенной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предоставление сведений и (или) документов, которые противоречат сведениям, полученным в ходе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и сведений,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представлены заявителем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отсутствует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Pr="00EB06FD">
        <w:rPr>
          <w:rFonts w:ascii="Times New Roman" w:hAnsi="Times New Roman"/>
          <w:noProof/>
          <w:szCs w:val="24"/>
          <w:lang w:val="en-US"/>
        </w:rPr>
        <w:t>3.8 статьи 49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отсутствует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Pr="00EB06FD">
        <w:rPr>
          <w:rFonts w:ascii="Times New Roman" w:hAnsi="Times New Roman"/>
          <w:noProof/>
          <w:szCs w:val="24"/>
          <w:lang w:val="en-US"/>
        </w:rPr>
        <w:t>3.9 статьи 49 Градостроительного кодекса Российской Федерации</w:t>
      </w:r>
      <w:r w:rsidRPr="00EB06FD">
        <w:rPr>
          <w:rFonts w:ascii="Times New Roman" w:hAnsi="Times New Roman"/>
          <w:szCs w:val="24"/>
          <w:lang w:val="en-US"/>
        </w:rPr>
        <w:t>.</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МФЦ, </w:t>
      </w:r>
      <w:r w:rsidRPr="00EB06FD">
        <w:rPr>
          <w:rFonts w:ascii="Times New Roman" w:hAnsi="Times New Roman"/>
          <w:szCs w:val="24"/>
        </w:rPr>
        <w:t>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разрешение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доверенность, выданная в порядке, установленном Гражданским кодексом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обоснование принятой продолжительности строительства</w:t>
      </w:r>
      <w:r w:rsidRPr="00EB06FD">
        <w:rPr>
          <w:rFonts w:ascii="Times New Roman" w:hAnsi="Times New Roman"/>
          <w:szCs w:val="24"/>
        </w:rPr>
        <w:t>,</w:t>
      </w:r>
      <w:r w:rsidRPr="00EB06FD">
        <w:rPr>
          <w:rFonts w:ascii="Times New Roman" w:hAnsi="Times New Roman"/>
          <w:noProof/>
          <w:szCs w:val="24"/>
        </w:rPr>
        <w:t xml:space="preserve"> – 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Схема расположения земельного участка или земельных участков на кадастровом плане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Главное управление государственного строительного надзора и государственной экспертизы Омской области</w:t>
      </w:r>
      <w:r w:rsidRPr="00EB06FD">
        <w:rPr>
          <w:rFonts w:ascii="Times New Roman" w:hAnsi="Times New Roman"/>
          <w:szCs w:val="24"/>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объект капитального строительства соответствует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w:t>
      </w:r>
      <w:r w:rsidRPr="00EB06FD">
        <w:rPr>
          <w:rFonts w:ascii="Times New Roman" w:hAnsi="Times New Roman"/>
          <w:noProof/>
          <w:szCs w:val="24"/>
          <w:lang w:val="en-US"/>
        </w:rPr>
        <w:t>6.2 статьи 55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развитии застроенной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предоставление сведений и (или) документов, которые противоречат сведениям, полученным в ходе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и сведений,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представлены заявителем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00475563">
        <w:rPr>
          <w:rFonts w:ascii="Times New Roman" w:hAnsi="Times New Roman"/>
          <w:noProof/>
          <w:szCs w:val="24"/>
        </w:rPr>
        <w:t>Органом власти, МФЦ,</w:t>
      </w:r>
      <w:r w:rsidRPr="00EB06FD">
        <w:rPr>
          <w:rFonts w:ascii="Times New Roman" w:hAnsi="Times New Roman"/>
          <w:szCs w:val="24"/>
        </w:rPr>
        <w:t xml:space="preserve"> 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разрешение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доверенность, выданная в порядке, установленном Гражданским кодексом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капитального строительства, их частей</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договор о развитии территории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согласие правообладателей всех домов блокированной застройки в одном ряду</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согласие всех правообладателей объекта капитального строительства при реконструкции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решение общего собрания собственников помещений и машино-мест в многоквартирном доме</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Схема расположения земельного участка или земельных участков на кадастровом плане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объект капитального строительства соответствует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w:t>
      </w:r>
      <w:r w:rsidRPr="00EB06FD">
        <w:rPr>
          <w:rFonts w:ascii="Times New Roman" w:hAnsi="Times New Roman"/>
          <w:noProof/>
          <w:szCs w:val="24"/>
          <w:lang w:val="en-US"/>
        </w:rPr>
        <w:t>6.2 статьи 55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развитии застроенной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предоставление сведений и (или) документов, которые противоречат сведениям, полученным в ходе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и сведений,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Pr="00EB06FD">
        <w:rPr>
          <w:rFonts w:ascii="Times New Roman" w:hAnsi="Times New Roman"/>
          <w:noProof/>
          <w:szCs w:val="24"/>
          <w:lang w:val="en-US"/>
        </w:rPr>
        <w:t>21.7 статьи 51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отсутствует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Pr="00EB06FD">
        <w:rPr>
          <w:rFonts w:ascii="Times New Roman" w:hAnsi="Times New Roman"/>
          <w:noProof/>
          <w:szCs w:val="24"/>
          <w:lang w:val="en-US"/>
        </w:rPr>
        <w:t>3.8 статьи 49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отсутствует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Pr="00EB06FD">
        <w:rPr>
          <w:rFonts w:ascii="Times New Roman" w:hAnsi="Times New Roman"/>
          <w:noProof/>
          <w:szCs w:val="24"/>
          <w:lang w:val="en-US"/>
        </w:rPr>
        <w:t>3.9 статьи 49 Градостроительного кодекса Российской Федерации</w:t>
      </w:r>
      <w:r w:rsidRPr="00EB06FD">
        <w:rPr>
          <w:rFonts w:ascii="Times New Roman" w:hAnsi="Times New Roman"/>
          <w:szCs w:val="24"/>
          <w:lang w:val="en-US"/>
        </w:rPr>
        <w:t>.</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МФЦ, </w:t>
      </w:r>
      <w:r w:rsidRPr="00EB06FD">
        <w:rPr>
          <w:rFonts w:ascii="Times New Roman" w:hAnsi="Times New Roman"/>
          <w:szCs w:val="24"/>
        </w:rPr>
        <w:t>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разрешение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доверенность, выданная в порядке, установленном Гражданским кодексом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капитального строительства, их частей</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договор о развитии территории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согласие правообладателей всех домов блокированной застройки в одном ряду</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согласие всех правообладателей объекта капитального строительства при реконструкции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решение общего собрания собственников помещений и машино-мест в многоквартирном доме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Схема расположения земельного участка или земельных участков на кадастровом плане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объект капитального строительства соответствует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w:t>
      </w:r>
      <w:r w:rsidRPr="00EB06FD">
        <w:rPr>
          <w:rFonts w:ascii="Times New Roman" w:hAnsi="Times New Roman"/>
          <w:noProof/>
          <w:szCs w:val="24"/>
          <w:lang w:val="en-US"/>
        </w:rPr>
        <w:t>6.2 статьи 55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развитии застроенной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предоставление сведений и (или) документов, которые противоречат сведениям, полученным в ходе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и сведений,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Pr="00EB06FD">
        <w:rPr>
          <w:rFonts w:ascii="Times New Roman" w:hAnsi="Times New Roman"/>
          <w:noProof/>
          <w:szCs w:val="24"/>
          <w:lang w:val="en-US"/>
        </w:rPr>
        <w:t>21.7 статьи 51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00475563">
        <w:rPr>
          <w:rFonts w:ascii="Times New Roman" w:hAnsi="Times New Roman"/>
          <w:noProof/>
          <w:szCs w:val="24"/>
        </w:rPr>
        <w:t>Органом власти, МФЦ,</w:t>
      </w:r>
      <w:r w:rsidRPr="00EB06FD">
        <w:rPr>
          <w:rFonts w:ascii="Times New Roman" w:hAnsi="Times New Roman"/>
          <w:szCs w:val="24"/>
        </w:rPr>
        <w:t xml:space="preserve"> 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разрешение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обоснование принятой продолжительности строительства</w:t>
      </w:r>
      <w:r w:rsidRPr="00EB06FD">
        <w:rPr>
          <w:rFonts w:ascii="Times New Roman" w:hAnsi="Times New Roman"/>
          <w:szCs w:val="24"/>
        </w:rPr>
        <w:t>,</w:t>
      </w:r>
      <w:r w:rsidRPr="00EB06FD">
        <w:rPr>
          <w:rFonts w:ascii="Times New Roman" w:hAnsi="Times New Roman"/>
          <w:noProof/>
          <w:szCs w:val="24"/>
        </w:rPr>
        <w:t xml:space="preserve"> – 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Схема расположения земельного участка или земельных участков на кадастровом плане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Главное управление государственного строительного надзора и государственной экспертизы Омской области</w:t>
      </w:r>
      <w:r w:rsidRPr="00EB06FD">
        <w:rPr>
          <w:rFonts w:ascii="Times New Roman" w:hAnsi="Times New Roman"/>
          <w:szCs w:val="24"/>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объект капитального строительства соответствует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w:t>
      </w:r>
      <w:r w:rsidRPr="00EB06FD">
        <w:rPr>
          <w:rFonts w:ascii="Times New Roman" w:hAnsi="Times New Roman"/>
          <w:noProof/>
          <w:szCs w:val="24"/>
          <w:lang w:val="en-US"/>
        </w:rPr>
        <w:t>6.2 статьи 55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развитии застроенной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предоставление сведений и (или) документов, которые противоречат сведениям, полученным в ходе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является лицом, предусмотренным подпунктами 1 и 2 пункта 1, пунктом 3 статьи 56.4 Земельного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представлены заявителем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отсутствует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Pr="00EB06FD">
        <w:rPr>
          <w:rFonts w:ascii="Times New Roman" w:hAnsi="Times New Roman"/>
          <w:noProof/>
          <w:szCs w:val="24"/>
          <w:lang w:val="en-US"/>
        </w:rPr>
        <w:t>3.8 статьи 49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отсутствует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Pr="00EB06FD">
        <w:rPr>
          <w:rFonts w:ascii="Times New Roman" w:hAnsi="Times New Roman"/>
          <w:noProof/>
          <w:szCs w:val="24"/>
          <w:lang w:val="en-US"/>
        </w:rPr>
        <w:t>3.9 статьи 49 Градостроительного кодекса Российской Федерации</w:t>
      </w:r>
      <w:r w:rsidRPr="00EB06FD">
        <w:rPr>
          <w:rFonts w:ascii="Times New Roman" w:hAnsi="Times New Roman"/>
          <w:szCs w:val="24"/>
          <w:lang w:val="en-US"/>
        </w:rPr>
        <w:t>.</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МФЦ, </w:t>
      </w:r>
      <w:r w:rsidRPr="00EB06FD">
        <w:rPr>
          <w:rFonts w:ascii="Times New Roman" w:hAnsi="Times New Roman"/>
          <w:szCs w:val="24"/>
        </w:rPr>
        <w:t>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разрешение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обоснование принятой продолжительности строительства</w:t>
      </w:r>
      <w:r w:rsidRPr="00EB06FD">
        <w:rPr>
          <w:rFonts w:ascii="Times New Roman" w:hAnsi="Times New Roman"/>
          <w:szCs w:val="24"/>
        </w:rPr>
        <w:t>,</w:t>
      </w:r>
      <w:r w:rsidRPr="00EB06FD">
        <w:rPr>
          <w:rFonts w:ascii="Times New Roman" w:hAnsi="Times New Roman"/>
          <w:noProof/>
          <w:szCs w:val="24"/>
        </w:rPr>
        <w:t xml:space="preserve"> – 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Схема расположения земельного участка или земельных участков на кадастровом плане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Главное управление государственного строительного надзора и государственной экспертизы Омской области</w:t>
      </w:r>
      <w:r w:rsidRPr="00EB06FD">
        <w:rPr>
          <w:rFonts w:ascii="Times New Roman" w:hAnsi="Times New Roman"/>
          <w:szCs w:val="24"/>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объект капитального строительства соответствует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w:t>
      </w:r>
      <w:r w:rsidRPr="00EB06FD">
        <w:rPr>
          <w:rFonts w:ascii="Times New Roman" w:hAnsi="Times New Roman"/>
          <w:noProof/>
          <w:szCs w:val="24"/>
          <w:lang w:val="en-US"/>
        </w:rPr>
        <w:t>6.2 статьи 55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развитии застроенной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предоставление сведений и (или) документов, которые противоречат сведениям, полученным в ходе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является лицом, предусмотренным подпунктами 1 и 2 пункта 1, пунктом 3 статьи 56.4 Земельного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представлены заявителем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МФЦ, </w:t>
      </w:r>
      <w:r w:rsidRPr="00EB06FD">
        <w:rPr>
          <w:rFonts w:ascii="Times New Roman" w:hAnsi="Times New Roman"/>
          <w:szCs w:val="24"/>
        </w:rPr>
        <w:t>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разрешение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капитального строительства, их частей</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договор о развитии территории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согласие правообладателей всех домов блокированной застройки в одном ряду</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согласие всех правообладателей объекта капитального строительства при реконструкции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решение общего собрания собственников помещений и машино-мест в многоквартирном доме</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Схема расположения земельного участка или земельных участков на кадастровом плане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объект капитального строительства соответствует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w:t>
      </w:r>
      <w:r w:rsidRPr="00EB06FD">
        <w:rPr>
          <w:rFonts w:ascii="Times New Roman" w:hAnsi="Times New Roman"/>
          <w:noProof/>
          <w:szCs w:val="24"/>
          <w:lang w:val="en-US"/>
        </w:rPr>
        <w:t>6.2 статьи 55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развитии застроенной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предоставление сведений и (или) документов, которые противоречат сведениям, полученным в ходе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является лицом, предусмотренным подпунктами 1 и 2 пункта 1, пунктом 3 статьи 56.4 Земельного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Pr="00EB06FD">
        <w:rPr>
          <w:rFonts w:ascii="Times New Roman" w:hAnsi="Times New Roman"/>
          <w:noProof/>
          <w:szCs w:val="24"/>
          <w:lang w:val="en-US"/>
        </w:rPr>
        <w:t>21.7 статьи 51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отсутствует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Pr="00EB06FD">
        <w:rPr>
          <w:rFonts w:ascii="Times New Roman" w:hAnsi="Times New Roman"/>
          <w:noProof/>
          <w:szCs w:val="24"/>
          <w:lang w:val="en-US"/>
        </w:rPr>
        <w:t>3.8 статьи 49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отсутствует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Pr="00EB06FD">
        <w:rPr>
          <w:rFonts w:ascii="Times New Roman" w:hAnsi="Times New Roman"/>
          <w:noProof/>
          <w:szCs w:val="24"/>
          <w:lang w:val="en-US"/>
        </w:rPr>
        <w:t>3.9 статьи 49 Градостроительного кодекса Российской Федерации</w:t>
      </w:r>
      <w:r w:rsidRPr="00EB06FD">
        <w:rPr>
          <w:rFonts w:ascii="Times New Roman" w:hAnsi="Times New Roman"/>
          <w:szCs w:val="24"/>
          <w:lang w:val="en-US"/>
        </w:rPr>
        <w:t>.</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МФЦ, </w:t>
      </w:r>
      <w:r w:rsidRPr="00EB06FD">
        <w:rPr>
          <w:rFonts w:ascii="Times New Roman" w:hAnsi="Times New Roman"/>
          <w:szCs w:val="24"/>
        </w:rPr>
        <w:t>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разрешение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капитального строительства, их частей</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договор о развитии территории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согласие правообладателей всех домов блокированной застройки в одном ряду</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согласие всех правообладателей объекта капитального строительства при реконструкции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решение общего собрания собственников помещений и машино-мест в многоквартирном доме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Схема расположения земельного участка или земельных участков на кадастровом плане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объект капитального строительства соответствует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w:t>
      </w:r>
      <w:r w:rsidRPr="00EB06FD">
        <w:rPr>
          <w:rFonts w:ascii="Times New Roman" w:hAnsi="Times New Roman"/>
          <w:noProof/>
          <w:szCs w:val="24"/>
          <w:lang w:val="en-US"/>
        </w:rPr>
        <w:t>6.2 статьи 55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развитии застроенной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предоставление сведений и (или) документов, которые противоречат сведениям, полученным в ходе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является лицом, предусмотренным подпунктами 1 и 2 пункта 1, пунктом 3 статьи 56.4 Земельного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Pr="00EB06FD">
        <w:rPr>
          <w:rFonts w:ascii="Times New Roman" w:hAnsi="Times New Roman"/>
          <w:noProof/>
          <w:szCs w:val="24"/>
          <w:lang w:val="en-US"/>
        </w:rPr>
        <w:t>21.7 статьи 51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МФЦ, </w:t>
      </w:r>
      <w:r w:rsidRPr="00EB06FD">
        <w:rPr>
          <w:rFonts w:ascii="Times New Roman" w:hAnsi="Times New Roman"/>
          <w:szCs w:val="24"/>
        </w:rPr>
        <w:t>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разрешение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доверенность, выданная в порядке, установленном Гражданским кодексом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обоснование принятой продолжительности строительства</w:t>
      </w:r>
      <w:r w:rsidRPr="00EB06FD">
        <w:rPr>
          <w:rFonts w:ascii="Times New Roman" w:hAnsi="Times New Roman"/>
          <w:szCs w:val="24"/>
        </w:rPr>
        <w:t>,</w:t>
      </w:r>
      <w:r w:rsidRPr="00EB06FD">
        <w:rPr>
          <w:rFonts w:ascii="Times New Roman" w:hAnsi="Times New Roman"/>
          <w:noProof/>
          <w:szCs w:val="24"/>
        </w:rPr>
        <w:t xml:space="preserve"> – 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Схема расположения земельного участка или земельных участков на кадастровом плане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Главное управление государственного строительного надзора и государственной экспертизы Омской области</w:t>
      </w:r>
      <w:r w:rsidRPr="00EB06FD">
        <w:rPr>
          <w:rFonts w:ascii="Times New Roman" w:hAnsi="Times New Roman"/>
          <w:szCs w:val="24"/>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объект капитального строительства соответствует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w:t>
      </w:r>
      <w:r w:rsidRPr="00EB06FD">
        <w:rPr>
          <w:rFonts w:ascii="Times New Roman" w:hAnsi="Times New Roman"/>
          <w:noProof/>
          <w:szCs w:val="24"/>
          <w:lang w:val="en-US"/>
        </w:rPr>
        <w:t>6.2 статьи 55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развитии застроенной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предоставление сведений и (или) документов, которые противоречат сведениям, полученным в ходе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является лицом, предусмотренным подпунктами 1 и 2 пункта 1, пунктом 3 статьи 56.4 Земельного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представлены заявителем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отсутствует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Pr="00EB06FD">
        <w:rPr>
          <w:rFonts w:ascii="Times New Roman" w:hAnsi="Times New Roman"/>
          <w:noProof/>
          <w:szCs w:val="24"/>
          <w:lang w:val="en-US"/>
        </w:rPr>
        <w:t>3.8 статьи 49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отсутствует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Pr="00EB06FD">
        <w:rPr>
          <w:rFonts w:ascii="Times New Roman" w:hAnsi="Times New Roman"/>
          <w:noProof/>
          <w:szCs w:val="24"/>
          <w:lang w:val="en-US"/>
        </w:rPr>
        <w:t>3.9 статьи 49 Градостроительного кодекса Российской Федерации</w:t>
      </w:r>
      <w:r w:rsidRPr="00EB06FD">
        <w:rPr>
          <w:rFonts w:ascii="Times New Roman" w:hAnsi="Times New Roman"/>
          <w:szCs w:val="24"/>
          <w:lang w:val="en-US"/>
        </w:rPr>
        <w:t>.</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00DD2826">
        <w:rPr>
          <w:rFonts w:ascii="Times New Roman" w:hAnsi="Times New Roman"/>
          <w:noProof/>
          <w:szCs w:val="24"/>
        </w:rPr>
        <w:t>Органом власти, МФЦ,</w:t>
      </w:r>
      <w:r w:rsidRPr="00EB06FD">
        <w:rPr>
          <w:rFonts w:ascii="Times New Roman" w:hAnsi="Times New Roman"/>
          <w:szCs w:val="24"/>
        </w:rPr>
        <w:t xml:space="preserve"> 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разрешение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доверенность, выданная в порядке, установленном Гражданским кодексом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обоснование принятой продолжительности строительства</w:t>
      </w:r>
      <w:r w:rsidRPr="00EB06FD">
        <w:rPr>
          <w:rFonts w:ascii="Times New Roman" w:hAnsi="Times New Roman"/>
          <w:szCs w:val="24"/>
        </w:rPr>
        <w:t>,</w:t>
      </w:r>
      <w:r w:rsidRPr="00EB06FD">
        <w:rPr>
          <w:rFonts w:ascii="Times New Roman" w:hAnsi="Times New Roman"/>
          <w:noProof/>
          <w:szCs w:val="24"/>
        </w:rPr>
        <w:t xml:space="preserve"> – проект организации строительства объекта капитального строительства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Схема расположения земельного участка или земельных участков на кадастровом плане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Документ, содержащий информацию о наличии  выявленного в рамках государственного строительного надзора факта отсутствия начатых работ по строительству, реконструкции объекта капитального строительства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Главное управление государственного строительного надзора и государственной экспертизы Омской области</w:t>
      </w:r>
      <w:r w:rsidRPr="00EB06FD">
        <w:rPr>
          <w:rFonts w:ascii="Times New Roman" w:hAnsi="Times New Roman"/>
          <w:szCs w:val="24"/>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объект капитального строительства соответствует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w:t>
      </w:r>
      <w:r w:rsidRPr="00EB06FD">
        <w:rPr>
          <w:rFonts w:ascii="Times New Roman" w:hAnsi="Times New Roman"/>
          <w:noProof/>
          <w:szCs w:val="24"/>
          <w:lang w:val="en-US"/>
        </w:rPr>
        <w:t>6.2 статьи 55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развитии застроенной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предоставление сведений и (или) документов, которые противоречат сведениям, полученным в ходе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является лицом, предусмотренным подпунктами 1 и 2 пункта 1, пунктом 3 статьи 56.4 Земельного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представлены заявителем</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Pr="00EB06FD">
        <w:rPr>
          <w:rFonts w:ascii="Times New Roman" w:hAnsi="Times New Roman"/>
          <w:szCs w:val="24"/>
        </w:rPr>
        <w:t xml:space="preserve">. </w:t>
      </w:r>
    </w:p>
    <w:p w:rsidR="00EB06FD" w:rsidRPr="00EB06FD" w:rsidRDefault="00EB06FD" w:rsidP="00DD2826">
      <w:pPr>
        <w:numPr>
          <w:ilvl w:val="0"/>
          <w:numId w:val="35"/>
        </w:numPr>
        <w:tabs>
          <w:tab w:val="num" w:pos="1276"/>
        </w:tabs>
        <w:overflowPunct/>
        <w:autoSpaceDE/>
        <w:autoSpaceDN/>
        <w:adjustRightInd/>
        <w:spacing w:after="160"/>
        <w:ind w:hanging="142"/>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00DD2826">
        <w:rPr>
          <w:rFonts w:ascii="Times New Roman" w:hAnsi="Times New Roman"/>
          <w:noProof/>
          <w:szCs w:val="24"/>
        </w:rPr>
        <w:t>Органом власти, МФЦ,</w:t>
      </w:r>
      <w:r w:rsidRPr="00EB06FD">
        <w:rPr>
          <w:rFonts w:ascii="Times New Roman" w:hAnsi="Times New Roman"/>
          <w:szCs w:val="24"/>
        </w:rPr>
        <w:t xml:space="preserve"> 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разрешение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доверенность, выданная в порядке, установленном Гражданским кодексом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капитального строительства, их частей</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договор о развитии территории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согласие правообладателей всех домов блокированной застройки в одном ряду</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согласие всех правообладателей объекта капитального строительства при реконструкции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решение общего собрания собственников помещений и машино-мест в многоквартирном доме</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 о прохождении государственной экспертизы проектной документации и (или) результатов инженерных изысканий</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Схема расположения земельного участка или земельных участков на кадастровом плане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объект капитального строительства соответствует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w:t>
      </w:r>
      <w:r w:rsidRPr="00EB06FD">
        <w:rPr>
          <w:rFonts w:ascii="Times New Roman" w:hAnsi="Times New Roman"/>
          <w:noProof/>
          <w:szCs w:val="24"/>
          <w:lang w:val="en-US"/>
        </w:rPr>
        <w:t>6.2 статьи 55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развитии застроенной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предоставление сведений и (или) документов, которые противоречат сведениям, полученным в ходе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является лицом, предусмотренным подпунктами 1 и 2 пункта 1, пунктом 3 статьи 56.4 Земельного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Pr="00EB06FD">
        <w:rPr>
          <w:rFonts w:ascii="Times New Roman" w:hAnsi="Times New Roman"/>
          <w:noProof/>
          <w:szCs w:val="24"/>
          <w:lang w:val="en-US"/>
        </w:rPr>
        <w:t>21.7 статьи 51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отсутствует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Pr="00EB06FD">
        <w:rPr>
          <w:rFonts w:ascii="Times New Roman" w:hAnsi="Times New Roman"/>
          <w:noProof/>
          <w:szCs w:val="24"/>
          <w:lang w:val="en-US"/>
        </w:rPr>
        <w:t>3.8 статьи 49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отсутствует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Pr="00EB06FD">
        <w:rPr>
          <w:rFonts w:ascii="Times New Roman" w:hAnsi="Times New Roman"/>
          <w:noProof/>
          <w:szCs w:val="24"/>
          <w:lang w:val="en-US"/>
        </w:rPr>
        <w:t>3.9 статьи 49 Градостроительного кодекса Российской Федерации</w:t>
      </w:r>
      <w:r w:rsidRPr="00EB06FD">
        <w:rPr>
          <w:rFonts w:ascii="Times New Roman" w:hAnsi="Times New Roman"/>
          <w:szCs w:val="24"/>
          <w:lang w:val="en-US"/>
        </w:rPr>
        <w:t>.</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00DD2826">
        <w:rPr>
          <w:rFonts w:ascii="Times New Roman" w:hAnsi="Times New Roman"/>
          <w:noProof/>
          <w:szCs w:val="24"/>
        </w:rPr>
        <w:t>Органом власти, МФЦ,</w:t>
      </w:r>
      <w:r w:rsidRPr="00EB06FD">
        <w:rPr>
          <w:rFonts w:ascii="Times New Roman" w:hAnsi="Times New Roman"/>
          <w:szCs w:val="24"/>
        </w:rPr>
        <w:t xml:space="preserve"> 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DD2826">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DD2826">
      <w:pPr>
        <w:keepNext/>
        <w:keepLines/>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удостоверяющие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в сфере градостроительной деятельности</w:t>
      </w:r>
      <w:r w:rsidRPr="00EB06FD">
        <w:rPr>
          <w:rFonts w:ascii="Times New Roman" w:hAnsi="Times New Roman"/>
          <w:szCs w:val="24"/>
        </w:rPr>
        <w:t>,</w:t>
      </w:r>
      <w:r w:rsidRPr="00EB06FD">
        <w:rPr>
          <w:rFonts w:ascii="Times New Roman" w:hAnsi="Times New Roman"/>
          <w:noProof/>
          <w:szCs w:val="24"/>
        </w:rPr>
        <w:t xml:space="preserve"> – разрешение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доверенность, выданная в порядке, установленном Гражданским кодексом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необходимые для выдачи разрешения на строительство</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строительства объекта капитального строительства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пояснительная записка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архитектурные решения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рaзделы проектной документации, содержащие конструктивные решения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проект организации работ по сносу объектов капитального строительства, их частей</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результаты инженерных изысканий</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схема планировочной организации земельного участка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договор о развитии территории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согласие правообладателей всех домов блокированной застройки в одном ряду</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согласие всех правообладателей объекта капитального строительства при реконструкции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строительства, содержащего архитектурные решения, предмету охраны исторического поселения и требованиям к архитектурным решениям объектов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решение общего собрания собственников помещений и машино-мест в многоквартирном доме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Pr="00EB06FD">
        <w:rPr>
          <w:rFonts w:ascii="Times New Roman" w:hAnsi="Times New Roman"/>
          <w:szCs w:val="24"/>
        </w:rPr>
        <w:t>,</w:t>
      </w:r>
      <w:r w:rsidRPr="00EB06FD">
        <w:rPr>
          <w:rFonts w:ascii="Times New Roman" w:hAnsi="Times New Roman"/>
          <w:noProof/>
          <w:szCs w:val="24"/>
        </w:rPr>
        <w:t xml:space="preserve"> – градостроительный план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сведения</w:t>
      </w:r>
      <w:r w:rsidRPr="00EB06FD">
        <w:rPr>
          <w:rFonts w:ascii="Times New Roman" w:hAnsi="Times New Roman"/>
          <w:szCs w:val="24"/>
        </w:rPr>
        <w:t>,</w:t>
      </w:r>
      <w:r w:rsidRPr="00EB06FD">
        <w:rPr>
          <w:rFonts w:ascii="Times New Roman" w:hAnsi="Times New Roman"/>
          <w:noProof/>
          <w:szCs w:val="24"/>
        </w:rPr>
        <w:t xml:space="preserve"> – уведомление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Градостроительный план</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Проект планировки и проект межевания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Копия договора о комплексном развитии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Органы</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Схема расположения земельного участка или земельных участков на кадастровом плане территории</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Орган</w:t>
      </w:r>
      <w:proofErr w:type="spellEnd"/>
      <w:r w:rsidRPr="00EB06FD">
        <w:rPr>
          <w:rFonts w:ascii="Times New Roman" w:hAnsi="Times New Roman"/>
          <w:noProof/>
          <w:szCs w:val="24"/>
          <w:lang w:val="en-US"/>
        </w:rPr>
        <w:t xml:space="preserve"> местного самоуправления</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 Указанный</w:t>
      </w:r>
      <w:r w:rsidRPr="00EB06FD">
        <w:rPr>
          <w:rFonts w:ascii="Times New Roman" w:hAnsi="Times New Roman"/>
          <w:szCs w:val="24"/>
          <w:lang w:val="en-US"/>
        </w:rPr>
        <w:t xml:space="preserve"> </w:t>
      </w:r>
      <w:r w:rsidRPr="00EB06FD">
        <w:rPr>
          <w:rFonts w:ascii="Times New Roman" w:hAnsi="Times New Roman"/>
          <w:szCs w:val="24"/>
        </w:rPr>
        <w:t>информационный</w:t>
      </w:r>
      <w:r w:rsidRPr="00EB06FD">
        <w:rPr>
          <w:rFonts w:ascii="Times New Roman" w:hAnsi="Times New Roman"/>
          <w:szCs w:val="24"/>
          <w:lang w:val="en-US"/>
        </w:rPr>
        <w:t xml:space="preserve"> </w:t>
      </w:r>
      <w:r w:rsidRPr="00EB06FD">
        <w:rPr>
          <w:rFonts w:ascii="Times New Roman" w:hAnsi="Times New Roman"/>
          <w:szCs w:val="24"/>
        </w:rPr>
        <w:t>запрос</w:t>
      </w:r>
      <w:r w:rsidRPr="00EB06FD">
        <w:rPr>
          <w:rFonts w:ascii="Times New Roman" w:hAnsi="Times New Roman"/>
          <w:szCs w:val="24"/>
          <w:lang w:val="en-US"/>
        </w:rPr>
        <w:t xml:space="preserve"> </w:t>
      </w:r>
      <w:r w:rsidRPr="00EB06FD">
        <w:rPr>
          <w:rFonts w:ascii="Times New Roman" w:hAnsi="Times New Roman"/>
          <w:szCs w:val="24"/>
        </w:rPr>
        <w:t>направляется</w:t>
      </w:r>
      <w:r w:rsidRPr="00EB06FD">
        <w:rPr>
          <w:rFonts w:ascii="Times New Roman" w:hAnsi="Times New Roman"/>
          <w:szCs w:val="24"/>
          <w:lang w:val="en-US"/>
        </w:rPr>
        <w:t xml:space="preserve"> </w:t>
      </w:r>
      <w:r w:rsidRPr="00EB06FD">
        <w:rPr>
          <w:rFonts w:ascii="Times New Roman" w:hAnsi="Times New Roman"/>
          <w:szCs w:val="24"/>
        </w:rPr>
        <w:t>в</w:t>
      </w:r>
      <w:r w:rsidRPr="00EB06FD">
        <w:rPr>
          <w:rFonts w:ascii="Times New Roman" w:hAnsi="Times New Roman"/>
          <w:szCs w:val="24"/>
          <w:lang w:val="en-US"/>
        </w:rPr>
        <w:t xml:space="preserve"> «</w:t>
      </w:r>
      <w:proofErr w:type="spellStart"/>
      <w:r w:rsidRPr="00EB06FD">
        <w:rPr>
          <w:rFonts w:ascii="Times New Roman" w:hAnsi="Times New Roman"/>
          <w:noProof/>
          <w:szCs w:val="24"/>
          <w:lang w:val="en-US"/>
        </w:rPr>
        <w:t>Министерство</w:t>
      </w:r>
      <w:proofErr w:type="spellEnd"/>
      <w:r w:rsidRPr="00EB06FD">
        <w:rPr>
          <w:rFonts w:ascii="Times New Roman" w:hAnsi="Times New Roman"/>
          <w:noProof/>
          <w:szCs w:val="24"/>
          <w:lang w:val="en-US"/>
        </w:rPr>
        <w:t xml:space="preserve"> культуры Омской области</w:t>
      </w:r>
      <w:r w:rsidRPr="00EB06FD">
        <w:rPr>
          <w:rFonts w:ascii="Times New Roman" w:hAnsi="Times New Roman"/>
          <w:szCs w:val="24"/>
          <w:lang w:val="en-US"/>
        </w:rPr>
        <w:t>».</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направления указанного информационного запроса составляет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Срок получения ответа на указанный информационный запрос составляет не более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 даты направления межведомственного запроса</w:t>
      </w:r>
      <w:r w:rsidRPr="00EB06FD">
        <w:rPr>
          <w:rFonts w:ascii="Times New Roman" w:hAnsi="Times New Roman"/>
          <w:noProof/>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документов, предусмотренных частью 7 статьи 55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выданный более чем за три года до дня представления заявления на получение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объект капитального строительства соответствует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установленных частью </w:t>
      </w:r>
      <w:r w:rsidRPr="00EB06FD">
        <w:rPr>
          <w:rFonts w:ascii="Times New Roman" w:hAnsi="Times New Roman"/>
          <w:noProof/>
          <w:szCs w:val="24"/>
          <w:lang w:val="en-US"/>
        </w:rPr>
        <w:t>6.2 статьи 55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развитии застроенной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предоставление сведений и (или) документов, которые противоречат сведениям, полученным в ходе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заявитель не является лицом, предусмотренным подпунктами 1 и 2 пункта 1, пунктом 3 статьи 56.4 Земельного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градостроительный план земельного участка выдан ранее чем за три года до дня направления уведомления, указанного в части 21.10 статьи 51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градостроительный план выдан ранее чем за три года до дня направления заявления 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w:t>
      </w:r>
      <w:r w:rsidRPr="00EB06FD">
        <w:rPr>
          <w:rFonts w:ascii="Times New Roman" w:hAnsi="Times New Roman"/>
          <w:noProof/>
          <w:szCs w:val="24"/>
          <w:lang w:val="en-US"/>
        </w:rPr>
        <w:t>21.7 статьи 51 Градостроительного кодекса Российской Федерации</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 соответствует требованиям пункта 12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w:t>
      </w:r>
      <w:proofErr w:type="gramStart"/>
      <w:r w:rsidRPr="00EB06FD">
        <w:rPr>
          <w:rFonts w:ascii="Times New Roman" w:hAnsi="Times New Roman"/>
          <w:noProof/>
          <w:szCs w:val="24"/>
        </w:rPr>
        <w:t xml:space="preserve">МФЦ, </w:t>
      </w:r>
      <w:r w:rsidRPr="00EB06FD">
        <w:rPr>
          <w:rFonts w:ascii="Times New Roman" w:hAnsi="Times New Roman"/>
          <w:szCs w:val="24"/>
        </w:rPr>
        <w:t xml:space="preserve"> всех</w:t>
      </w:r>
      <w:proofErr w:type="gramEnd"/>
      <w:r w:rsidRPr="00EB06FD">
        <w:rPr>
          <w:rFonts w:ascii="Times New Roman" w:hAnsi="Times New Roman"/>
          <w:szCs w:val="24"/>
        </w:rPr>
        <w:t xml:space="preserve">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внесенными изменениями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во внесении изменений в разрешение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исправленными опечатками и ошибками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исправлении допущенной опечатки и (или) ошибки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наличие опечатки и (или) ошибки</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иной документ, подтверждающий необходимость исправления опечаток и (или) ошибок в заключении (разрешительном документе)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документ, содержащий опечатки и (или) ошибки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удостоверяющий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отсутствие документов и сведений,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являющиеся обязательными для указания в  запросе о  предоставлении  Услуги, не указаны;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непредставление либо неполное представление сведений и документов, необходимых для предоставление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факт допущения ошибки и (или) опечатки не подтвержден</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документах, выданных в результате предоставления Услуги, отсутствуют опечатки и (или) ошибки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w:t>
      </w:r>
      <w:proofErr w:type="gramStart"/>
      <w:r w:rsidRPr="00EB06FD">
        <w:rPr>
          <w:rFonts w:ascii="Times New Roman" w:hAnsi="Times New Roman"/>
          <w:noProof/>
          <w:szCs w:val="24"/>
        </w:rPr>
        <w:t xml:space="preserve">МФЦ, </w:t>
      </w:r>
      <w:r w:rsidRPr="00EB06FD">
        <w:rPr>
          <w:rFonts w:ascii="Times New Roman" w:hAnsi="Times New Roman"/>
          <w:szCs w:val="24"/>
        </w:rPr>
        <w:t xml:space="preserve"> всех</w:t>
      </w:r>
      <w:proofErr w:type="gramEnd"/>
      <w:r w:rsidRPr="00EB06FD">
        <w:rPr>
          <w:rFonts w:ascii="Times New Roman" w:hAnsi="Times New Roman"/>
          <w:szCs w:val="24"/>
        </w:rPr>
        <w:t xml:space="preserve">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исправленными опечатками и ошибками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исправлении допущенной опечатки и (или) ошибки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исправленными опечатками и ошибками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исправлении допущенной опечатки и (или) ошибки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наличие опечатки и (или) ошибки</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иной документ, подтверждающий необходимость исправления опечаток и (или) ошибок в заключении (разрешительном документе)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документ, содержащий опечатки и (или) ошибки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удостоверяющий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доверенность, выданная в порядке, установленном Гражданским кодексом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отсутствие документов и сведений,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являющиеся обязательными для указания в  запросе о  предоставлении  Услуги, не указаны;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непредставление либо неполное представление сведений и документов, необходимых для предоставление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факт допущения ошибки и (или) опечатки не подтвержден</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документах, выданных в результате предоставления Услуги, отсутствуют опечатки и (или) ошибки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w:t>
      </w:r>
      <w:proofErr w:type="gramStart"/>
      <w:r w:rsidRPr="00EB06FD">
        <w:rPr>
          <w:rFonts w:ascii="Times New Roman" w:hAnsi="Times New Roman"/>
          <w:noProof/>
          <w:szCs w:val="24"/>
        </w:rPr>
        <w:t xml:space="preserve">МФЦ, </w:t>
      </w:r>
      <w:r w:rsidRPr="00EB06FD">
        <w:rPr>
          <w:rFonts w:ascii="Times New Roman" w:hAnsi="Times New Roman"/>
          <w:szCs w:val="24"/>
        </w:rPr>
        <w:t xml:space="preserve"> всех</w:t>
      </w:r>
      <w:proofErr w:type="gramEnd"/>
      <w:r w:rsidRPr="00EB06FD">
        <w:rPr>
          <w:rFonts w:ascii="Times New Roman" w:hAnsi="Times New Roman"/>
          <w:szCs w:val="24"/>
        </w:rPr>
        <w:t xml:space="preserve">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исправленными опечатками и ошибками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исправлении допущенной опечатки и (или) ошибки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исправленными опечатками и ошибками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исправлении допущенной опечатки и (или) ошибки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наличие опечатки и (или) ошибки</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иной документ, подтверждающий необходимость исправления опечаток и (или) ошибок в заключении (разрешительном документе)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документ, содержащий опечатки и (или) ошибки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удостоверяющий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о заявителе указаны в заявке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являющиеся обязательными для указания в  запросе о  предоставлении  Услуги, не указаны.</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факт допущения ошибки и (или) опечатки не подтвержден</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документах, выданных в результате предоставления Услуги, отсутствуют опечатки и (или) ошибки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00DD2826">
        <w:rPr>
          <w:rFonts w:ascii="Times New Roman" w:hAnsi="Times New Roman"/>
          <w:noProof/>
          <w:szCs w:val="24"/>
        </w:rPr>
        <w:t>Органом власти, МФЦ,</w:t>
      </w:r>
      <w:r w:rsidRPr="00EB06FD">
        <w:rPr>
          <w:rFonts w:ascii="Times New Roman" w:hAnsi="Times New Roman"/>
          <w:szCs w:val="24"/>
        </w:rPr>
        <w:t xml:space="preserve"> 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исправленными опечатками и ошибками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исправлении допущенной опечатки и (или) ошибки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разрешение на строительство с исправленными опечатками и ошибками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исправлении допущенной опечатки и (или) ошибки</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наличие опечатки и (или) ошибки</w:t>
      </w:r>
      <w:r w:rsidRPr="00EB06FD">
        <w:rPr>
          <w:rFonts w:ascii="Times New Roman" w:hAnsi="Times New Roman"/>
          <w:szCs w:val="24"/>
        </w:rPr>
        <w:t xml:space="preserve"> (все документы из категории):</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иной документ, подтверждающий необходимость исправления опечаток и (или) ошибок в заключении (разрешительном документе)</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копия документа или электронный документ</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spacing w:after="160"/>
        <w:ind w:firstLine="709"/>
        <w:contextualSpacing/>
        <w:jc w:val="both"/>
        <w:rPr>
          <w:rFonts w:ascii="Times New Roman" w:hAnsi="Times New Roman"/>
          <w:szCs w:val="24"/>
        </w:rPr>
      </w:pPr>
      <w:r w:rsidRPr="00EB06FD">
        <w:rPr>
          <w:rFonts w:ascii="Times New Roman" w:hAnsi="Times New Roman"/>
          <w:noProof/>
          <w:szCs w:val="24"/>
        </w:rPr>
        <w:t>документ, содержащий опечатки и (или) ошибки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удостоверяющий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доверенность, выданная в порядке, установленном Гражданским кодексом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являющиеся обязательными для представления, не предоставлены;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о заявителе указаны в заявке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являющиеся обязательными для указания в  запросе о  предоставлении  Услуги, не указаны;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факт допущения ошибки и (или) опечатки не подтвержден</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документах, выданных в результате предоставления Услуги, отсутствуют опечатки и (или) ошибки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МФЦ, </w:t>
      </w:r>
      <w:r w:rsidRPr="00EB06FD">
        <w:rPr>
          <w:rFonts w:ascii="Times New Roman" w:hAnsi="Times New Roman"/>
          <w:szCs w:val="24"/>
        </w:rPr>
        <w:t>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разрешение на строительство с исправленными опечатками и ошибками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исправлении допущенной опечатки и (или) ошибки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дубликат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дубликата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EB06FD">
        <w:rPr>
          <w:rFonts w:ascii="Times New Roman" w:hAnsi="Times New Roman"/>
          <w:noProof/>
          <w:szCs w:val="24"/>
        </w:rPr>
        <w:t xml:space="preserve"> – документ, удостоверяющий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отсутствие документов и сведений,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являющиеся обязательными для указания в  запросе о  предоставлении  Услуги, не указаны;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непредставление либо неполное представление сведений и документов, необходимых для предоставление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предоставлены</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00DD2826">
        <w:rPr>
          <w:rFonts w:ascii="Times New Roman" w:hAnsi="Times New Roman"/>
          <w:noProof/>
          <w:szCs w:val="24"/>
        </w:rPr>
        <w:t>Органом власти, МФЦ,</w:t>
      </w:r>
      <w:r w:rsidRPr="00EB06FD">
        <w:rPr>
          <w:rFonts w:ascii="Times New Roman" w:hAnsi="Times New Roman"/>
          <w:szCs w:val="24"/>
        </w:rPr>
        <w:t xml:space="preserve"> 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дубликат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дубликата разрешения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дубликат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дубликата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удостоверяющий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доверенность, выданная в порядке, установленном Гражданским кодексом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отсутствие документов и сведений,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являющиеся обязательными для указания в  запросе о  предоставлении  Услуги, не указаны;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представлены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непредставление либо неполное представление сведений и документов, необходимых для предоставление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предоставлены</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несоответствие категории заявителя установленному кругу лиц</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00DD2826">
        <w:rPr>
          <w:rFonts w:ascii="Times New Roman" w:hAnsi="Times New Roman"/>
          <w:noProof/>
          <w:szCs w:val="24"/>
        </w:rPr>
        <w:t>Органом власти, МФЦ,</w:t>
      </w:r>
      <w:r w:rsidRPr="00EB06FD">
        <w:rPr>
          <w:rFonts w:ascii="Times New Roman" w:hAnsi="Times New Roman"/>
          <w:szCs w:val="24"/>
        </w:rPr>
        <w:t xml:space="preserve"> 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дубликат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дубликата разрешения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дубликат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дубликата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Pr="00EB06FD">
        <w:rPr>
          <w:rFonts w:ascii="Times New Roman" w:hAnsi="Times New Roman"/>
          <w:noProof/>
          <w:szCs w:val="24"/>
        </w:rPr>
        <w:t xml:space="preserve"> – документ, удостоверяющий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о заявителе указаны в заявке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являющиеся обязательными для указания в  запросе о  предоставлении  Услуги, не указаны.</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предоставлены</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w:t>
      </w:r>
      <w:proofErr w:type="gramStart"/>
      <w:r w:rsidRPr="00EB06FD">
        <w:rPr>
          <w:rFonts w:ascii="Times New Roman" w:hAnsi="Times New Roman"/>
          <w:noProof/>
          <w:szCs w:val="24"/>
        </w:rPr>
        <w:t xml:space="preserve">МФЦ, </w:t>
      </w:r>
      <w:r w:rsidRPr="00EB06FD">
        <w:rPr>
          <w:rFonts w:ascii="Times New Roman" w:hAnsi="Times New Roman"/>
          <w:szCs w:val="24"/>
        </w:rPr>
        <w:t xml:space="preserve"> всех</w:t>
      </w:r>
      <w:proofErr w:type="gramEnd"/>
      <w:r w:rsidRPr="00EB06FD">
        <w:rPr>
          <w:rFonts w:ascii="Times New Roman" w:hAnsi="Times New Roman"/>
          <w:szCs w:val="24"/>
        </w:rPr>
        <w:t xml:space="preserve">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дубликат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дубликата разрешения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tabs>
          <w:tab w:val="num" w:pos="1276"/>
        </w:tabs>
        <w:ind w:left="709"/>
        <w:contextualSpacing/>
        <w:jc w:val="both"/>
        <w:rPr>
          <w:rFonts w:ascii="Times New Roman" w:hAnsi="Times New Roman"/>
          <w:szCs w:val="24"/>
        </w:rPr>
      </w:pPr>
    </w:p>
    <w:p w:rsidR="00EB06FD" w:rsidRPr="00EB06FD" w:rsidRDefault="00EB06FD" w:rsidP="00EB06FD">
      <w:pPr>
        <w:pStyle w:val="ae"/>
        <w:keepNext/>
        <w:numPr>
          <w:ilvl w:val="0"/>
          <w:numId w:val="8"/>
        </w:numPr>
        <w:ind w:hanging="357"/>
        <w:jc w:val="center"/>
        <w:outlineLvl w:val="1"/>
        <w:rPr>
          <w:b/>
          <w:bCs/>
          <w:sz w:val="24"/>
          <w:szCs w:val="24"/>
          <w:lang w:eastAsia="ru-RU"/>
        </w:rPr>
      </w:pPr>
    </w:p>
    <w:p w:rsidR="00EB06FD" w:rsidRPr="00EB06FD" w:rsidRDefault="00EB06FD" w:rsidP="00EB06FD">
      <w:pPr>
        <w:keepNext/>
        <w:tabs>
          <w:tab w:val="num" w:pos="1276"/>
        </w:tabs>
        <w:contextualSpacing/>
        <w:jc w:val="both"/>
        <w:rPr>
          <w:rFonts w:ascii="Times New Roman" w:hAnsi="Times New Roman"/>
          <w:szCs w:val="24"/>
        </w:rPr>
      </w:pPr>
    </w:p>
    <w:p w:rsidR="00EB06FD" w:rsidRPr="00EB06FD" w:rsidRDefault="00EB06FD" w:rsidP="00EB06FD">
      <w:pPr>
        <w:numPr>
          <w:ilvl w:val="0"/>
          <w:numId w:val="35"/>
        </w:numPr>
        <w:tabs>
          <w:tab w:val="num" w:pos="1276"/>
        </w:tabs>
        <w:overflowPunct/>
        <w:autoSpaceDE/>
        <w:autoSpaceDN/>
        <w:adjustRightInd/>
        <w:ind w:firstLine="709"/>
        <w:contextualSpacing/>
        <w:jc w:val="both"/>
        <w:textAlignment w:val="auto"/>
        <w:rPr>
          <w:rFonts w:ascii="Times New Roman" w:hAnsi="Times New Roman"/>
          <w:szCs w:val="24"/>
        </w:rPr>
      </w:pPr>
      <w:r w:rsidRPr="00EB06FD">
        <w:rPr>
          <w:rFonts w:ascii="Times New Roman" w:hAnsi="Times New Roman"/>
          <w:szCs w:val="24"/>
        </w:rPr>
        <w:t xml:space="preserve">Максимальный срок предоставления варианта Услуги составляет </w:t>
      </w:r>
      <w:r w:rsidRPr="00EB06FD">
        <w:rPr>
          <w:rFonts w:ascii="Times New Roman" w:hAnsi="Times New Roman"/>
          <w:noProof/>
          <w:szCs w:val="24"/>
        </w:rPr>
        <w:t>5</w:t>
      </w:r>
      <w:r w:rsidRPr="00EB06FD">
        <w:rPr>
          <w:rFonts w:ascii="Times New Roman" w:hAnsi="Times New Roman"/>
          <w:szCs w:val="24"/>
        </w:rPr>
        <w:t xml:space="preserve"> </w:t>
      </w:r>
      <w:r w:rsidRPr="00EB06FD">
        <w:rPr>
          <w:rFonts w:ascii="Times New Roman" w:hAnsi="Times New Roman"/>
          <w:noProof/>
          <w:szCs w:val="24"/>
        </w:rPr>
        <w:t>рабочих дней</w:t>
      </w:r>
      <w:r w:rsidRPr="00EB06FD">
        <w:rPr>
          <w:rFonts w:ascii="Times New Roman" w:hAnsi="Times New Roman"/>
          <w:szCs w:val="24"/>
        </w:rPr>
        <w:t xml:space="preserve"> с даты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Результатом предоставления варианта Услуги являются:</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дубликат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ind w:left="0" w:firstLine="709"/>
        <w:contextualSpacing/>
        <w:jc w:val="both"/>
        <w:textAlignment w:val="auto"/>
        <w:rPr>
          <w:rFonts w:ascii="Times New Roman" w:hAnsi="Times New Roman"/>
          <w:szCs w:val="24"/>
        </w:rPr>
      </w:pPr>
      <w:r w:rsidRPr="00EB06FD">
        <w:rPr>
          <w:rFonts w:ascii="Times New Roman" w:hAnsi="Times New Roman"/>
          <w:noProof/>
          <w:szCs w:val="24"/>
        </w:rPr>
        <w:t>решение об отказе в выдаче дубликата разрешения на строительство</w:t>
      </w:r>
      <w:r w:rsidRPr="00EB06FD">
        <w:rPr>
          <w:rFonts w:ascii="Times New Roman" w:hAnsi="Times New Roman"/>
          <w:szCs w:val="24"/>
        </w:rPr>
        <w:t xml:space="preserve"> (</w:t>
      </w:r>
      <w:r w:rsidRPr="00EB06FD">
        <w:rPr>
          <w:rFonts w:ascii="Times New Roman" w:hAnsi="Times New Roman"/>
          <w:noProof/>
          <w:szCs w:val="24"/>
        </w:rPr>
        <w:t>документ на бумажном носителе или электронный документ, подписанный усиленной квалифицированной электронной подписью уполномоченного лица Органа власти</w:t>
      </w:r>
      <w:r w:rsidRPr="00EB06FD">
        <w:rPr>
          <w:rFonts w:ascii="Times New Roman" w:hAnsi="Times New Roman"/>
          <w:szCs w:val="24"/>
        </w:rPr>
        <w:t>) (</w:t>
      </w:r>
      <w:r w:rsidRPr="00EB06FD">
        <w:rPr>
          <w:rFonts w:ascii="Times New Roman" w:hAnsi="Times New Roman"/>
          <w:bCs/>
          <w:iCs/>
          <w:szCs w:val="24"/>
        </w:rPr>
        <w:t>в соответствии с формой, утвержденной настоящим Административным регламентом)</w:t>
      </w:r>
      <w:r w:rsidRPr="00EB06FD">
        <w:rPr>
          <w:rFonts w:ascii="Times New Roman" w:hAnsi="Times New Roman"/>
          <w:szCs w:val="24"/>
        </w:rPr>
        <w:t>.</w:t>
      </w:r>
    </w:p>
    <w:p w:rsidR="00EB06FD" w:rsidRPr="00EB06FD" w:rsidRDefault="00EB06FD" w:rsidP="00EB06FD">
      <w:pPr>
        <w:tabs>
          <w:tab w:val="left" w:pos="1021"/>
        </w:tabs>
        <w:ind w:firstLine="709"/>
        <w:contextualSpacing/>
        <w:jc w:val="both"/>
        <w:rPr>
          <w:rFonts w:ascii="Times New Roman" w:hAnsi="Times New Roman"/>
          <w:szCs w:val="24"/>
        </w:rPr>
      </w:pPr>
      <w:r w:rsidRPr="00EB06FD">
        <w:rPr>
          <w:rFonts w:ascii="Times New Roman" w:hAnsi="Times New Roman"/>
          <w:szCs w:val="24"/>
        </w:rPr>
        <w:t>Формирование реестровой записи в качестве результата предоставления Услуги не предусмотрено.</w:t>
      </w:r>
    </w:p>
    <w:p w:rsidR="00EB06FD" w:rsidRPr="00EB06FD" w:rsidRDefault="00EB06FD" w:rsidP="00EB06FD">
      <w:pPr>
        <w:ind w:firstLine="709"/>
        <w:contextualSpacing/>
        <w:jc w:val="both"/>
        <w:rPr>
          <w:rFonts w:ascii="Times New Roman" w:hAnsi="Times New Roman"/>
          <w:noProof/>
          <w:szCs w:val="24"/>
        </w:rPr>
      </w:pPr>
      <w:r w:rsidRPr="00EB06FD">
        <w:rPr>
          <w:rFonts w:ascii="Times New Roman" w:hAnsi="Times New Roman"/>
          <w:szCs w:val="24"/>
        </w:rPr>
        <w:t>Документ, содержащий решение о предоставлении Услуги, настоящим Административным регламентом не предусмотрен.</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Административные процедуры, осуществляемые при предоставлении Услуги в соответствии с настоящим вариантом:</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прием заявления и документов и (или) информации, необходимых для предоставления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межведомственное информационное взаимодействие</w:t>
      </w:r>
      <w:r w:rsidRPr="00EB06FD">
        <w:rPr>
          <w:rFonts w:ascii="Times New Roman" w:hAnsi="Times New Roman"/>
          <w:szCs w:val="24"/>
          <w:lang w:val="en-US"/>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принятие решения о предоставлении (об отказе в предоставлении) Услуги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предоставление результата Услуги</w:t>
      </w:r>
      <w:r w:rsidRPr="00EB06FD">
        <w:rPr>
          <w:rFonts w:ascii="Times New Roman" w:hAnsi="Times New Roman"/>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В настоящем варианте предоставления Услуги не приведена административная процедура </w:t>
      </w:r>
      <w:r w:rsidRPr="00EB06FD">
        <w:rPr>
          <w:rFonts w:ascii="Times New Roman" w:hAnsi="Times New Roman"/>
          <w:noProof/>
          <w:szCs w:val="24"/>
        </w:rPr>
        <w:t>приостановление предоставления Услуги</w:t>
      </w:r>
      <w:r w:rsidRPr="00EB06FD">
        <w:rPr>
          <w:rFonts w:ascii="Times New Roman" w:hAnsi="Times New Roman"/>
          <w:szCs w:val="24"/>
        </w:rPr>
        <w:t>, поскольку она не предусмотрена законодательством Российской Федерации.</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Прием заявления и документов и (или) информации, необходимых для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Представление заявителем документов и </w:t>
      </w:r>
      <w:r w:rsidRPr="00EB06FD">
        <w:rPr>
          <w:rFonts w:ascii="Times New Roman" w:hAnsi="Times New Roman"/>
          <w:noProof/>
          <w:szCs w:val="24"/>
        </w:rPr>
        <w:t>заявления</w:t>
      </w:r>
      <w:r w:rsidRPr="00EB06FD">
        <w:rPr>
          <w:rFonts w:ascii="Times New Roman" w:hAnsi="Times New Roman"/>
          <w:szCs w:val="24"/>
        </w:rPr>
        <w:t xml:space="preserve"> в соответствии с формой, предусмотренной в приложении №</w:t>
      </w:r>
      <w:r w:rsidRPr="00EB06FD">
        <w:rPr>
          <w:rFonts w:ascii="Times New Roman" w:hAnsi="Times New Roman"/>
          <w:szCs w:val="24"/>
          <w:lang w:val="en-US"/>
        </w:rPr>
        <w:t> </w:t>
      </w:r>
      <w:r w:rsidRPr="00EB06FD">
        <w:rPr>
          <w:rFonts w:ascii="Times New Roman" w:hAnsi="Times New Roman"/>
          <w:szCs w:val="24"/>
        </w:rPr>
        <w:t xml:space="preserve">2 к настоящему Административному регламенту, осуществляется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удостоверяющий личность заявителя</w:t>
      </w:r>
      <w:r w:rsidRPr="00EB06FD">
        <w:rPr>
          <w:rFonts w:ascii="Times New Roman" w:hAnsi="Times New Roman"/>
          <w:szCs w:val="24"/>
        </w:rPr>
        <w:t>,</w:t>
      </w:r>
      <w:r w:rsidRPr="00EB06FD">
        <w:rPr>
          <w:rFonts w:ascii="Times New Roman" w:hAnsi="Times New Roman"/>
          <w:noProof/>
          <w:szCs w:val="24"/>
        </w:rPr>
        <w:t xml:space="preserve"> – паспорт гражданина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интерактивная форма</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оригинал</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 подтверждающий полномочия представителя заявителя</w:t>
      </w:r>
      <w:r w:rsidRPr="00EB06FD">
        <w:rPr>
          <w:rFonts w:ascii="Times New Roman" w:hAnsi="Times New Roman"/>
          <w:szCs w:val="24"/>
        </w:rPr>
        <w:t>,</w:t>
      </w:r>
      <w:r w:rsidRPr="00EB06FD">
        <w:rPr>
          <w:rFonts w:ascii="Times New Roman" w:hAnsi="Times New Roman"/>
          <w:noProof/>
          <w:szCs w:val="24"/>
        </w:rPr>
        <w:t xml:space="preserve"> – доверенность, выданная в порядке, установленном Гражданским кодексом Российской Федерации</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подтверждающие полномочия законного представителя правообладателя</w:t>
      </w:r>
      <w:r w:rsidRPr="00EB06FD">
        <w:rPr>
          <w:rFonts w:ascii="Times New Roman" w:hAnsi="Times New Roman"/>
          <w:szCs w:val="24"/>
        </w:rPr>
        <w:t>,</w:t>
      </w:r>
      <w:r w:rsidRPr="00EB06FD">
        <w:rPr>
          <w:rFonts w:ascii="Times New Roman" w:hAnsi="Times New Roman"/>
          <w:noProof/>
          <w:szCs w:val="24"/>
        </w:rPr>
        <w:t xml:space="preserve"> – иной документ, удостоверяющий полномочия представителя заявителя</w:t>
      </w:r>
      <w:r w:rsidRPr="00EB06FD">
        <w:rPr>
          <w:rFonts w:ascii="Times New Roman" w:hAnsi="Times New Roman"/>
          <w:szCs w:val="24"/>
        </w:rPr>
        <w:t xml:space="preserve"> (при подаче </w:t>
      </w:r>
      <w:r w:rsidRPr="00EB06FD">
        <w:rPr>
          <w:rFonts w:ascii="Times New Roman" w:hAnsi="Times New Roman"/>
          <w:noProof/>
          <w:szCs w:val="24"/>
        </w:rPr>
        <w:t>заявления</w:t>
      </w:r>
      <w:r w:rsidRPr="00EB06FD">
        <w:rPr>
          <w:rFonts w:ascii="Times New Roman" w:hAnsi="Times New Roman"/>
          <w:szCs w:val="24"/>
        </w:rPr>
        <w:t xml:space="preserve"> </w:t>
      </w: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электронный документ, подписанный усиленной квалифицированной электронной подписью</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копия документа с представлением оригинала или копия документа, заверенная в порядке, установленном законодательством Российской Федерации</w:t>
      </w:r>
      <w:r w:rsidRPr="00EB06FD">
        <w:rPr>
          <w:rFonts w:ascii="Times New Roman" w:hAnsi="Times New Roman"/>
          <w:szCs w:val="24"/>
        </w:rPr>
        <w:t>).</w:t>
      </w:r>
    </w:p>
    <w:p w:rsidR="00EB06FD" w:rsidRPr="00EB06FD" w:rsidRDefault="00EB06FD" w:rsidP="00EB06FD">
      <w:pPr>
        <w:numPr>
          <w:ilvl w:val="0"/>
          <w:numId w:val="35"/>
        </w:numPr>
        <w:tabs>
          <w:tab w:val="left"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Способами установления личности (идентификации) заявителя при взаимодействии с заявителями являются: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МФЦ</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 </w:t>
      </w:r>
      <w:r w:rsidRPr="00EB06FD">
        <w:rPr>
          <w:rFonts w:ascii="Times New Roman" w:hAnsi="Times New Roman"/>
          <w:noProof/>
          <w:szCs w:val="24"/>
        </w:rPr>
        <w:t>документ, удостоверяющий личность</w:t>
      </w:r>
      <w:r w:rsidRPr="00EB06FD">
        <w:rPr>
          <w:rFonts w:ascii="Times New Roman" w:hAnsi="Times New Roman"/>
          <w:szCs w:val="24"/>
        </w:rPr>
        <w:t xml:space="preserve">;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местного самоуправления</w:t>
      </w:r>
      <w:r w:rsidRPr="00EB06FD">
        <w:rPr>
          <w:rFonts w:ascii="Times New Roman" w:hAnsi="Times New Roman"/>
          <w:szCs w:val="24"/>
        </w:rPr>
        <w:t xml:space="preserve">, МФЦ отказывают заявителю в приеме </w:t>
      </w:r>
      <w:r w:rsidRPr="00EB06FD">
        <w:rPr>
          <w:rFonts w:ascii="Times New Roman" w:hAnsi="Times New Roman"/>
          <w:noProof/>
          <w:szCs w:val="24"/>
        </w:rPr>
        <w:t>заявления</w:t>
      </w:r>
      <w:r w:rsidRPr="00EB06FD">
        <w:rPr>
          <w:rFonts w:ascii="Times New Roman" w:hAnsi="Times New Roman"/>
          <w:szCs w:val="24"/>
        </w:rPr>
        <w:t xml:space="preserve"> и документов при наличии следующих оснований: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заявление о предоставлении Услуги подано в Орган власти, в полномочия которого не входит осуществление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документы, необходимые для предоставления Услуги, содержат записи исполненные карандашом, имеют подчистки, приписки, зачеркнутые слова;</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срок действия документа паспорт гражданина Российской Федерации истек на момент подачи заявления;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заполнены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не соответствует требованиям к документам, представляемым в электронной форме;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о заявителе указаны в заявке не в полном объеме;</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сведения, являющиеся обязательными для указания в  запросе о  предоставлении  Услуги, не указаны;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документах, доверенность, выданная в порядке, установленном Гражданским кодексом Российской Федерации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не представлен документ, подтверждающий полномочия представителя заявителя при подаче заявление на предоставление Услуги в Органе власти;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представлен недействующий документ, подтверждающий полномочия представителя заявителя;</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в документе содержатся подчистки и исправления текста, которые не заверены в порядке, установленном законодательством Российской Федерации;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noProof/>
          <w:szCs w:val="24"/>
        </w:rPr>
      </w:pPr>
      <w:r w:rsidRPr="00EB06FD">
        <w:rPr>
          <w:rFonts w:ascii="Times New Roman" w:hAnsi="Times New Roman"/>
          <w:noProof/>
          <w:szCs w:val="24"/>
        </w:rPr>
        <w:t>документ, подтверждающий полномочия представителя заявителя, является недействующим.</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Услуга не предусматривает возможности приема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Срок регистрации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 составляет с даты подачи </w:t>
      </w:r>
      <w:r w:rsidRPr="00EB06FD">
        <w:rPr>
          <w:rFonts w:ascii="Times New Roman" w:hAnsi="Times New Roman"/>
          <w:noProof/>
          <w:szCs w:val="24"/>
        </w:rPr>
        <w:t>заявления</w:t>
      </w:r>
      <w:r w:rsidRPr="00EB06FD">
        <w:rPr>
          <w:rFonts w:ascii="Times New Roman" w:hAnsi="Times New Roman"/>
          <w:szCs w:val="24"/>
        </w:rPr>
        <w:t xml:space="preserve"> и документов, необходимых для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 власти</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рабочий день</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noProof/>
          <w:szCs w:val="24"/>
          <w:lang w:val="en-US"/>
        </w:rPr>
        <w:t>в МФЦ</w:t>
      </w:r>
      <w:r w:rsidRPr="00EB06FD">
        <w:rPr>
          <w:rFonts w:ascii="Times New Roman" w:hAnsi="Times New Roman"/>
          <w:szCs w:val="24"/>
          <w:lang w:val="en-US"/>
        </w:rPr>
        <w:t xml:space="preserve"> – </w:t>
      </w: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рабочий день</w:t>
      </w:r>
      <w:r w:rsidRPr="00EB06FD">
        <w:rPr>
          <w:rFonts w:ascii="Times New Roman" w:hAnsi="Times New Roman"/>
          <w:szCs w:val="24"/>
          <w:lang w:val="en-US"/>
        </w:rPr>
        <w:t>.</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Межведомственное информационное взаимодействие</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Для получения Услуги необходимо направление следующих межведомственных информационных запросов:</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Сведения из Единого государственного реестра недвижимости</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служба государственной регистрации, кадастра и картографии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Проверка действительности Паспорта Гражданина РФ по серии и номеру</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МИНИСТЕРСТВО ВНУТРЕННИХ ДЕЛ РОССИЙСКОЙ ФЕДЕРАЦИИ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lang w:val="en-US"/>
        </w:rPr>
      </w:pPr>
      <w:r w:rsidRPr="00EB06FD">
        <w:rPr>
          <w:rFonts w:ascii="Times New Roman" w:hAnsi="Times New Roman"/>
          <w:szCs w:val="24"/>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Pr="00EB06FD">
        <w:rPr>
          <w:rFonts w:ascii="Times New Roman" w:hAnsi="Times New Roman"/>
          <w:noProof/>
          <w:szCs w:val="24"/>
        </w:rPr>
        <w:t>Предоставление выписки из ЕГРЮЛ, ЕГРИП в форме электронного документа</w:t>
      </w:r>
      <w:r w:rsidRPr="00EB06FD">
        <w:rPr>
          <w:rFonts w:ascii="Times New Roman" w:hAnsi="Times New Roman"/>
          <w:szCs w:val="24"/>
        </w:rPr>
        <w:t>». Указанный информационный запрос направляется в «</w:t>
      </w:r>
      <w:r w:rsidRPr="00EB06FD">
        <w:rPr>
          <w:rFonts w:ascii="Times New Roman" w:hAnsi="Times New Roman"/>
          <w:noProof/>
          <w:szCs w:val="24"/>
        </w:rPr>
        <w:t>Федеральная налоговая служба</w:t>
      </w:r>
      <w:r w:rsidRPr="00EB06FD">
        <w:rPr>
          <w:rFonts w:ascii="Times New Roman" w:hAnsi="Times New Roman"/>
          <w:szCs w:val="24"/>
        </w:rPr>
        <w:t>».</w:t>
      </w:r>
    </w:p>
    <w:p w:rsidR="00EB06FD" w:rsidRPr="00EB06FD" w:rsidRDefault="00EB06FD" w:rsidP="00EB06FD">
      <w:pPr>
        <w:keepNext/>
        <w:keepLines/>
        <w:spacing w:before="480" w:after="240"/>
        <w:jc w:val="center"/>
        <w:outlineLvl w:val="2"/>
        <w:rPr>
          <w:rFonts w:ascii="Times New Roman" w:hAnsi="Times New Roman"/>
          <w:b/>
          <w:bCs/>
          <w:szCs w:val="24"/>
        </w:rPr>
      </w:pPr>
      <w:r w:rsidRPr="00EB06FD">
        <w:rPr>
          <w:rFonts w:ascii="Times New Roman" w:hAnsi="Times New Roman"/>
          <w:b/>
          <w:noProof/>
          <w:szCs w:val="24"/>
        </w:rPr>
        <w:t>Принятие решения о предоставлении (об отказе в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noProof/>
          <w:szCs w:val="24"/>
        </w:rPr>
        <w:t>Орган власти, МФЦ,  отказывают</w:t>
      </w:r>
      <w:r w:rsidRPr="00EB06FD">
        <w:rPr>
          <w:rFonts w:ascii="Times New Roman" w:hAnsi="Times New Roman"/>
          <w:szCs w:val="24"/>
        </w:rPr>
        <w:t xml:space="preserve"> заявителю в предоставлении Услуги при наличии следующих оснований: </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документы, являющиеся обязательными для представления, не предоставлены</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отсутствие запрашиваемых сведений в Едином государственном реестре недвижимости</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сведения о юридическом лице, указанные в заявлении, не подтверждены сведениями, полученными в рамках межведомственного взаимодействия</w:t>
      </w:r>
      <w:r w:rsidRPr="00EB06FD">
        <w:rPr>
          <w:rFonts w:ascii="Times New Roman" w:hAnsi="Times New Roman"/>
          <w:szCs w:val="24"/>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Принятие решения о предоставлении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получения </w:t>
      </w:r>
      <w:r w:rsidRPr="00EB06FD">
        <w:rPr>
          <w:rFonts w:ascii="Times New Roman" w:hAnsi="Times New Roman"/>
          <w:noProof/>
          <w:szCs w:val="24"/>
        </w:rPr>
        <w:t xml:space="preserve">Органом власти, МФЦ, </w:t>
      </w:r>
      <w:r w:rsidRPr="00EB06FD">
        <w:rPr>
          <w:rFonts w:ascii="Times New Roman" w:hAnsi="Times New Roman"/>
          <w:szCs w:val="24"/>
        </w:rPr>
        <w:t>всех сведений, необходимых для принятия решения.</w:t>
      </w:r>
    </w:p>
    <w:p w:rsidR="00EB06FD" w:rsidRPr="00EB06FD" w:rsidRDefault="00EB06FD" w:rsidP="00EB06FD">
      <w:pPr>
        <w:keepNext/>
        <w:keepLines/>
        <w:spacing w:before="480" w:after="240"/>
        <w:jc w:val="center"/>
        <w:outlineLvl w:val="2"/>
        <w:rPr>
          <w:rFonts w:ascii="Times New Roman" w:hAnsi="Times New Roman"/>
          <w:b/>
          <w:bCs/>
          <w:szCs w:val="24"/>
          <w:lang w:val="en-US"/>
        </w:rPr>
      </w:pPr>
      <w:r w:rsidRPr="00EB06FD">
        <w:rPr>
          <w:rFonts w:ascii="Times New Roman" w:hAnsi="Times New Roman"/>
          <w:b/>
          <w:noProof/>
          <w:szCs w:val="24"/>
          <w:lang w:val="en-US"/>
        </w:rPr>
        <w:t>Предоставление результата Услуги</w:t>
      </w:r>
      <w:r w:rsidRPr="00EB06FD">
        <w:rPr>
          <w:rFonts w:ascii="Times New Roman" w:hAnsi="Times New Roman"/>
          <w:b/>
          <w:bCs/>
          <w:szCs w:val="24"/>
          <w:lang w:val="en-US"/>
        </w:rPr>
        <w:t xml:space="preserve"> </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Способы получения результата предоставления Услуги:</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дубликат разрешения на строительство</w:t>
      </w:r>
      <w:r w:rsidRPr="00EB06FD">
        <w:rPr>
          <w:rFonts w:ascii="Times New Roman" w:hAnsi="Times New Roman"/>
          <w:szCs w:val="24"/>
        </w:rPr>
        <w:t>;</w:t>
      </w:r>
    </w:p>
    <w:p w:rsidR="00EB06FD" w:rsidRPr="00EB06FD" w:rsidRDefault="00EB06FD" w:rsidP="00EB06FD">
      <w:pPr>
        <w:numPr>
          <w:ilvl w:val="1"/>
          <w:numId w:val="35"/>
        </w:numPr>
        <w:tabs>
          <w:tab w:val="left" w:pos="1021"/>
        </w:tabs>
        <w:overflowPunct/>
        <w:autoSpaceDE/>
        <w:autoSpaceDN/>
        <w:adjustRightInd/>
        <w:spacing w:after="160"/>
        <w:ind w:left="0" w:firstLine="709"/>
        <w:contextualSpacing/>
        <w:jc w:val="both"/>
        <w:textAlignment w:val="auto"/>
        <w:rPr>
          <w:rFonts w:ascii="Times New Roman" w:hAnsi="Times New Roman"/>
          <w:szCs w:val="24"/>
        </w:rPr>
      </w:pPr>
      <w:r w:rsidRPr="00EB06FD">
        <w:rPr>
          <w:rFonts w:ascii="Times New Roman" w:hAnsi="Times New Roman"/>
          <w:noProof/>
          <w:szCs w:val="24"/>
        </w:rPr>
        <w:t>в Органе власти</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w:t>
      </w:r>
      <w:r w:rsidRPr="00EB06FD">
        <w:rPr>
          <w:rFonts w:ascii="Times New Roman" w:hAnsi="Times New Roman"/>
          <w:szCs w:val="24"/>
        </w:rPr>
        <w:t xml:space="preserve">, </w:t>
      </w:r>
      <w:r w:rsidRPr="00EB06FD">
        <w:rPr>
          <w:rFonts w:ascii="Times New Roman" w:hAnsi="Times New Roman"/>
          <w:noProof/>
          <w:szCs w:val="24"/>
        </w:rPr>
        <w:t>почтовым отправлением</w:t>
      </w:r>
      <w:r w:rsidRPr="00EB06FD">
        <w:rPr>
          <w:rFonts w:ascii="Times New Roman" w:hAnsi="Times New Roman"/>
          <w:szCs w:val="24"/>
        </w:rPr>
        <w:t xml:space="preserve">, </w:t>
      </w:r>
      <w:r w:rsidRPr="00EB06FD">
        <w:rPr>
          <w:rFonts w:ascii="Times New Roman" w:hAnsi="Times New Roman"/>
          <w:noProof/>
          <w:szCs w:val="24"/>
        </w:rPr>
        <w:t>в МФЦ</w:t>
      </w:r>
      <w:r w:rsidRPr="00EB06FD">
        <w:rPr>
          <w:rFonts w:ascii="Times New Roman" w:hAnsi="Times New Roman"/>
          <w:szCs w:val="24"/>
        </w:rPr>
        <w:t xml:space="preserve">, </w:t>
      </w:r>
      <w:r w:rsidRPr="00EB06FD">
        <w:rPr>
          <w:rFonts w:ascii="Times New Roman" w:hAnsi="Times New Roman"/>
          <w:noProof/>
          <w:szCs w:val="24"/>
        </w:rPr>
        <w:t>по электронной почте</w:t>
      </w:r>
      <w:r w:rsidRPr="00EB06FD">
        <w:rPr>
          <w:rFonts w:ascii="Times New Roman" w:hAnsi="Times New Roman"/>
          <w:szCs w:val="24"/>
        </w:rPr>
        <w:t xml:space="preserve"> – </w:t>
      </w:r>
      <w:r w:rsidRPr="00EB06FD">
        <w:rPr>
          <w:rFonts w:ascii="Times New Roman" w:hAnsi="Times New Roman"/>
          <w:noProof/>
          <w:szCs w:val="24"/>
        </w:rPr>
        <w:t>решение об отказе в выдаче дубликата разрешения на строительство</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Предоставление результата Услуги осуществляется в срок, не превышающий </w:t>
      </w: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рабочего дня</w:t>
      </w:r>
      <w:r w:rsidRPr="00EB06FD">
        <w:rPr>
          <w:rFonts w:ascii="Times New Roman" w:hAnsi="Times New Roman"/>
          <w:szCs w:val="24"/>
        </w:rPr>
        <w:t xml:space="preserve"> со дня принятия решения о предоставлении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B06FD" w:rsidRPr="00EB06FD" w:rsidRDefault="00EB06FD" w:rsidP="00EB06FD">
      <w:pPr>
        <w:keepNext/>
        <w:keepLines/>
        <w:spacing w:before="480" w:after="240"/>
        <w:jc w:val="center"/>
        <w:outlineLvl w:val="0"/>
        <w:rPr>
          <w:rFonts w:ascii="Times New Roman" w:hAnsi="Times New Roman"/>
          <w:b/>
          <w:bCs/>
          <w:szCs w:val="24"/>
        </w:rPr>
      </w:pPr>
      <w:r w:rsidRPr="00EB06FD">
        <w:rPr>
          <w:rFonts w:ascii="Times New Roman" w:hAnsi="Times New Roman"/>
          <w:b/>
          <w:bCs/>
          <w:szCs w:val="24"/>
          <w:lang w:val="en-US"/>
        </w:rPr>
        <w:t>IV</w:t>
      </w:r>
      <w:r w:rsidRPr="00EB06FD">
        <w:rPr>
          <w:rFonts w:ascii="Times New Roman" w:hAnsi="Times New Roman"/>
          <w:b/>
          <w:bCs/>
          <w:szCs w:val="24"/>
        </w:rPr>
        <w:t>. Формы контроля за исполнением Административного регламента</w:t>
      </w:r>
    </w:p>
    <w:p w:rsidR="00EB06FD" w:rsidRPr="00EB06FD" w:rsidRDefault="00EB06FD" w:rsidP="00EB06FD">
      <w:pPr>
        <w:keepNext/>
        <w:keepLines/>
        <w:spacing w:before="480" w:after="240"/>
        <w:jc w:val="center"/>
        <w:outlineLvl w:val="1"/>
        <w:rPr>
          <w:rFonts w:ascii="Times New Roman" w:hAnsi="Times New Roman"/>
          <w:b/>
          <w:bCs/>
          <w:szCs w:val="24"/>
        </w:rPr>
      </w:pPr>
      <w:r w:rsidRPr="00EB06FD">
        <w:rPr>
          <w:rFonts w:ascii="Times New Roman" w:hAnsi="Times New Roman"/>
          <w:b/>
          <w:bCs/>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w:t>
      </w:r>
      <w:r w:rsidRPr="00EB06FD">
        <w:rPr>
          <w:rFonts w:ascii="Times New Roman" w:hAnsi="Times New Roman"/>
          <w:noProof/>
          <w:szCs w:val="24"/>
        </w:rPr>
        <w:t>руководителем структурного подразделения Администрации муниципального района</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Текущий контроль осуществляется посредством проведения плановых и внеплановых проверок </w:t>
      </w:r>
      <w:r w:rsidRPr="00EB06FD">
        <w:rPr>
          <w:rFonts w:ascii="Times New Roman" w:hAnsi="Times New Roman"/>
          <w:noProof/>
          <w:szCs w:val="24"/>
        </w:rPr>
        <w:t>комплексной проверки</w:t>
      </w:r>
      <w:r w:rsidRPr="00EB06FD">
        <w:rPr>
          <w:rFonts w:ascii="Times New Roman" w:hAnsi="Times New Roman"/>
          <w:szCs w:val="24"/>
        </w:rPr>
        <w:t xml:space="preserve">, </w:t>
      </w:r>
      <w:r w:rsidRPr="00EB06FD">
        <w:rPr>
          <w:rFonts w:ascii="Times New Roman" w:hAnsi="Times New Roman"/>
          <w:noProof/>
          <w:szCs w:val="24"/>
        </w:rPr>
        <w:t>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Услуги</w:t>
      </w:r>
      <w:r w:rsidRPr="00EB06FD">
        <w:rPr>
          <w:rFonts w:ascii="Times New Roman" w:hAnsi="Times New Roman"/>
          <w:szCs w:val="24"/>
        </w:rPr>
        <w:t xml:space="preserve">. </w:t>
      </w:r>
    </w:p>
    <w:p w:rsidR="00EB06FD" w:rsidRPr="00EB06FD" w:rsidRDefault="00EB06FD" w:rsidP="00EB06FD">
      <w:pPr>
        <w:keepNext/>
        <w:keepLines/>
        <w:spacing w:before="480" w:after="240"/>
        <w:jc w:val="center"/>
        <w:outlineLvl w:val="1"/>
        <w:rPr>
          <w:rFonts w:ascii="Times New Roman" w:hAnsi="Times New Roman"/>
          <w:b/>
          <w:bCs/>
          <w:szCs w:val="24"/>
        </w:rPr>
      </w:pPr>
      <w:r w:rsidRPr="00EB06FD">
        <w:rPr>
          <w:rFonts w:ascii="Times New Roman" w:hAnsi="Times New Roman"/>
          <w:b/>
          <w:bCs/>
          <w:szCs w:val="24"/>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Плановые проверки проводятся на основе ежегодно утверждаемого плана, а внеплановые – на основании </w:t>
      </w:r>
      <w:r w:rsidRPr="00EB06FD">
        <w:rPr>
          <w:rFonts w:ascii="Times New Roman" w:hAnsi="Times New Roman"/>
          <w:noProof/>
          <w:szCs w:val="24"/>
        </w:rPr>
        <w:t>информации от граждан, юридических лиц, органов государственной власти или местного самоуправления о соответствующих нарушениях</w:t>
      </w:r>
      <w:r w:rsidRPr="00EB06FD">
        <w:rPr>
          <w:rFonts w:ascii="Times New Roman" w:hAnsi="Times New Roman"/>
          <w:szCs w:val="24"/>
        </w:rPr>
        <w:t xml:space="preserve"> по решению лиц, ответственных за проведение проверок.</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Проверки проводятся уполномоченными лицами Органа местного самоуправления.</w:t>
      </w:r>
    </w:p>
    <w:p w:rsidR="00EB06FD" w:rsidRPr="00EB06FD" w:rsidRDefault="00EB06FD" w:rsidP="00EB06FD">
      <w:pPr>
        <w:keepNext/>
        <w:keepLines/>
        <w:spacing w:before="480" w:after="240"/>
        <w:jc w:val="center"/>
        <w:outlineLvl w:val="1"/>
        <w:rPr>
          <w:rFonts w:ascii="Times New Roman" w:hAnsi="Times New Roman"/>
          <w:b/>
          <w:bCs/>
          <w:szCs w:val="24"/>
        </w:rPr>
      </w:pPr>
      <w:r w:rsidRPr="00EB06FD">
        <w:rPr>
          <w:rFonts w:ascii="Times New Roman" w:hAnsi="Times New Roman"/>
          <w:b/>
          <w:bCs/>
          <w:szCs w:val="24"/>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EB06FD" w:rsidRPr="00EB06FD" w:rsidRDefault="00EB06FD" w:rsidP="00EB06FD">
      <w:pPr>
        <w:keepNext/>
        <w:keepLines/>
        <w:spacing w:before="480" w:after="240"/>
        <w:jc w:val="center"/>
        <w:outlineLvl w:val="1"/>
        <w:rPr>
          <w:rFonts w:ascii="Times New Roman" w:hAnsi="Times New Roman"/>
          <w:b/>
          <w:bCs/>
          <w:szCs w:val="24"/>
        </w:rPr>
      </w:pPr>
      <w:r w:rsidRPr="00EB06FD">
        <w:rPr>
          <w:rFonts w:ascii="Times New Roman" w:hAnsi="Times New Roman"/>
          <w:b/>
          <w:bCs/>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EB06FD" w:rsidRPr="00EB06FD" w:rsidRDefault="00EB06FD" w:rsidP="00EB06FD">
      <w:pPr>
        <w:keepNext/>
        <w:keepLines/>
        <w:spacing w:before="480" w:after="240"/>
        <w:jc w:val="center"/>
        <w:outlineLvl w:val="0"/>
        <w:rPr>
          <w:rFonts w:ascii="Times New Roman" w:hAnsi="Times New Roman"/>
          <w:b/>
          <w:bCs/>
          <w:szCs w:val="24"/>
        </w:rPr>
      </w:pPr>
      <w:r w:rsidRPr="00EB06FD">
        <w:rPr>
          <w:rFonts w:ascii="Times New Roman" w:hAnsi="Times New Roman"/>
          <w:b/>
          <w:bCs/>
          <w:szCs w:val="24"/>
          <w:lang w:val="en-US"/>
        </w:rPr>
        <w:t>V</w:t>
      </w:r>
      <w:r w:rsidRPr="00EB06FD">
        <w:rPr>
          <w:rFonts w:ascii="Times New Roman" w:hAnsi="Times New Roman"/>
          <w:b/>
          <w:bCs/>
          <w:szCs w:val="24"/>
        </w:rPr>
        <w:t>.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Информирование заявителей о порядке досудебного (внесудебного) обжалования осуществляется посредством размещения информации </w:t>
      </w:r>
      <w:r w:rsidRPr="00EB06FD">
        <w:rPr>
          <w:rFonts w:ascii="Times New Roman" w:hAnsi="Times New Roman"/>
          <w:noProof/>
          <w:szCs w:val="24"/>
        </w:rPr>
        <w:t>на информационных стендах в местах предоставления Услуги</w:t>
      </w:r>
      <w:r w:rsidRPr="00EB06FD">
        <w:rPr>
          <w:rFonts w:ascii="Times New Roman" w:hAnsi="Times New Roman"/>
          <w:szCs w:val="24"/>
        </w:rPr>
        <w:t xml:space="preserve">, </w:t>
      </w:r>
      <w:r w:rsidRPr="00EB06FD">
        <w:rPr>
          <w:rFonts w:ascii="Times New Roman" w:hAnsi="Times New Roman"/>
          <w:noProof/>
          <w:szCs w:val="24"/>
        </w:rPr>
        <w:t>на официальном сайте Органа власти в сети «Интернет»</w:t>
      </w:r>
      <w:r w:rsidRPr="00EB06FD">
        <w:rPr>
          <w:rFonts w:ascii="Times New Roman" w:hAnsi="Times New Roman"/>
          <w:szCs w:val="24"/>
        </w:rPr>
        <w:t xml:space="preserve">, </w:t>
      </w:r>
      <w:r w:rsidRPr="00EB06FD">
        <w:rPr>
          <w:rFonts w:ascii="Times New Roman" w:hAnsi="Times New Roman"/>
          <w:noProof/>
          <w:szCs w:val="24"/>
        </w:rPr>
        <w:t>на Едином портале</w:t>
      </w:r>
      <w:r w:rsidRPr="00EB06FD">
        <w:rPr>
          <w:rFonts w:ascii="Times New Roman" w:hAnsi="Times New Roman"/>
          <w:szCs w:val="24"/>
        </w:rPr>
        <w:t xml:space="preserve">, </w:t>
      </w:r>
      <w:r w:rsidRPr="00EB06FD">
        <w:rPr>
          <w:rFonts w:ascii="Times New Roman" w:hAnsi="Times New Roman"/>
          <w:noProof/>
          <w:szCs w:val="24"/>
        </w:rPr>
        <w:t>на Региональном портале</w:t>
      </w:r>
      <w:r w:rsidRPr="00EB06FD">
        <w:rPr>
          <w:rFonts w:ascii="Times New Roman" w:hAnsi="Times New Roman"/>
          <w:szCs w:val="24"/>
        </w:rPr>
        <w:t xml:space="preserve">, </w:t>
      </w:r>
      <w:r w:rsidRPr="00EB06FD">
        <w:rPr>
          <w:rFonts w:ascii="Times New Roman" w:hAnsi="Times New Roman"/>
          <w:noProof/>
          <w:szCs w:val="24"/>
        </w:rPr>
        <w:t>при личном приеме заявителя в Органе власти</w:t>
      </w:r>
      <w:r w:rsidRPr="00EB06FD">
        <w:rPr>
          <w:rFonts w:ascii="Times New Roman" w:hAnsi="Times New Roman"/>
          <w:szCs w:val="24"/>
        </w:rPr>
        <w:t>.</w:t>
      </w:r>
    </w:p>
    <w:p w:rsidR="00EB06FD" w:rsidRPr="00EB06FD" w:rsidRDefault="00EB06FD" w:rsidP="00EB06FD">
      <w:pPr>
        <w:numPr>
          <w:ilvl w:val="0"/>
          <w:numId w:val="35"/>
        </w:numPr>
        <w:tabs>
          <w:tab w:val="num" w:pos="1276"/>
        </w:tabs>
        <w:overflowPunct/>
        <w:autoSpaceDE/>
        <w:autoSpaceDN/>
        <w:adjustRightInd/>
        <w:spacing w:after="160"/>
        <w:ind w:firstLine="709"/>
        <w:contextualSpacing/>
        <w:jc w:val="both"/>
        <w:textAlignment w:val="auto"/>
        <w:rPr>
          <w:rFonts w:ascii="Times New Roman" w:hAnsi="Times New Roman"/>
          <w:szCs w:val="24"/>
        </w:rPr>
      </w:pPr>
      <w:r w:rsidRPr="00EB06FD">
        <w:rPr>
          <w:rFonts w:ascii="Times New Roman" w:hAnsi="Times New Roman"/>
          <w:szCs w:val="24"/>
        </w:rPr>
        <w:t xml:space="preserve">Жалобы в форме электронных документов направляются </w:t>
      </w:r>
      <w:r w:rsidRPr="00EB06FD">
        <w:rPr>
          <w:rFonts w:ascii="Times New Roman" w:hAnsi="Times New Roman"/>
          <w:noProof/>
          <w:szCs w:val="24"/>
        </w:rPr>
        <w:t>с использованием информационно-телекоммуникационной сети «Интернет»</w:t>
      </w:r>
      <w:r w:rsidRPr="00EB06FD">
        <w:rPr>
          <w:rFonts w:ascii="Times New Roman" w:hAnsi="Times New Roman"/>
          <w:szCs w:val="24"/>
        </w:rPr>
        <w:t xml:space="preserve">, </w:t>
      </w:r>
      <w:r w:rsidRPr="00EB06FD">
        <w:rPr>
          <w:rFonts w:ascii="Times New Roman" w:hAnsi="Times New Roman"/>
          <w:noProof/>
          <w:szCs w:val="24"/>
        </w:rPr>
        <w:t>официального сайта Органа власти</w:t>
      </w:r>
      <w:r w:rsidRPr="00EB06FD">
        <w:rPr>
          <w:rFonts w:ascii="Times New Roman" w:hAnsi="Times New Roman"/>
          <w:szCs w:val="24"/>
        </w:rPr>
        <w:t xml:space="preserve">, </w:t>
      </w:r>
      <w:r w:rsidRPr="00EB06FD">
        <w:rPr>
          <w:rFonts w:ascii="Times New Roman" w:hAnsi="Times New Roman"/>
          <w:noProof/>
          <w:szCs w:val="24"/>
        </w:rPr>
        <w:t>посредством Регионального портала</w:t>
      </w:r>
      <w:r w:rsidRPr="00EB06FD">
        <w:rPr>
          <w:rFonts w:ascii="Times New Roman" w:hAnsi="Times New Roman"/>
          <w:szCs w:val="24"/>
        </w:rPr>
        <w:t xml:space="preserve">, </w:t>
      </w:r>
      <w:r w:rsidRPr="00EB06FD">
        <w:rPr>
          <w:rFonts w:ascii="Times New Roman" w:hAnsi="Times New Roman"/>
          <w:noProof/>
          <w:szCs w:val="24"/>
        </w:rPr>
        <w:t>посредством Единого портала (при наличии технической возможности)</w:t>
      </w:r>
      <w:r w:rsidRPr="00EB06FD">
        <w:rPr>
          <w:rFonts w:ascii="Times New Roman" w:hAnsi="Times New Roman"/>
          <w:szCs w:val="24"/>
        </w:rPr>
        <w:t xml:space="preserve">. </w:t>
      </w:r>
    </w:p>
    <w:p w:rsidR="00EB06FD" w:rsidRPr="00EB06FD" w:rsidRDefault="00EB06FD" w:rsidP="00EB06FD">
      <w:pPr>
        <w:tabs>
          <w:tab w:val="left" w:pos="1418"/>
          <w:tab w:val="num" w:pos="1560"/>
        </w:tabs>
        <w:spacing w:after="160"/>
        <w:ind w:firstLine="709"/>
        <w:contextualSpacing/>
        <w:jc w:val="both"/>
        <w:rPr>
          <w:rFonts w:ascii="Times New Roman" w:hAnsi="Times New Roman"/>
          <w:szCs w:val="24"/>
        </w:rPr>
      </w:pPr>
      <w:r w:rsidRPr="00EB06FD">
        <w:rPr>
          <w:rFonts w:ascii="Times New Roman" w:hAnsi="Times New Roman"/>
          <w:szCs w:val="24"/>
        </w:rPr>
        <w:t xml:space="preserve">Жалобы в форме документов на бумажном носителе направляются </w:t>
      </w:r>
      <w:r w:rsidRPr="00EB06FD">
        <w:rPr>
          <w:rFonts w:ascii="Times New Roman" w:hAnsi="Times New Roman"/>
          <w:noProof/>
          <w:szCs w:val="24"/>
        </w:rPr>
        <w:t>почтовым отправлением с уведомлением о вручении и описью вложения</w:t>
      </w:r>
      <w:r w:rsidRPr="00EB06FD">
        <w:rPr>
          <w:rFonts w:ascii="Times New Roman" w:hAnsi="Times New Roman"/>
          <w:szCs w:val="24"/>
        </w:rPr>
        <w:t xml:space="preserve">, </w:t>
      </w:r>
      <w:r w:rsidRPr="00EB06FD">
        <w:rPr>
          <w:rFonts w:ascii="Times New Roman" w:hAnsi="Times New Roman"/>
          <w:noProof/>
          <w:szCs w:val="24"/>
        </w:rPr>
        <w:t>в Орган власти при личном обращении</w:t>
      </w:r>
      <w:r w:rsidRPr="00EB06FD">
        <w:rPr>
          <w:rFonts w:ascii="Times New Roman" w:hAnsi="Times New Roman"/>
          <w:szCs w:val="24"/>
        </w:rPr>
        <w:t>.</w:t>
      </w:r>
    </w:p>
    <w:p w:rsidR="00EB06FD" w:rsidRPr="00EB06FD" w:rsidRDefault="00EB06FD" w:rsidP="00EB06FD">
      <w:pPr>
        <w:spacing w:after="160"/>
        <w:rPr>
          <w:rFonts w:ascii="Times New Roman" w:hAnsi="Times New Roman"/>
          <w:szCs w:val="24"/>
        </w:rPr>
      </w:pPr>
      <w:r w:rsidRPr="00EB06FD">
        <w:rPr>
          <w:rFonts w:ascii="Times New Roman" w:hAnsi="Times New Roman"/>
          <w:szCs w:val="24"/>
        </w:rPr>
        <w:br w:type="page"/>
      </w:r>
    </w:p>
    <w:p w:rsidR="00EB06FD" w:rsidRPr="00EB06FD" w:rsidRDefault="00EB06FD" w:rsidP="00EB06FD">
      <w:pPr>
        <w:pStyle w:val="af5"/>
        <w:ind w:left="6237"/>
        <w:outlineLvl w:val="0"/>
        <w:rPr>
          <w:sz w:val="24"/>
          <w:szCs w:val="24"/>
        </w:rPr>
      </w:pPr>
      <w:r w:rsidRPr="00EB06FD">
        <w:rPr>
          <w:sz w:val="24"/>
          <w:szCs w:val="24"/>
        </w:rPr>
        <w:t>Приложение № 1</w:t>
      </w:r>
    </w:p>
    <w:p w:rsidR="00EB06FD" w:rsidRPr="00EB06FD" w:rsidRDefault="00EB06FD" w:rsidP="00EB06FD">
      <w:pPr>
        <w:pStyle w:val="af5"/>
        <w:ind w:left="6237"/>
        <w:rPr>
          <w:sz w:val="24"/>
          <w:szCs w:val="24"/>
        </w:rPr>
      </w:pPr>
      <w:r w:rsidRPr="00EB06FD">
        <w:rPr>
          <w:sz w:val="24"/>
          <w:szCs w:val="24"/>
        </w:rPr>
        <w:t xml:space="preserve">к Административному регламенту, утвержденному постановлением </w:t>
      </w:r>
      <w:r w:rsidRPr="00EB06FD">
        <w:rPr>
          <w:noProof/>
          <w:sz w:val="24"/>
          <w:szCs w:val="24"/>
        </w:rPr>
        <w:t>Администрации Нововаршавского муниципального района Омской области</w:t>
      </w:r>
      <w:r w:rsidRPr="00EB06FD">
        <w:rPr>
          <w:sz w:val="24"/>
          <w:szCs w:val="24"/>
        </w:rPr>
        <w:t xml:space="preserve"> от </w:t>
      </w:r>
      <w:r w:rsidR="00DD2826" w:rsidRPr="00DD2826">
        <w:rPr>
          <w:sz w:val="24"/>
          <w:szCs w:val="24"/>
        </w:rPr>
        <w:t>23.12.2024</w:t>
      </w:r>
      <w:r w:rsidRPr="00EB06FD">
        <w:rPr>
          <w:sz w:val="24"/>
          <w:szCs w:val="24"/>
        </w:rPr>
        <w:t xml:space="preserve"> № </w:t>
      </w:r>
      <w:r w:rsidR="00DD2826" w:rsidRPr="00DD2826">
        <w:rPr>
          <w:sz w:val="24"/>
          <w:szCs w:val="24"/>
        </w:rPr>
        <w:t>760-п</w:t>
      </w:r>
    </w:p>
    <w:p w:rsidR="00EB06FD" w:rsidRPr="00EB06FD" w:rsidRDefault="00EB06FD" w:rsidP="00EB06FD">
      <w:pPr>
        <w:jc w:val="both"/>
        <w:rPr>
          <w:rFonts w:ascii="Times New Roman" w:hAnsi="Times New Roman"/>
          <w:b/>
          <w:bCs/>
          <w:szCs w:val="24"/>
        </w:rPr>
      </w:pPr>
    </w:p>
    <w:p w:rsidR="00EB06FD" w:rsidRPr="00EB06FD" w:rsidRDefault="00EB06FD" w:rsidP="00EB06FD">
      <w:pPr>
        <w:spacing w:after="240"/>
        <w:jc w:val="center"/>
        <w:rPr>
          <w:rFonts w:ascii="Times New Roman" w:hAnsi="Times New Roman"/>
          <w:b/>
          <w:bCs/>
          <w:szCs w:val="24"/>
        </w:rPr>
      </w:pPr>
      <w:r w:rsidRPr="00EB06FD">
        <w:rPr>
          <w:rFonts w:ascii="Times New Roman" w:hAnsi="Times New Roman"/>
          <w:b/>
          <w:bCs/>
          <w:szCs w:val="24"/>
        </w:rPr>
        <w:t xml:space="preserve">Перечень общих признаков заявителей, </w:t>
      </w:r>
      <w:r w:rsidRPr="00EB06FD">
        <w:rPr>
          <w:rFonts w:ascii="Times New Roman" w:hAnsi="Times New Roman"/>
          <w:b/>
          <w:bCs/>
          <w:szCs w:val="24"/>
        </w:rPr>
        <w:br/>
        <w:t>а также комбинации значений признаков, каждая из которых соответствует одному варианту предоставления Услуги</w:t>
      </w:r>
    </w:p>
    <w:p w:rsidR="00EB06FD" w:rsidRPr="00EB06FD" w:rsidRDefault="00EB06FD" w:rsidP="00EB06FD">
      <w:pPr>
        <w:spacing w:before="240"/>
        <w:ind w:firstLine="709"/>
        <w:jc w:val="both"/>
        <w:rPr>
          <w:rFonts w:ascii="Times New Roman" w:hAnsi="Times New Roman"/>
          <w:szCs w:val="24"/>
        </w:rPr>
      </w:pPr>
      <w:r w:rsidRPr="00EB06FD">
        <w:rPr>
          <w:rFonts w:ascii="Times New Roman" w:hAnsi="Times New Roman"/>
          <w:szCs w:val="24"/>
        </w:rPr>
        <w:t>Таблица 1. Круг заявителей в соответствии с вариантами предоставления Услуги</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931"/>
      </w:tblGrid>
      <w:tr w:rsidR="00EB06FD" w:rsidRPr="00EB06FD" w:rsidTr="00EB06FD">
        <w:trPr>
          <w:trHeight w:val="567"/>
        </w:trPr>
        <w:tc>
          <w:tcPr>
            <w:tcW w:w="1134" w:type="dxa"/>
            <w:shd w:val="clear" w:color="auto" w:fill="auto"/>
            <w:vAlign w:val="center"/>
          </w:tcPr>
          <w:p w:rsidR="00EB06FD" w:rsidRPr="00EB06FD" w:rsidRDefault="00EB06FD" w:rsidP="00EB06FD">
            <w:pPr>
              <w:spacing w:after="160"/>
              <w:jc w:val="center"/>
              <w:rPr>
                <w:rFonts w:ascii="Times New Roman" w:hAnsi="Times New Roman"/>
                <w:b/>
                <w:bCs/>
                <w:szCs w:val="24"/>
              </w:rPr>
            </w:pPr>
            <w:r w:rsidRPr="00EB06FD">
              <w:rPr>
                <w:rFonts w:ascii="Times New Roman" w:hAnsi="Times New Roman"/>
                <w:b/>
                <w:bCs/>
                <w:szCs w:val="24"/>
              </w:rPr>
              <w:t>№ варианта</w:t>
            </w:r>
          </w:p>
        </w:tc>
        <w:tc>
          <w:tcPr>
            <w:tcW w:w="8931" w:type="dxa"/>
            <w:shd w:val="clear" w:color="auto" w:fill="auto"/>
            <w:vAlign w:val="center"/>
          </w:tcPr>
          <w:p w:rsidR="00EB06FD" w:rsidRPr="00EB06FD" w:rsidRDefault="00EB06FD" w:rsidP="00EB06FD">
            <w:pPr>
              <w:spacing w:after="160"/>
              <w:jc w:val="center"/>
              <w:rPr>
                <w:rFonts w:ascii="Times New Roman" w:hAnsi="Times New Roman"/>
                <w:b/>
                <w:bCs/>
                <w:szCs w:val="24"/>
              </w:rPr>
            </w:pPr>
            <w:r w:rsidRPr="00EB06FD">
              <w:rPr>
                <w:rFonts w:ascii="Times New Roman" w:hAnsi="Times New Roman"/>
                <w:b/>
                <w:bCs/>
                <w:szCs w:val="24"/>
              </w:rPr>
              <w:t>Комбинация значений признаков</w:t>
            </w:r>
          </w:p>
        </w:tc>
      </w:tr>
      <w:tr w:rsidR="00EB06FD" w:rsidRPr="00EB06FD" w:rsidTr="00EB06FD">
        <w:trPr>
          <w:trHeight w:val="426"/>
        </w:trPr>
        <w:tc>
          <w:tcPr>
            <w:tcW w:w="10065" w:type="dxa"/>
            <w:gridSpan w:val="2"/>
            <w:shd w:val="clear" w:color="auto" w:fill="auto"/>
            <w:vAlign w:val="center"/>
          </w:tcPr>
          <w:p w:rsidR="00EB06FD" w:rsidRPr="00EB06FD" w:rsidRDefault="00EB06FD" w:rsidP="00EB06FD">
            <w:pPr>
              <w:spacing w:after="160"/>
              <w:jc w:val="both"/>
              <w:rPr>
                <w:rFonts w:ascii="Times New Roman" w:hAnsi="Times New Roman"/>
                <w:i/>
                <w:iCs/>
                <w:szCs w:val="24"/>
              </w:rPr>
            </w:pPr>
            <w:r w:rsidRPr="00EB06FD">
              <w:rPr>
                <w:rFonts w:ascii="Times New Roman" w:hAnsi="Times New Roman"/>
                <w:i/>
                <w:szCs w:val="24"/>
              </w:rPr>
              <w:t xml:space="preserve">Результат Услуги, за которым обращается заявитель </w:t>
            </w:r>
            <w:r w:rsidRPr="00EB06FD">
              <w:rPr>
                <w:rFonts w:ascii="Times New Roman" w:hAnsi="Times New Roman"/>
                <w:i/>
                <w:iCs/>
                <w:szCs w:val="24"/>
              </w:rPr>
              <w:t>«</w:t>
            </w:r>
            <w:r w:rsidRPr="00EB06FD">
              <w:rPr>
                <w:rFonts w:ascii="Times New Roman" w:hAnsi="Times New Roman"/>
                <w:i/>
                <w:noProof/>
                <w:szCs w:val="24"/>
              </w:rPr>
              <w:t>Выдача разрешения на строительство объекта капитального строительства</w:t>
            </w:r>
            <w:r w:rsidRPr="00EB06FD">
              <w:rPr>
                <w:rFonts w:ascii="Times New Roman" w:hAnsi="Times New Roman"/>
                <w:i/>
                <w:szCs w:val="24"/>
              </w:rPr>
              <w:t>»</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Физическое лицо</w:t>
            </w:r>
            <w:r w:rsidRPr="00EB06FD">
              <w:rPr>
                <w:rFonts w:ascii="Times New Roman" w:hAnsi="Times New Roman"/>
                <w:szCs w:val="24"/>
              </w:rPr>
              <w:t>, обратился лично, право на земельный участок зарегистрировано в Едином государственном реестре недвижимости, проектная документация не подлежит экспертизе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Физическое лицо</w:t>
            </w:r>
            <w:r w:rsidRPr="00EB06FD">
              <w:rPr>
                <w:rFonts w:ascii="Times New Roman" w:hAnsi="Times New Roman"/>
                <w:szCs w:val="24"/>
              </w:rPr>
              <w:t>, обратился лично, право на земельный участок зарегистрировано в Едином государственном реестре недвижимости, проектная документация подлежит экспертизе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Физическое лицо</w:t>
            </w:r>
            <w:r w:rsidRPr="00EB06FD">
              <w:rPr>
                <w:rFonts w:ascii="Times New Roman" w:hAnsi="Times New Roman"/>
                <w:szCs w:val="24"/>
              </w:rPr>
              <w:t>, обратился лично, право на земельный участок не зарегистрировано в Едином государственном реестре недвижимости, проектная документация не подлежит экспертизе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Физическое лицо</w:t>
            </w:r>
            <w:r w:rsidRPr="00EB06FD">
              <w:rPr>
                <w:rFonts w:ascii="Times New Roman" w:hAnsi="Times New Roman"/>
                <w:szCs w:val="24"/>
              </w:rPr>
              <w:t>, обратился лично, право на земельный участок не зарегистрировано в Едином государственном реестре недвижимости, проектная документация подлежит экспертизе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Физическое лицо</w:t>
            </w:r>
            <w:r w:rsidRPr="00EB06FD">
              <w:rPr>
                <w:rFonts w:ascii="Times New Roman" w:hAnsi="Times New Roman"/>
                <w:szCs w:val="24"/>
              </w:rPr>
              <w:t>, обратился законный представитель, право на земельный участок зарегистрировано в Едином государственном реестре недвижимости, проектная документация не подлежит экспертизе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Физическое лицо</w:t>
            </w:r>
            <w:r w:rsidRPr="00EB06FD">
              <w:rPr>
                <w:rFonts w:ascii="Times New Roman" w:hAnsi="Times New Roman"/>
                <w:szCs w:val="24"/>
              </w:rPr>
              <w:t>, обратился законный представитель, право на земельный участок зарегистрировано в Едином государственном реестре недвижимости, проектная документация подлежит экспертизе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Физическое лицо</w:t>
            </w:r>
            <w:r w:rsidRPr="00EB06FD">
              <w:rPr>
                <w:rFonts w:ascii="Times New Roman" w:hAnsi="Times New Roman"/>
                <w:szCs w:val="24"/>
              </w:rPr>
              <w:t>, обратился законный представитель, право на земельный участок не зарегистрировано в Едином государственном реестре недвижимости, проектная документация не подлежит экспертизе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Физическое лицо</w:t>
            </w:r>
            <w:r w:rsidRPr="00EB06FD">
              <w:rPr>
                <w:rFonts w:ascii="Times New Roman" w:hAnsi="Times New Roman"/>
                <w:szCs w:val="24"/>
              </w:rPr>
              <w:t>, обратился законный представитель, право на земельный участок не зарегистрировано в Едином государственном реестре недвижимости, проектная документация подлежит экспертизе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Юридическое лицо</w:t>
            </w:r>
            <w:r w:rsidRPr="00EB06FD">
              <w:rPr>
                <w:rFonts w:ascii="Times New Roman" w:hAnsi="Times New Roman"/>
                <w:szCs w:val="24"/>
              </w:rPr>
              <w:t>, обратился лично, право на земельный участок зарегистрировано в Едином государственном реестре недвижимости, проектная документация не подлежит экспертизе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Юридическое лицо</w:t>
            </w:r>
            <w:r w:rsidRPr="00EB06FD">
              <w:rPr>
                <w:rFonts w:ascii="Times New Roman" w:hAnsi="Times New Roman"/>
                <w:szCs w:val="24"/>
              </w:rPr>
              <w:t>, обратился лично, право на земельный участок зарегистрировано в Едином государственном реестре недвижимости, проектная документация подлежит экспертизе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Юридическое лицо</w:t>
            </w:r>
            <w:r w:rsidRPr="00EB06FD">
              <w:rPr>
                <w:rFonts w:ascii="Times New Roman" w:hAnsi="Times New Roman"/>
                <w:szCs w:val="24"/>
              </w:rPr>
              <w:t>, обратился лично, право на земельный участок не зарегистрировано в Едином государственном реестре недвижимости, проектная документация не подлежит экспертизе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Юридическое лицо</w:t>
            </w:r>
            <w:r w:rsidRPr="00EB06FD">
              <w:rPr>
                <w:rFonts w:ascii="Times New Roman" w:hAnsi="Times New Roman"/>
                <w:szCs w:val="24"/>
              </w:rPr>
              <w:t>, обратился лично, право на земельный участок не зарегистрировано в Едином государственном реестре недвижимости, проектная документация подлежит экспертизе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Юридическое лицо</w:t>
            </w:r>
            <w:r w:rsidRPr="00EB06FD">
              <w:rPr>
                <w:rFonts w:ascii="Times New Roman" w:hAnsi="Times New Roman"/>
                <w:szCs w:val="24"/>
              </w:rPr>
              <w:t>, обратился законный представитель, право на земельный участок зарегистрировано в Едином государственном реестре недвижимости, проектная документация не подлежит экспертизе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Юридическое лицо</w:t>
            </w:r>
            <w:r w:rsidRPr="00EB06FD">
              <w:rPr>
                <w:rFonts w:ascii="Times New Roman" w:hAnsi="Times New Roman"/>
                <w:szCs w:val="24"/>
              </w:rPr>
              <w:t>, обратился законный представитель, право на земельный участок зарегистрировано в Едином государственном реестре недвижимости, проектная документация подлежит экспертизе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Юридическое лицо</w:t>
            </w:r>
            <w:r w:rsidRPr="00EB06FD">
              <w:rPr>
                <w:rFonts w:ascii="Times New Roman" w:hAnsi="Times New Roman"/>
                <w:szCs w:val="24"/>
              </w:rPr>
              <w:t>, обратился законный представитель, право на земельный участок не зарегистрировано в Едином государственном реестре недвижимости, проектная документация не подлежит экспертизе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Юридическое лицо</w:t>
            </w:r>
            <w:r w:rsidRPr="00EB06FD">
              <w:rPr>
                <w:rFonts w:ascii="Times New Roman" w:hAnsi="Times New Roman"/>
                <w:szCs w:val="24"/>
              </w:rPr>
              <w:t>, обратился законный представитель, право на земельный участок не зарегистрировано в Едином государственном реестре недвижимости, проектная документация подлежит экспертизе в соответствии со статьей 49 Градостроительного кодекса Российской Федерации</w:t>
            </w:r>
          </w:p>
        </w:tc>
      </w:tr>
      <w:tr w:rsidR="00EB06FD" w:rsidRPr="00EB06FD" w:rsidTr="00EB06FD">
        <w:trPr>
          <w:trHeight w:val="426"/>
        </w:trPr>
        <w:tc>
          <w:tcPr>
            <w:tcW w:w="10065" w:type="dxa"/>
            <w:gridSpan w:val="2"/>
            <w:shd w:val="clear" w:color="auto" w:fill="auto"/>
            <w:vAlign w:val="center"/>
          </w:tcPr>
          <w:p w:rsidR="00EB06FD" w:rsidRPr="00EB06FD" w:rsidRDefault="00EB06FD" w:rsidP="00EB06FD">
            <w:pPr>
              <w:spacing w:after="160"/>
              <w:jc w:val="both"/>
              <w:rPr>
                <w:rFonts w:ascii="Times New Roman" w:hAnsi="Times New Roman"/>
                <w:i/>
                <w:iCs/>
                <w:szCs w:val="24"/>
              </w:rPr>
            </w:pPr>
            <w:r w:rsidRPr="00EB06FD">
              <w:rPr>
                <w:rFonts w:ascii="Times New Roman" w:hAnsi="Times New Roman"/>
                <w:i/>
                <w:szCs w:val="24"/>
              </w:rPr>
              <w:t xml:space="preserve">Результат Услуги, за которым обращается заявитель </w:t>
            </w:r>
            <w:r w:rsidRPr="00EB06FD">
              <w:rPr>
                <w:rFonts w:ascii="Times New Roman" w:hAnsi="Times New Roman"/>
                <w:i/>
                <w:iCs/>
                <w:szCs w:val="24"/>
              </w:rPr>
              <w:t>«</w:t>
            </w:r>
            <w:r w:rsidRPr="00EB06FD">
              <w:rPr>
                <w:rFonts w:ascii="Times New Roman" w:hAnsi="Times New Roman"/>
                <w:i/>
                <w:noProof/>
                <w:szCs w:val="24"/>
              </w:rPr>
              <w:t>Внесение изменений в разрешение на строительство</w:t>
            </w:r>
            <w:r w:rsidRPr="00EB06FD">
              <w:rPr>
                <w:rFonts w:ascii="Times New Roman" w:hAnsi="Times New Roman"/>
                <w:i/>
                <w:szCs w:val="24"/>
              </w:rPr>
              <w:t>»</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Физическое лицо</w:t>
            </w:r>
            <w:r w:rsidRPr="00EB06FD">
              <w:rPr>
                <w:rFonts w:ascii="Times New Roman" w:hAnsi="Times New Roman"/>
                <w:szCs w:val="24"/>
              </w:rPr>
              <w:t>, обратился лично, в связи с необходимостью продления срока действия разрешения на строительство, вносятся изменения в проектную документацию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Физическое лицо</w:t>
            </w:r>
            <w:r w:rsidRPr="00EB06FD">
              <w:rPr>
                <w:rFonts w:ascii="Times New Roman" w:hAnsi="Times New Roman"/>
                <w:szCs w:val="24"/>
              </w:rPr>
              <w:t>, обратился лично, в связи с необходимостью продления срока действия разрешения на строительство, вносятся изменения в проектную документацию не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Физическое лицо</w:t>
            </w:r>
            <w:r w:rsidRPr="00EB06FD">
              <w:rPr>
                <w:rFonts w:ascii="Times New Roman" w:hAnsi="Times New Roman"/>
                <w:szCs w:val="24"/>
              </w:rPr>
              <w:t>, обратился лично, иные причины, кроме продления срока действия разрешения на строительство, вносятся изменения в проектную документацию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Физическое лицо</w:t>
            </w:r>
            <w:r w:rsidRPr="00EB06FD">
              <w:rPr>
                <w:rFonts w:ascii="Times New Roman" w:hAnsi="Times New Roman"/>
                <w:szCs w:val="24"/>
              </w:rPr>
              <w:t>, обратился лично, иные причины, кроме продления срока действия разрешения на строительство, вносятся изменения в проектную документацию не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Физическое лицо</w:t>
            </w:r>
            <w:r w:rsidRPr="00EB06FD">
              <w:rPr>
                <w:rFonts w:ascii="Times New Roman" w:hAnsi="Times New Roman"/>
                <w:szCs w:val="24"/>
              </w:rPr>
              <w:t>, обратился законный представитель, в связи с необходимостью продления срока действия разрешения на строительство, вносятся изменения в проектную документацию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Физическое лицо</w:t>
            </w:r>
            <w:r w:rsidRPr="00EB06FD">
              <w:rPr>
                <w:rFonts w:ascii="Times New Roman" w:hAnsi="Times New Roman"/>
                <w:szCs w:val="24"/>
              </w:rPr>
              <w:t>, обратился законный представитель, в связи с необходимостью продления срока действия разрешения на строительство, вносятся изменения в проектную документацию не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Физическое лицо</w:t>
            </w:r>
            <w:r w:rsidRPr="00EB06FD">
              <w:rPr>
                <w:rFonts w:ascii="Times New Roman" w:hAnsi="Times New Roman"/>
                <w:szCs w:val="24"/>
              </w:rPr>
              <w:t>, обратился законный представитель, иные причины, кроме продления срока действия разрешения на строительство, вносятся изменения в проектную документацию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Физическое лицо</w:t>
            </w:r>
            <w:r w:rsidRPr="00EB06FD">
              <w:rPr>
                <w:rFonts w:ascii="Times New Roman" w:hAnsi="Times New Roman"/>
                <w:szCs w:val="24"/>
              </w:rPr>
              <w:t>, обратился законный представитель, иные причины, кроме продления срока действия разрешения на строительство, вносятся изменения в проектную документацию не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Юридическое лицо</w:t>
            </w:r>
            <w:r w:rsidRPr="00EB06FD">
              <w:rPr>
                <w:rFonts w:ascii="Times New Roman" w:hAnsi="Times New Roman"/>
                <w:szCs w:val="24"/>
              </w:rPr>
              <w:t>, обратился лично, в связи с необходимостью продления срока действия разрешения на строительство, вносятся изменения в проектную документацию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Юридическое лицо</w:t>
            </w:r>
            <w:r w:rsidRPr="00EB06FD">
              <w:rPr>
                <w:rFonts w:ascii="Times New Roman" w:hAnsi="Times New Roman"/>
                <w:szCs w:val="24"/>
              </w:rPr>
              <w:t>, обратился лично, в связи с необходимостью продления срока действия разрешения на строительство, вносятся изменения в проектную документацию не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Юридическое лицо</w:t>
            </w:r>
            <w:r w:rsidRPr="00EB06FD">
              <w:rPr>
                <w:rFonts w:ascii="Times New Roman" w:hAnsi="Times New Roman"/>
                <w:szCs w:val="24"/>
              </w:rPr>
              <w:t>, обратился лично, иные причины, кроме продления срока действия разрешения на строительство, вносятся изменения в проектную документацию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Юридическое лицо</w:t>
            </w:r>
            <w:r w:rsidRPr="00EB06FD">
              <w:rPr>
                <w:rFonts w:ascii="Times New Roman" w:hAnsi="Times New Roman"/>
                <w:szCs w:val="24"/>
              </w:rPr>
              <w:t>, обратился лично, иные причины, кроме продления срока действия разрешения на строительство, вносятся изменения в проектную документацию не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Юридическое лицо</w:t>
            </w:r>
            <w:r w:rsidRPr="00EB06FD">
              <w:rPr>
                <w:rFonts w:ascii="Times New Roman" w:hAnsi="Times New Roman"/>
                <w:szCs w:val="24"/>
              </w:rPr>
              <w:t>, обратился законный представитель, в связи с необходимостью продления срока действия разрешения на строительство, вносятся изменения в проектную документацию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Юридическое лицо</w:t>
            </w:r>
            <w:r w:rsidRPr="00EB06FD">
              <w:rPr>
                <w:rFonts w:ascii="Times New Roman" w:hAnsi="Times New Roman"/>
                <w:szCs w:val="24"/>
              </w:rPr>
              <w:t>, обратился законный представитель, в связи с необходимостью продления срока действия разрешения на строительство, вносятся изменения в проектную документацию не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Юридическое лицо</w:t>
            </w:r>
            <w:r w:rsidRPr="00EB06FD">
              <w:rPr>
                <w:rFonts w:ascii="Times New Roman" w:hAnsi="Times New Roman"/>
                <w:szCs w:val="24"/>
              </w:rPr>
              <w:t>, обратился законный представитель, иные причины, кроме продления срока действия разрешения на строительство, вносятся изменения в проектную документацию в соответствии со статьей 49 Градостроительного кодекса Российской Федерации</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Юридическое лицо</w:t>
            </w:r>
            <w:r w:rsidRPr="00EB06FD">
              <w:rPr>
                <w:rFonts w:ascii="Times New Roman" w:hAnsi="Times New Roman"/>
                <w:szCs w:val="24"/>
              </w:rPr>
              <w:t>, обратился законный представитель, иные причины, кроме продления срока действия разрешения на строительство, вносятся изменения в проектную документацию не в соответствии со статьей 49 Градостроительного кодекса Российской Федерации</w:t>
            </w:r>
          </w:p>
        </w:tc>
      </w:tr>
      <w:tr w:rsidR="00EB06FD" w:rsidRPr="00EB06FD" w:rsidTr="00EB06FD">
        <w:trPr>
          <w:trHeight w:val="426"/>
        </w:trPr>
        <w:tc>
          <w:tcPr>
            <w:tcW w:w="10065" w:type="dxa"/>
            <w:gridSpan w:val="2"/>
            <w:shd w:val="clear" w:color="auto" w:fill="auto"/>
            <w:vAlign w:val="center"/>
          </w:tcPr>
          <w:p w:rsidR="00EB06FD" w:rsidRPr="00EB06FD" w:rsidRDefault="00EB06FD" w:rsidP="00EB06FD">
            <w:pPr>
              <w:spacing w:after="160"/>
              <w:jc w:val="both"/>
              <w:rPr>
                <w:rFonts w:ascii="Times New Roman" w:hAnsi="Times New Roman"/>
                <w:i/>
                <w:iCs/>
                <w:szCs w:val="24"/>
              </w:rPr>
            </w:pPr>
            <w:r w:rsidRPr="00EB06FD">
              <w:rPr>
                <w:rFonts w:ascii="Times New Roman" w:hAnsi="Times New Roman"/>
                <w:i/>
                <w:szCs w:val="24"/>
              </w:rPr>
              <w:t xml:space="preserve">Результат Услуги, за которым обращается заявитель </w:t>
            </w:r>
            <w:r w:rsidRPr="00EB06FD">
              <w:rPr>
                <w:rFonts w:ascii="Times New Roman" w:hAnsi="Times New Roman"/>
                <w:i/>
                <w:iCs/>
                <w:szCs w:val="24"/>
              </w:rPr>
              <w:t>«</w:t>
            </w:r>
            <w:r w:rsidRPr="00EB06FD">
              <w:rPr>
                <w:rFonts w:ascii="Times New Roman" w:hAnsi="Times New Roman"/>
                <w:i/>
                <w:noProof/>
                <w:szCs w:val="24"/>
              </w:rPr>
              <w:t>Исправление допущенных опечаток и ошибок в разрешении на строительство</w:t>
            </w:r>
            <w:r w:rsidRPr="00EB06FD">
              <w:rPr>
                <w:rFonts w:ascii="Times New Roman" w:hAnsi="Times New Roman"/>
                <w:i/>
                <w:szCs w:val="24"/>
              </w:rPr>
              <w:t>»</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lang w:val="en-US"/>
              </w:rPr>
              <w:t>Физическое лицо</w:t>
            </w:r>
            <w:r w:rsidRPr="00EB06FD">
              <w:rPr>
                <w:rFonts w:ascii="Times New Roman" w:hAnsi="Times New Roman"/>
                <w:szCs w:val="24"/>
              </w:rPr>
              <w:t>, обратился лично</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Физическое лицо</w:t>
            </w:r>
            <w:r w:rsidRPr="00EB06FD">
              <w:rPr>
                <w:rFonts w:ascii="Times New Roman" w:hAnsi="Times New Roman"/>
                <w:szCs w:val="24"/>
              </w:rPr>
              <w:t>, обратился законный представитель</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lang w:val="en-US"/>
              </w:rPr>
              <w:t>Юридическое лицо</w:t>
            </w:r>
            <w:r w:rsidRPr="00EB06FD">
              <w:rPr>
                <w:rFonts w:ascii="Times New Roman" w:hAnsi="Times New Roman"/>
                <w:szCs w:val="24"/>
              </w:rPr>
              <w:t>, обратился лично</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Юридическое лицо</w:t>
            </w:r>
            <w:r w:rsidRPr="00EB06FD">
              <w:rPr>
                <w:rFonts w:ascii="Times New Roman" w:hAnsi="Times New Roman"/>
                <w:szCs w:val="24"/>
              </w:rPr>
              <w:t>, обратился законный представитель</w:t>
            </w:r>
          </w:p>
        </w:tc>
      </w:tr>
      <w:tr w:rsidR="00EB06FD" w:rsidRPr="00EB06FD" w:rsidTr="00EB06FD">
        <w:trPr>
          <w:trHeight w:val="426"/>
        </w:trPr>
        <w:tc>
          <w:tcPr>
            <w:tcW w:w="10065" w:type="dxa"/>
            <w:gridSpan w:val="2"/>
            <w:shd w:val="clear" w:color="auto" w:fill="auto"/>
            <w:vAlign w:val="center"/>
          </w:tcPr>
          <w:p w:rsidR="00EB06FD" w:rsidRPr="00EB06FD" w:rsidRDefault="00EB06FD" w:rsidP="00EB06FD">
            <w:pPr>
              <w:spacing w:after="160"/>
              <w:jc w:val="both"/>
              <w:rPr>
                <w:rFonts w:ascii="Times New Roman" w:hAnsi="Times New Roman"/>
                <w:i/>
                <w:iCs/>
                <w:szCs w:val="24"/>
              </w:rPr>
            </w:pPr>
            <w:r w:rsidRPr="00EB06FD">
              <w:rPr>
                <w:rFonts w:ascii="Times New Roman" w:hAnsi="Times New Roman"/>
                <w:i/>
                <w:szCs w:val="24"/>
              </w:rPr>
              <w:t xml:space="preserve">Результат Услуги, за которым обращается заявитель </w:t>
            </w:r>
            <w:r w:rsidRPr="00EB06FD">
              <w:rPr>
                <w:rFonts w:ascii="Times New Roman" w:hAnsi="Times New Roman"/>
                <w:i/>
                <w:iCs/>
                <w:szCs w:val="24"/>
              </w:rPr>
              <w:t>«</w:t>
            </w:r>
            <w:r w:rsidRPr="00EB06FD">
              <w:rPr>
                <w:rFonts w:ascii="Times New Roman" w:hAnsi="Times New Roman"/>
                <w:i/>
                <w:noProof/>
                <w:szCs w:val="24"/>
              </w:rPr>
              <w:t>Выдача дубликата разрешения на строительство</w:t>
            </w:r>
            <w:r w:rsidRPr="00EB06FD">
              <w:rPr>
                <w:rFonts w:ascii="Times New Roman" w:hAnsi="Times New Roman"/>
                <w:i/>
                <w:szCs w:val="24"/>
              </w:rPr>
              <w:t>»</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lang w:val="en-US"/>
              </w:rPr>
              <w:t>Физическое лицо</w:t>
            </w:r>
            <w:r w:rsidRPr="00EB06FD">
              <w:rPr>
                <w:rFonts w:ascii="Times New Roman" w:hAnsi="Times New Roman"/>
                <w:szCs w:val="24"/>
              </w:rPr>
              <w:t>, обратился лично</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Физическое лицо</w:t>
            </w:r>
            <w:r w:rsidRPr="00EB06FD">
              <w:rPr>
                <w:rFonts w:ascii="Times New Roman" w:hAnsi="Times New Roman"/>
                <w:szCs w:val="24"/>
              </w:rPr>
              <w:t>, обратился законный представитель</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lang w:val="en-US"/>
              </w:rPr>
              <w:t>Юридическое лицо</w:t>
            </w:r>
            <w:r w:rsidRPr="00EB06FD">
              <w:rPr>
                <w:rFonts w:ascii="Times New Roman" w:hAnsi="Times New Roman"/>
                <w:szCs w:val="24"/>
              </w:rPr>
              <w:t>, обратился лично</w:t>
            </w:r>
          </w:p>
        </w:tc>
      </w:tr>
      <w:tr w:rsidR="00EB06FD" w:rsidRPr="00EB06FD" w:rsidTr="00EB06FD">
        <w:trPr>
          <w:trHeight w:val="435"/>
        </w:trPr>
        <w:tc>
          <w:tcPr>
            <w:tcW w:w="1134" w:type="dxa"/>
            <w:shd w:val="clear" w:color="auto" w:fill="auto"/>
            <w:vAlign w:val="center"/>
          </w:tcPr>
          <w:p w:rsidR="00EB06FD" w:rsidRPr="00EB06FD" w:rsidRDefault="00EB06FD" w:rsidP="00EB06FD">
            <w:pPr>
              <w:keepNext/>
              <w:numPr>
                <w:ilvl w:val="0"/>
                <w:numId w:val="9"/>
              </w:numPr>
              <w:tabs>
                <w:tab w:val="clear" w:pos="1077"/>
              </w:tabs>
              <w:overflowPunct/>
              <w:autoSpaceDE/>
              <w:autoSpaceDN/>
              <w:adjustRightInd/>
              <w:ind w:right="-536"/>
              <w:textAlignment w:val="auto"/>
              <w:rPr>
                <w:rFonts w:ascii="Times New Roman" w:hAnsi="Times New Roman"/>
                <w:szCs w:val="24"/>
              </w:rPr>
            </w:pPr>
          </w:p>
        </w:tc>
        <w:tc>
          <w:tcPr>
            <w:tcW w:w="8931" w:type="dxa"/>
            <w:shd w:val="clear" w:color="auto" w:fill="auto"/>
          </w:tcPr>
          <w:p w:rsidR="00EB06FD" w:rsidRPr="00EB06FD" w:rsidRDefault="00EB06FD" w:rsidP="00EB06FD">
            <w:pPr>
              <w:keepNext/>
              <w:spacing w:after="160"/>
              <w:rPr>
                <w:rFonts w:ascii="Times New Roman" w:hAnsi="Times New Roman"/>
                <w:szCs w:val="24"/>
              </w:rPr>
            </w:pPr>
            <w:r w:rsidRPr="00EB06FD">
              <w:rPr>
                <w:rFonts w:ascii="Times New Roman" w:hAnsi="Times New Roman"/>
                <w:noProof/>
                <w:szCs w:val="24"/>
              </w:rPr>
              <w:t>Юридическое лицо</w:t>
            </w:r>
            <w:r w:rsidRPr="00EB06FD">
              <w:rPr>
                <w:rFonts w:ascii="Times New Roman" w:hAnsi="Times New Roman"/>
                <w:szCs w:val="24"/>
              </w:rPr>
              <w:t>, обратился законный представитель</w:t>
            </w:r>
          </w:p>
        </w:tc>
      </w:tr>
    </w:tbl>
    <w:p w:rsidR="00EB06FD" w:rsidRPr="00EB06FD" w:rsidRDefault="00EB06FD" w:rsidP="00EB06FD">
      <w:pPr>
        <w:ind w:firstLine="709"/>
        <w:jc w:val="both"/>
        <w:rPr>
          <w:rFonts w:ascii="Times New Roman" w:hAnsi="Times New Roman"/>
          <w:szCs w:val="24"/>
        </w:rPr>
      </w:pPr>
    </w:p>
    <w:p w:rsidR="00EB06FD" w:rsidRPr="00EB06FD" w:rsidRDefault="00EB06FD" w:rsidP="00EB06FD">
      <w:pPr>
        <w:ind w:firstLine="709"/>
        <w:jc w:val="both"/>
        <w:rPr>
          <w:rFonts w:ascii="Times New Roman" w:hAnsi="Times New Roman"/>
          <w:szCs w:val="24"/>
        </w:rPr>
      </w:pPr>
      <w:r w:rsidRPr="00EB06FD">
        <w:rPr>
          <w:rFonts w:ascii="Times New Roman" w:hAnsi="Times New Roman"/>
          <w:szCs w:val="24"/>
        </w:rPr>
        <w:t>Таблица 2. Перечень общих признаков заявителей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EB06FD" w:rsidRPr="00EB06FD" w:rsidTr="00EB06FD">
        <w:trPr>
          <w:trHeight w:val="815"/>
        </w:trPr>
        <w:tc>
          <w:tcPr>
            <w:tcW w:w="1134" w:type="dxa"/>
            <w:shd w:val="clear" w:color="auto" w:fill="auto"/>
            <w:vAlign w:val="center"/>
            <w:hideMark/>
          </w:tcPr>
          <w:p w:rsidR="00EB06FD" w:rsidRPr="00EB06FD" w:rsidRDefault="00EB06FD" w:rsidP="00EB06FD">
            <w:pPr>
              <w:jc w:val="center"/>
              <w:rPr>
                <w:rFonts w:ascii="Times New Roman" w:hAnsi="Times New Roman"/>
                <w:b/>
                <w:bCs/>
                <w:szCs w:val="24"/>
              </w:rPr>
            </w:pPr>
            <w:r w:rsidRPr="00EB06FD">
              <w:rPr>
                <w:rFonts w:ascii="Times New Roman" w:hAnsi="Times New Roman"/>
                <w:b/>
                <w:bCs/>
                <w:szCs w:val="24"/>
              </w:rPr>
              <w:t>№ п/п</w:t>
            </w:r>
          </w:p>
        </w:tc>
        <w:tc>
          <w:tcPr>
            <w:tcW w:w="2977" w:type="dxa"/>
            <w:shd w:val="clear" w:color="auto" w:fill="auto"/>
            <w:vAlign w:val="center"/>
            <w:hideMark/>
          </w:tcPr>
          <w:p w:rsidR="00EB06FD" w:rsidRPr="00EB06FD" w:rsidRDefault="00EB06FD" w:rsidP="00EB06FD">
            <w:pPr>
              <w:jc w:val="center"/>
              <w:rPr>
                <w:rFonts w:ascii="Times New Roman" w:hAnsi="Times New Roman"/>
                <w:b/>
                <w:bCs/>
                <w:szCs w:val="24"/>
              </w:rPr>
            </w:pPr>
            <w:r w:rsidRPr="00EB06FD">
              <w:rPr>
                <w:rFonts w:ascii="Times New Roman" w:hAnsi="Times New Roman"/>
                <w:b/>
                <w:bCs/>
                <w:szCs w:val="24"/>
              </w:rPr>
              <w:t>Признак заявителя</w:t>
            </w:r>
          </w:p>
        </w:tc>
        <w:tc>
          <w:tcPr>
            <w:tcW w:w="5954" w:type="dxa"/>
            <w:shd w:val="clear" w:color="auto" w:fill="auto"/>
            <w:vAlign w:val="center"/>
            <w:hideMark/>
          </w:tcPr>
          <w:p w:rsidR="00EB06FD" w:rsidRPr="00EB06FD" w:rsidRDefault="00EB06FD" w:rsidP="00EB06FD">
            <w:pPr>
              <w:jc w:val="center"/>
              <w:rPr>
                <w:rFonts w:ascii="Times New Roman" w:hAnsi="Times New Roman"/>
                <w:b/>
                <w:bCs/>
                <w:szCs w:val="24"/>
              </w:rPr>
            </w:pPr>
            <w:r w:rsidRPr="00EB06FD">
              <w:rPr>
                <w:rFonts w:ascii="Times New Roman" w:hAnsi="Times New Roman"/>
                <w:b/>
                <w:bCs/>
                <w:szCs w:val="24"/>
              </w:rPr>
              <w:t>Значения признака заявителя</w:t>
            </w:r>
          </w:p>
        </w:tc>
      </w:tr>
      <w:tr w:rsidR="00EB06FD" w:rsidRPr="00EB06FD" w:rsidTr="00EB06FD">
        <w:trPr>
          <w:trHeight w:val="339"/>
        </w:trPr>
        <w:tc>
          <w:tcPr>
            <w:tcW w:w="10065" w:type="dxa"/>
            <w:gridSpan w:val="3"/>
            <w:shd w:val="clear" w:color="auto" w:fill="auto"/>
            <w:vAlign w:val="center"/>
          </w:tcPr>
          <w:p w:rsidR="00EB06FD" w:rsidRPr="00EB06FD" w:rsidRDefault="00EB06FD" w:rsidP="00EB06FD">
            <w:pPr>
              <w:rPr>
                <w:rFonts w:ascii="Times New Roman" w:hAnsi="Times New Roman"/>
                <w:szCs w:val="24"/>
              </w:rPr>
            </w:pPr>
            <w:r w:rsidRPr="00EB06FD">
              <w:rPr>
                <w:rFonts w:ascii="Times New Roman" w:hAnsi="Times New Roman"/>
                <w:i/>
                <w:szCs w:val="24"/>
              </w:rPr>
              <w:t xml:space="preserve">Результат Услуги </w:t>
            </w:r>
            <w:r w:rsidRPr="00EB06FD">
              <w:rPr>
                <w:rFonts w:ascii="Times New Roman" w:hAnsi="Times New Roman"/>
                <w:i/>
                <w:iCs/>
                <w:szCs w:val="24"/>
              </w:rPr>
              <w:t>«</w:t>
            </w:r>
            <w:r w:rsidRPr="00EB06FD">
              <w:rPr>
                <w:rFonts w:ascii="Times New Roman" w:hAnsi="Times New Roman"/>
                <w:i/>
                <w:noProof/>
                <w:szCs w:val="24"/>
              </w:rPr>
              <w:t>Выдача разрешения на строительство объекта капитального строительства</w:t>
            </w:r>
            <w:r w:rsidRPr="00EB06FD">
              <w:rPr>
                <w:rFonts w:ascii="Times New Roman" w:hAnsi="Times New Roman"/>
                <w:i/>
                <w:szCs w:val="24"/>
              </w:rPr>
              <w:t>»</w:t>
            </w:r>
          </w:p>
        </w:tc>
      </w:tr>
      <w:tr w:rsidR="00EB06FD" w:rsidRPr="00EB06FD" w:rsidTr="00EB06FD">
        <w:trPr>
          <w:trHeight w:val="841"/>
        </w:trPr>
        <w:tc>
          <w:tcPr>
            <w:tcW w:w="1134" w:type="dxa"/>
            <w:shd w:val="clear" w:color="auto" w:fill="auto"/>
            <w:vAlign w:val="center"/>
          </w:tcPr>
          <w:p w:rsidR="00EB06FD" w:rsidRPr="00EB06FD" w:rsidRDefault="00EB06FD" w:rsidP="00EB06FD">
            <w:pPr>
              <w:numPr>
                <w:ilvl w:val="0"/>
                <w:numId w:val="5"/>
              </w:numPr>
              <w:tabs>
                <w:tab w:val="clear" w:pos="1077"/>
              </w:tabs>
              <w:overflowPunct/>
              <w:autoSpaceDE/>
              <w:autoSpaceDN/>
              <w:adjustRightInd/>
              <w:ind w:right="-536"/>
              <w:textAlignment w:val="auto"/>
              <w:rPr>
                <w:rFonts w:ascii="Times New Roman" w:hAnsi="Times New Roman"/>
                <w:szCs w:val="24"/>
              </w:rPr>
            </w:pPr>
          </w:p>
        </w:tc>
        <w:tc>
          <w:tcPr>
            <w:tcW w:w="2977" w:type="dxa"/>
            <w:shd w:val="clear" w:color="auto" w:fill="auto"/>
            <w:vAlign w:val="center"/>
          </w:tcPr>
          <w:p w:rsidR="00EB06FD" w:rsidRPr="00EB06FD" w:rsidRDefault="00EB06FD" w:rsidP="00EB06FD">
            <w:pPr>
              <w:spacing w:after="160"/>
              <w:contextualSpacing/>
              <w:rPr>
                <w:rFonts w:ascii="Times New Roman" w:hAnsi="Times New Roman"/>
                <w:b/>
                <w:bCs/>
                <w:szCs w:val="24"/>
                <w:lang w:val="en-US"/>
              </w:rPr>
            </w:pPr>
            <w:r w:rsidRPr="00EB06FD">
              <w:rPr>
                <w:rFonts w:ascii="Times New Roman" w:hAnsi="Times New Roman"/>
                <w:noProof/>
                <w:szCs w:val="24"/>
                <w:lang w:val="en-US"/>
              </w:rPr>
              <w:t>Категория заявителя</w:t>
            </w:r>
          </w:p>
        </w:tc>
        <w:tc>
          <w:tcPr>
            <w:tcW w:w="5954" w:type="dxa"/>
            <w:shd w:val="clear" w:color="auto" w:fill="auto"/>
          </w:tcPr>
          <w:p w:rsidR="00EB06FD" w:rsidRPr="00EB06FD" w:rsidRDefault="00EB06FD" w:rsidP="00EB06FD">
            <w:pPr>
              <w:rPr>
                <w:rFonts w:ascii="Times New Roman" w:hAnsi="Times New Roman"/>
                <w:szCs w:val="24"/>
                <w:lang w:val="en-US"/>
              </w:rPr>
            </w:pPr>
          </w:p>
          <w:p w:rsidR="00EB06FD" w:rsidRPr="00EB06FD" w:rsidRDefault="00EB06FD" w:rsidP="00EB06FD">
            <w:pPr>
              <w:rPr>
                <w:rFonts w:ascii="Times New Roman" w:hAnsi="Times New Roman"/>
                <w:szCs w:val="24"/>
              </w:rPr>
            </w:pP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Физическое лицо</w:t>
            </w:r>
            <w:r w:rsidRPr="00EB06FD">
              <w:rPr>
                <w:rFonts w:ascii="Times New Roman" w:hAnsi="Times New Roman"/>
                <w:szCs w:val="24"/>
              </w:rPr>
              <w:t>.</w:t>
            </w:r>
          </w:p>
          <w:p w:rsidR="00EB06FD" w:rsidRPr="00EB06FD" w:rsidRDefault="00EB06FD" w:rsidP="00EB06FD">
            <w:pPr>
              <w:rPr>
                <w:rFonts w:ascii="Times New Roman" w:hAnsi="Times New Roman"/>
                <w:szCs w:val="24"/>
              </w:rPr>
            </w:pPr>
            <w:r w:rsidRPr="00EB06FD">
              <w:rPr>
                <w:rFonts w:ascii="Times New Roman" w:hAnsi="Times New Roman"/>
                <w:noProof/>
                <w:szCs w:val="24"/>
                <w:lang w:val="en-US"/>
              </w:rPr>
              <w:t>2</w:t>
            </w:r>
            <w:r w:rsidRPr="00EB06FD">
              <w:rPr>
                <w:rFonts w:ascii="Times New Roman" w:hAnsi="Times New Roman"/>
                <w:szCs w:val="24"/>
                <w:lang w:val="en-US"/>
              </w:rPr>
              <w:t xml:space="preserve">. </w:t>
            </w:r>
            <w:r w:rsidRPr="00EB06FD">
              <w:rPr>
                <w:rFonts w:ascii="Times New Roman" w:hAnsi="Times New Roman"/>
                <w:noProof/>
                <w:szCs w:val="24"/>
                <w:lang w:val="en-US"/>
              </w:rPr>
              <w:t>Юридическое лицо</w:t>
            </w:r>
          </w:p>
        </w:tc>
      </w:tr>
      <w:tr w:rsidR="00EB06FD" w:rsidRPr="00EB06FD" w:rsidTr="00EB06FD">
        <w:trPr>
          <w:trHeight w:val="841"/>
        </w:trPr>
        <w:tc>
          <w:tcPr>
            <w:tcW w:w="1134" w:type="dxa"/>
            <w:shd w:val="clear" w:color="auto" w:fill="auto"/>
            <w:vAlign w:val="center"/>
          </w:tcPr>
          <w:p w:rsidR="00EB06FD" w:rsidRPr="00EB06FD" w:rsidRDefault="00EB06FD" w:rsidP="00EB06FD">
            <w:pPr>
              <w:numPr>
                <w:ilvl w:val="0"/>
                <w:numId w:val="5"/>
              </w:numPr>
              <w:tabs>
                <w:tab w:val="clear" w:pos="1077"/>
              </w:tabs>
              <w:overflowPunct/>
              <w:autoSpaceDE/>
              <w:autoSpaceDN/>
              <w:adjustRightInd/>
              <w:ind w:right="-536"/>
              <w:textAlignment w:val="auto"/>
              <w:rPr>
                <w:rFonts w:ascii="Times New Roman" w:hAnsi="Times New Roman"/>
                <w:szCs w:val="24"/>
              </w:rPr>
            </w:pPr>
          </w:p>
        </w:tc>
        <w:tc>
          <w:tcPr>
            <w:tcW w:w="2977" w:type="dxa"/>
            <w:shd w:val="clear" w:color="auto" w:fill="auto"/>
            <w:vAlign w:val="center"/>
          </w:tcPr>
          <w:p w:rsidR="00EB06FD" w:rsidRPr="00EB06FD" w:rsidRDefault="00EB06FD" w:rsidP="00EB06FD">
            <w:pPr>
              <w:spacing w:after="160"/>
              <w:contextualSpacing/>
              <w:rPr>
                <w:rFonts w:ascii="Times New Roman" w:hAnsi="Times New Roman"/>
                <w:b/>
                <w:bCs/>
                <w:szCs w:val="24"/>
              </w:rPr>
            </w:pPr>
            <w:r w:rsidRPr="00EB06FD">
              <w:rPr>
                <w:rFonts w:ascii="Times New Roman" w:hAnsi="Times New Roman"/>
                <w:noProof/>
                <w:szCs w:val="24"/>
              </w:rPr>
              <w:t>Заявитель обратился лично или через представителя?</w:t>
            </w:r>
          </w:p>
        </w:tc>
        <w:tc>
          <w:tcPr>
            <w:tcW w:w="5954" w:type="dxa"/>
            <w:shd w:val="clear" w:color="auto" w:fill="auto"/>
          </w:tcPr>
          <w:p w:rsidR="00EB06FD" w:rsidRPr="00EB06FD" w:rsidRDefault="00EB06FD" w:rsidP="00EB06FD">
            <w:pPr>
              <w:rPr>
                <w:rFonts w:ascii="Times New Roman" w:hAnsi="Times New Roman"/>
                <w:szCs w:val="24"/>
              </w:rPr>
            </w:pPr>
          </w:p>
          <w:p w:rsidR="00EB06FD" w:rsidRPr="00EB06FD" w:rsidRDefault="00EB06FD" w:rsidP="00EB06FD">
            <w:pPr>
              <w:rPr>
                <w:rFonts w:ascii="Times New Roman" w:hAnsi="Times New Roman"/>
                <w:szCs w:val="24"/>
              </w:rPr>
            </w:pP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w:t>
            </w:r>
          </w:p>
          <w:p w:rsidR="00EB06FD" w:rsidRPr="00EB06FD" w:rsidRDefault="00EB06FD" w:rsidP="00EB06FD">
            <w:pPr>
              <w:rPr>
                <w:rFonts w:ascii="Times New Roman" w:hAnsi="Times New Roman"/>
                <w:szCs w:val="24"/>
              </w:rPr>
            </w:pPr>
            <w:r w:rsidRPr="00EB06FD">
              <w:rPr>
                <w:rFonts w:ascii="Times New Roman" w:hAnsi="Times New Roman"/>
                <w:noProof/>
                <w:szCs w:val="24"/>
              </w:rPr>
              <w:t>2</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p>
        </w:tc>
      </w:tr>
      <w:tr w:rsidR="00EB06FD" w:rsidRPr="00EB06FD" w:rsidTr="00EB06FD">
        <w:trPr>
          <w:trHeight w:val="841"/>
        </w:trPr>
        <w:tc>
          <w:tcPr>
            <w:tcW w:w="1134" w:type="dxa"/>
            <w:shd w:val="clear" w:color="auto" w:fill="auto"/>
            <w:vAlign w:val="center"/>
          </w:tcPr>
          <w:p w:rsidR="00EB06FD" w:rsidRPr="00EB06FD" w:rsidRDefault="00EB06FD" w:rsidP="00EB06FD">
            <w:pPr>
              <w:numPr>
                <w:ilvl w:val="0"/>
                <w:numId w:val="5"/>
              </w:numPr>
              <w:tabs>
                <w:tab w:val="clear" w:pos="1077"/>
              </w:tabs>
              <w:overflowPunct/>
              <w:autoSpaceDE/>
              <w:autoSpaceDN/>
              <w:adjustRightInd/>
              <w:ind w:right="-536"/>
              <w:textAlignment w:val="auto"/>
              <w:rPr>
                <w:rFonts w:ascii="Times New Roman" w:hAnsi="Times New Roman"/>
                <w:szCs w:val="24"/>
              </w:rPr>
            </w:pPr>
          </w:p>
        </w:tc>
        <w:tc>
          <w:tcPr>
            <w:tcW w:w="2977" w:type="dxa"/>
            <w:shd w:val="clear" w:color="auto" w:fill="auto"/>
            <w:vAlign w:val="center"/>
          </w:tcPr>
          <w:p w:rsidR="00EB06FD" w:rsidRPr="00EB06FD" w:rsidRDefault="00EB06FD" w:rsidP="00EB06FD">
            <w:pPr>
              <w:spacing w:after="160"/>
              <w:contextualSpacing/>
              <w:rPr>
                <w:rFonts w:ascii="Times New Roman" w:hAnsi="Times New Roman"/>
                <w:b/>
                <w:bCs/>
                <w:szCs w:val="24"/>
              </w:rPr>
            </w:pPr>
            <w:r w:rsidRPr="00EB06FD">
              <w:rPr>
                <w:rFonts w:ascii="Times New Roman" w:hAnsi="Times New Roman"/>
                <w:noProof/>
                <w:szCs w:val="24"/>
              </w:rPr>
              <w:t>Право на земельный участок зарегистрировано в Едином государственном реестре недвижимости?</w:t>
            </w:r>
          </w:p>
        </w:tc>
        <w:tc>
          <w:tcPr>
            <w:tcW w:w="5954" w:type="dxa"/>
            <w:shd w:val="clear" w:color="auto" w:fill="auto"/>
          </w:tcPr>
          <w:p w:rsidR="00EB06FD" w:rsidRPr="00EB06FD" w:rsidRDefault="00EB06FD" w:rsidP="00EB06FD">
            <w:pPr>
              <w:rPr>
                <w:rFonts w:ascii="Times New Roman" w:hAnsi="Times New Roman"/>
                <w:szCs w:val="24"/>
              </w:rPr>
            </w:pPr>
          </w:p>
          <w:p w:rsidR="00EB06FD" w:rsidRPr="00EB06FD" w:rsidRDefault="00EB06FD" w:rsidP="00EB06FD">
            <w:pPr>
              <w:rPr>
                <w:rFonts w:ascii="Times New Roman" w:hAnsi="Times New Roman"/>
                <w:szCs w:val="24"/>
              </w:rPr>
            </w:pP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Право на земельный участок зарегистрировано в Едином государственном реестре недвижимости</w:t>
            </w:r>
            <w:r w:rsidRPr="00EB06FD">
              <w:rPr>
                <w:rFonts w:ascii="Times New Roman" w:hAnsi="Times New Roman"/>
                <w:szCs w:val="24"/>
              </w:rPr>
              <w:t>.</w:t>
            </w:r>
          </w:p>
          <w:p w:rsidR="00EB06FD" w:rsidRPr="00EB06FD" w:rsidRDefault="00EB06FD" w:rsidP="00EB06FD">
            <w:pPr>
              <w:rPr>
                <w:rFonts w:ascii="Times New Roman" w:hAnsi="Times New Roman"/>
                <w:szCs w:val="24"/>
              </w:rPr>
            </w:pPr>
            <w:r w:rsidRPr="00EB06FD">
              <w:rPr>
                <w:rFonts w:ascii="Times New Roman" w:hAnsi="Times New Roman"/>
                <w:noProof/>
                <w:szCs w:val="24"/>
              </w:rPr>
              <w:t>2</w:t>
            </w:r>
            <w:r w:rsidRPr="00EB06FD">
              <w:rPr>
                <w:rFonts w:ascii="Times New Roman" w:hAnsi="Times New Roman"/>
                <w:szCs w:val="24"/>
              </w:rPr>
              <w:t xml:space="preserve">. </w:t>
            </w:r>
            <w:r w:rsidRPr="00EB06FD">
              <w:rPr>
                <w:rFonts w:ascii="Times New Roman" w:hAnsi="Times New Roman"/>
                <w:noProof/>
                <w:szCs w:val="24"/>
              </w:rPr>
              <w:t>Право на земельный участок не зарегистрировано в Едином государственном реестре недвижимости</w:t>
            </w:r>
          </w:p>
        </w:tc>
      </w:tr>
      <w:tr w:rsidR="00EB06FD" w:rsidRPr="00EB06FD" w:rsidTr="00EB06FD">
        <w:trPr>
          <w:trHeight w:val="841"/>
        </w:trPr>
        <w:tc>
          <w:tcPr>
            <w:tcW w:w="1134" w:type="dxa"/>
            <w:shd w:val="clear" w:color="auto" w:fill="auto"/>
            <w:vAlign w:val="center"/>
          </w:tcPr>
          <w:p w:rsidR="00EB06FD" w:rsidRPr="00EB06FD" w:rsidRDefault="00EB06FD" w:rsidP="00EB06FD">
            <w:pPr>
              <w:numPr>
                <w:ilvl w:val="0"/>
                <w:numId w:val="5"/>
              </w:numPr>
              <w:tabs>
                <w:tab w:val="clear" w:pos="1077"/>
              </w:tabs>
              <w:overflowPunct/>
              <w:autoSpaceDE/>
              <w:autoSpaceDN/>
              <w:adjustRightInd/>
              <w:ind w:right="-536"/>
              <w:textAlignment w:val="auto"/>
              <w:rPr>
                <w:rFonts w:ascii="Times New Roman" w:hAnsi="Times New Roman"/>
                <w:szCs w:val="24"/>
              </w:rPr>
            </w:pPr>
          </w:p>
        </w:tc>
        <w:tc>
          <w:tcPr>
            <w:tcW w:w="2977" w:type="dxa"/>
            <w:shd w:val="clear" w:color="auto" w:fill="auto"/>
            <w:vAlign w:val="center"/>
          </w:tcPr>
          <w:p w:rsidR="00EB06FD" w:rsidRPr="00EB06FD" w:rsidRDefault="00EB06FD" w:rsidP="00EB06FD">
            <w:pPr>
              <w:spacing w:after="160"/>
              <w:contextualSpacing/>
              <w:rPr>
                <w:rFonts w:ascii="Times New Roman" w:hAnsi="Times New Roman"/>
                <w:b/>
                <w:bCs/>
                <w:szCs w:val="24"/>
              </w:rPr>
            </w:pPr>
            <w:r w:rsidRPr="00EB06FD">
              <w:rPr>
                <w:rFonts w:ascii="Times New Roman" w:hAnsi="Times New Roman"/>
                <w:noProof/>
                <w:szCs w:val="24"/>
              </w:rPr>
              <w:t>Проектная документация подлежит экспертизе в соответствии со статьей 49 Градостроительного кодекса Российской Федерации?</w:t>
            </w:r>
          </w:p>
        </w:tc>
        <w:tc>
          <w:tcPr>
            <w:tcW w:w="5954" w:type="dxa"/>
            <w:shd w:val="clear" w:color="auto" w:fill="auto"/>
          </w:tcPr>
          <w:p w:rsidR="00EB06FD" w:rsidRPr="00EB06FD" w:rsidRDefault="00EB06FD" w:rsidP="00EB06FD">
            <w:pPr>
              <w:rPr>
                <w:rFonts w:ascii="Times New Roman" w:hAnsi="Times New Roman"/>
                <w:szCs w:val="24"/>
              </w:rPr>
            </w:pPr>
          </w:p>
          <w:p w:rsidR="00EB06FD" w:rsidRPr="00EB06FD" w:rsidRDefault="00EB06FD" w:rsidP="00EB06FD">
            <w:pPr>
              <w:rPr>
                <w:rFonts w:ascii="Times New Roman" w:hAnsi="Times New Roman"/>
                <w:szCs w:val="24"/>
              </w:rPr>
            </w:pP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Проектная документация не подлежит экспертизе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rPr>
                <w:rFonts w:ascii="Times New Roman" w:hAnsi="Times New Roman"/>
                <w:szCs w:val="24"/>
              </w:rPr>
            </w:pPr>
            <w:r w:rsidRPr="00EB06FD">
              <w:rPr>
                <w:rFonts w:ascii="Times New Roman" w:hAnsi="Times New Roman"/>
                <w:noProof/>
                <w:szCs w:val="24"/>
              </w:rPr>
              <w:t>2</w:t>
            </w:r>
            <w:r w:rsidRPr="00EB06FD">
              <w:rPr>
                <w:rFonts w:ascii="Times New Roman" w:hAnsi="Times New Roman"/>
                <w:szCs w:val="24"/>
              </w:rPr>
              <w:t xml:space="preserve">. </w:t>
            </w:r>
            <w:r w:rsidRPr="00EB06FD">
              <w:rPr>
                <w:rFonts w:ascii="Times New Roman" w:hAnsi="Times New Roman"/>
                <w:noProof/>
                <w:szCs w:val="24"/>
              </w:rPr>
              <w:t>Проектная документация подлежит экспертизе в соответствии со статьей 49 Градостроительного кодекса Российской Федерации</w:t>
            </w:r>
          </w:p>
        </w:tc>
      </w:tr>
      <w:tr w:rsidR="00EB06FD" w:rsidRPr="00EB06FD" w:rsidTr="00EB06FD">
        <w:trPr>
          <w:trHeight w:val="339"/>
        </w:trPr>
        <w:tc>
          <w:tcPr>
            <w:tcW w:w="10065" w:type="dxa"/>
            <w:gridSpan w:val="3"/>
            <w:shd w:val="clear" w:color="auto" w:fill="auto"/>
            <w:vAlign w:val="center"/>
          </w:tcPr>
          <w:p w:rsidR="00EB06FD" w:rsidRPr="00EB06FD" w:rsidRDefault="00EB06FD" w:rsidP="00EB06FD">
            <w:pPr>
              <w:rPr>
                <w:rFonts w:ascii="Times New Roman" w:hAnsi="Times New Roman"/>
                <w:szCs w:val="24"/>
              </w:rPr>
            </w:pPr>
            <w:r w:rsidRPr="00EB06FD">
              <w:rPr>
                <w:rFonts w:ascii="Times New Roman" w:hAnsi="Times New Roman"/>
                <w:i/>
                <w:szCs w:val="24"/>
              </w:rPr>
              <w:t xml:space="preserve">Результат Услуги </w:t>
            </w:r>
            <w:r w:rsidRPr="00EB06FD">
              <w:rPr>
                <w:rFonts w:ascii="Times New Roman" w:hAnsi="Times New Roman"/>
                <w:i/>
                <w:iCs/>
                <w:szCs w:val="24"/>
              </w:rPr>
              <w:t>«</w:t>
            </w:r>
            <w:r w:rsidRPr="00EB06FD">
              <w:rPr>
                <w:rFonts w:ascii="Times New Roman" w:hAnsi="Times New Roman"/>
                <w:i/>
                <w:noProof/>
                <w:szCs w:val="24"/>
              </w:rPr>
              <w:t>Внесение изменений в разрешение на строительство</w:t>
            </w:r>
            <w:r w:rsidRPr="00EB06FD">
              <w:rPr>
                <w:rFonts w:ascii="Times New Roman" w:hAnsi="Times New Roman"/>
                <w:i/>
                <w:szCs w:val="24"/>
              </w:rPr>
              <w:t>»</w:t>
            </w:r>
          </w:p>
        </w:tc>
      </w:tr>
      <w:tr w:rsidR="00EB06FD" w:rsidRPr="00EB06FD" w:rsidTr="00EB06FD">
        <w:trPr>
          <w:trHeight w:val="841"/>
        </w:trPr>
        <w:tc>
          <w:tcPr>
            <w:tcW w:w="1134" w:type="dxa"/>
            <w:shd w:val="clear" w:color="auto" w:fill="auto"/>
            <w:vAlign w:val="center"/>
          </w:tcPr>
          <w:p w:rsidR="00EB06FD" w:rsidRPr="00EB06FD" w:rsidRDefault="00EB06FD" w:rsidP="00EB06FD">
            <w:pPr>
              <w:numPr>
                <w:ilvl w:val="0"/>
                <w:numId w:val="5"/>
              </w:numPr>
              <w:tabs>
                <w:tab w:val="clear" w:pos="1077"/>
              </w:tabs>
              <w:overflowPunct/>
              <w:autoSpaceDE/>
              <w:autoSpaceDN/>
              <w:adjustRightInd/>
              <w:ind w:right="-536"/>
              <w:textAlignment w:val="auto"/>
              <w:rPr>
                <w:rFonts w:ascii="Times New Roman" w:hAnsi="Times New Roman"/>
                <w:szCs w:val="24"/>
              </w:rPr>
            </w:pPr>
          </w:p>
        </w:tc>
        <w:tc>
          <w:tcPr>
            <w:tcW w:w="2977" w:type="dxa"/>
            <w:shd w:val="clear" w:color="auto" w:fill="auto"/>
            <w:vAlign w:val="center"/>
          </w:tcPr>
          <w:p w:rsidR="00EB06FD" w:rsidRPr="00EB06FD" w:rsidRDefault="00EB06FD" w:rsidP="00EB06FD">
            <w:pPr>
              <w:spacing w:after="160"/>
              <w:contextualSpacing/>
              <w:rPr>
                <w:rFonts w:ascii="Times New Roman" w:hAnsi="Times New Roman"/>
                <w:b/>
                <w:bCs/>
                <w:szCs w:val="24"/>
                <w:lang w:val="en-US"/>
              </w:rPr>
            </w:pPr>
            <w:r w:rsidRPr="00EB06FD">
              <w:rPr>
                <w:rFonts w:ascii="Times New Roman" w:hAnsi="Times New Roman"/>
                <w:noProof/>
                <w:szCs w:val="24"/>
                <w:lang w:val="en-US"/>
              </w:rPr>
              <w:t>Категория заявителя</w:t>
            </w:r>
          </w:p>
        </w:tc>
        <w:tc>
          <w:tcPr>
            <w:tcW w:w="5954" w:type="dxa"/>
            <w:shd w:val="clear" w:color="auto" w:fill="auto"/>
          </w:tcPr>
          <w:p w:rsidR="00EB06FD" w:rsidRPr="00EB06FD" w:rsidRDefault="00EB06FD" w:rsidP="00EB06FD">
            <w:pPr>
              <w:rPr>
                <w:rFonts w:ascii="Times New Roman" w:hAnsi="Times New Roman"/>
                <w:szCs w:val="24"/>
                <w:lang w:val="en-US"/>
              </w:rPr>
            </w:pPr>
          </w:p>
          <w:p w:rsidR="00EB06FD" w:rsidRPr="00EB06FD" w:rsidRDefault="00EB06FD" w:rsidP="00EB06FD">
            <w:pPr>
              <w:rPr>
                <w:rFonts w:ascii="Times New Roman" w:hAnsi="Times New Roman"/>
                <w:szCs w:val="24"/>
              </w:rPr>
            </w:pP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Физическое лицо</w:t>
            </w:r>
            <w:r w:rsidRPr="00EB06FD">
              <w:rPr>
                <w:rFonts w:ascii="Times New Roman" w:hAnsi="Times New Roman"/>
                <w:szCs w:val="24"/>
              </w:rPr>
              <w:t>.</w:t>
            </w:r>
          </w:p>
          <w:p w:rsidR="00EB06FD" w:rsidRPr="00EB06FD" w:rsidRDefault="00EB06FD" w:rsidP="00EB06FD">
            <w:pPr>
              <w:rPr>
                <w:rFonts w:ascii="Times New Roman" w:hAnsi="Times New Roman"/>
                <w:szCs w:val="24"/>
              </w:rPr>
            </w:pPr>
            <w:r w:rsidRPr="00EB06FD">
              <w:rPr>
                <w:rFonts w:ascii="Times New Roman" w:hAnsi="Times New Roman"/>
                <w:noProof/>
                <w:szCs w:val="24"/>
                <w:lang w:val="en-US"/>
              </w:rPr>
              <w:t>2</w:t>
            </w:r>
            <w:r w:rsidRPr="00EB06FD">
              <w:rPr>
                <w:rFonts w:ascii="Times New Roman" w:hAnsi="Times New Roman"/>
                <w:szCs w:val="24"/>
                <w:lang w:val="en-US"/>
              </w:rPr>
              <w:t xml:space="preserve">. </w:t>
            </w:r>
            <w:r w:rsidRPr="00EB06FD">
              <w:rPr>
                <w:rFonts w:ascii="Times New Roman" w:hAnsi="Times New Roman"/>
                <w:noProof/>
                <w:szCs w:val="24"/>
                <w:lang w:val="en-US"/>
              </w:rPr>
              <w:t>Юридическое лицо</w:t>
            </w:r>
          </w:p>
        </w:tc>
      </w:tr>
      <w:tr w:rsidR="00EB06FD" w:rsidRPr="00EB06FD" w:rsidTr="00EB06FD">
        <w:trPr>
          <w:trHeight w:val="841"/>
        </w:trPr>
        <w:tc>
          <w:tcPr>
            <w:tcW w:w="1134" w:type="dxa"/>
            <w:shd w:val="clear" w:color="auto" w:fill="auto"/>
            <w:vAlign w:val="center"/>
          </w:tcPr>
          <w:p w:rsidR="00EB06FD" w:rsidRPr="00EB06FD" w:rsidRDefault="00EB06FD" w:rsidP="00EB06FD">
            <w:pPr>
              <w:numPr>
                <w:ilvl w:val="0"/>
                <w:numId w:val="5"/>
              </w:numPr>
              <w:tabs>
                <w:tab w:val="clear" w:pos="1077"/>
              </w:tabs>
              <w:overflowPunct/>
              <w:autoSpaceDE/>
              <w:autoSpaceDN/>
              <w:adjustRightInd/>
              <w:ind w:right="-536"/>
              <w:textAlignment w:val="auto"/>
              <w:rPr>
                <w:rFonts w:ascii="Times New Roman" w:hAnsi="Times New Roman"/>
                <w:szCs w:val="24"/>
              </w:rPr>
            </w:pPr>
          </w:p>
        </w:tc>
        <w:tc>
          <w:tcPr>
            <w:tcW w:w="2977" w:type="dxa"/>
            <w:shd w:val="clear" w:color="auto" w:fill="auto"/>
            <w:vAlign w:val="center"/>
          </w:tcPr>
          <w:p w:rsidR="00EB06FD" w:rsidRPr="00EB06FD" w:rsidRDefault="00EB06FD" w:rsidP="00EB06FD">
            <w:pPr>
              <w:spacing w:after="160"/>
              <w:contextualSpacing/>
              <w:rPr>
                <w:rFonts w:ascii="Times New Roman" w:hAnsi="Times New Roman"/>
                <w:b/>
                <w:bCs/>
                <w:szCs w:val="24"/>
              </w:rPr>
            </w:pPr>
            <w:r w:rsidRPr="00EB06FD">
              <w:rPr>
                <w:rFonts w:ascii="Times New Roman" w:hAnsi="Times New Roman"/>
                <w:noProof/>
                <w:szCs w:val="24"/>
              </w:rPr>
              <w:t>Заявитель обратился лично или через представителя?</w:t>
            </w:r>
          </w:p>
        </w:tc>
        <w:tc>
          <w:tcPr>
            <w:tcW w:w="5954" w:type="dxa"/>
            <w:shd w:val="clear" w:color="auto" w:fill="auto"/>
          </w:tcPr>
          <w:p w:rsidR="00EB06FD" w:rsidRPr="00EB06FD" w:rsidRDefault="00EB06FD" w:rsidP="00EB06FD">
            <w:pPr>
              <w:rPr>
                <w:rFonts w:ascii="Times New Roman" w:hAnsi="Times New Roman"/>
                <w:szCs w:val="24"/>
              </w:rPr>
            </w:pPr>
          </w:p>
          <w:p w:rsidR="00EB06FD" w:rsidRPr="00EB06FD" w:rsidRDefault="00EB06FD" w:rsidP="00EB06FD">
            <w:pPr>
              <w:rPr>
                <w:rFonts w:ascii="Times New Roman" w:hAnsi="Times New Roman"/>
                <w:szCs w:val="24"/>
              </w:rPr>
            </w:pP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w:t>
            </w:r>
          </w:p>
          <w:p w:rsidR="00EB06FD" w:rsidRPr="00EB06FD" w:rsidRDefault="00EB06FD" w:rsidP="00EB06FD">
            <w:pPr>
              <w:rPr>
                <w:rFonts w:ascii="Times New Roman" w:hAnsi="Times New Roman"/>
                <w:szCs w:val="24"/>
              </w:rPr>
            </w:pPr>
            <w:r w:rsidRPr="00EB06FD">
              <w:rPr>
                <w:rFonts w:ascii="Times New Roman" w:hAnsi="Times New Roman"/>
                <w:noProof/>
                <w:szCs w:val="24"/>
              </w:rPr>
              <w:t>2</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p>
        </w:tc>
      </w:tr>
      <w:tr w:rsidR="00EB06FD" w:rsidRPr="00EB06FD" w:rsidTr="00EB06FD">
        <w:trPr>
          <w:trHeight w:val="841"/>
        </w:trPr>
        <w:tc>
          <w:tcPr>
            <w:tcW w:w="1134" w:type="dxa"/>
            <w:shd w:val="clear" w:color="auto" w:fill="auto"/>
            <w:vAlign w:val="center"/>
          </w:tcPr>
          <w:p w:rsidR="00EB06FD" w:rsidRPr="00EB06FD" w:rsidRDefault="00EB06FD" w:rsidP="00EB06FD">
            <w:pPr>
              <w:numPr>
                <w:ilvl w:val="0"/>
                <w:numId w:val="5"/>
              </w:numPr>
              <w:tabs>
                <w:tab w:val="clear" w:pos="1077"/>
              </w:tabs>
              <w:overflowPunct/>
              <w:autoSpaceDE/>
              <w:autoSpaceDN/>
              <w:adjustRightInd/>
              <w:ind w:right="-536"/>
              <w:textAlignment w:val="auto"/>
              <w:rPr>
                <w:rFonts w:ascii="Times New Roman" w:hAnsi="Times New Roman"/>
                <w:szCs w:val="24"/>
              </w:rPr>
            </w:pPr>
          </w:p>
        </w:tc>
        <w:tc>
          <w:tcPr>
            <w:tcW w:w="2977" w:type="dxa"/>
            <w:shd w:val="clear" w:color="auto" w:fill="auto"/>
            <w:vAlign w:val="center"/>
          </w:tcPr>
          <w:p w:rsidR="00EB06FD" w:rsidRPr="00EB06FD" w:rsidRDefault="00EB06FD" w:rsidP="00EB06FD">
            <w:pPr>
              <w:spacing w:after="160"/>
              <w:contextualSpacing/>
              <w:rPr>
                <w:rFonts w:ascii="Times New Roman" w:hAnsi="Times New Roman"/>
                <w:b/>
                <w:bCs/>
                <w:szCs w:val="24"/>
              </w:rPr>
            </w:pPr>
            <w:r w:rsidRPr="00EB06FD">
              <w:rPr>
                <w:rFonts w:ascii="Times New Roman" w:hAnsi="Times New Roman"/>
                <w:noProof/>
                <w:szCs w:val="24"/>
              </w:rPr>
              <w:t>Причины внесения изменений в разрешение на строительство?</w:t>
            </w:r>
          </w:p>
        </w:tc>
        <w:tc>
          <w:tcPr>
            <w:tcW w:w="5954" w:type="dxa"/>
            <w:shd w:val="clear" w:color="auto" w:fill="auto"/>
          </w:tcPr>
          <w:p w:rsidR="00EB06FD" w:rsidRPr="00EB06FD" w:rsidRDefault="00EB06FD" w:rsidP="00EB06FD">
            <w:pPr>
              <w:rPr>
                <w:rFonts w:ascii="Times New Roman" w:hAnsi="Times New Roman"/>
                <w:szCs w:val="24"/>
              </w:rPr>
            </w:pPr>
          </w:p>
          <w:p w:rsidR="00EB06FD" w:rsidRPr="00EB06FD" w:rsidRDefault="00EB06FD" w:rsidP="00EB06FD">
            <w:pPr>
              <w:rPr>
                <w:rFonts w:ascii="Times New Roman" w:hAnsi="Times New Roman"/>
                <w:szCs w:val="24"/>
              </w:rPr>
            </w:pP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В связи с необходимостью продления срока действия разрешения на строительство</w:t>
            </w:r>
            <w:r w:rsidRPr="00EB06FD">
              <w:rPr>
                <w:rFonts w:ascii="Times New Roman" w:hAnsi="Times New Roman"/>
                <w:szCs w:val="24"/>
              </w:rPr>
              <w:t>.</w:t>
            </w:r>
          </w:p>
          <w:p w:rsidR="00EB06FD" w:rsidRPr="00EB06FD" w:rsidRDefault="00EB06FD" w:rsidP="00EB06FD">
            <w:pPr>
              <w:rPr>
                <w:rFonts w:ascii="Times New Roman" w:hAnsi="Times New Roman"/>
                <w:szCs w:val="24"/>
              </w:rPr>
            </w:pPr>
            <w:r w:rsidRPr="00EB06FD">
              <w:rPr>
                <w:rFonts w:ascii="Times New Roman" w:hAnsi="Times New Roman"/>
                <w:noProof/>
                <w:szCs w:val="24"/>
              </w:rPr>
              <w:t>2</w:t>
            </w:r>
            <w:r w:rsidRPr="00EB06FD">
              <w:rPr>
                <w:rFonts w:ascii="Times New Roman" w:hAnsi="Times New Roman"/>
                <w:szCs w:val="24"/>
              </w:rPr>
              <w:t xml:space="preserve">. </w:t>
            </w:r>
            <w:r w:rsidRPr="00EB06FD">
              <w:rPr>
                <w:rFonts w:ascii="Times New Roman" w:hAnsi="Times New Roman"/>
                <w:noProof/>
                <w:szCs w:val="24"/>
              </w:rPr>
              <w:t>Иные причины, кроме продления срока действия разрешения на строительство</w:t>
            </w:r>
          </w:p>
        </w:tc>
      </w:tr>
      <w:tr w:rsidR="00EB06FD" w:rsidRPr="00EB06FD" w:rsidTr="00EB06FD">
        <w:trPr>
          <w:trHeight w:val="841"/>
        </w:trPr>
        <w:tc>
          <w:tcPr>
            <w:tcW w:w="1134" w:type="dxa"/>
            <w:shd w:val="clear" w:color="auto" w:fill="auto"/>
            <w:vAlign w:val="center"/>
          </w:tcPr>
          <w:p w:rsidR="00EB06FD" w:rsidRPr="00EB06FD" w:rsidRDefault="00EB06FD" w:rsidP="00EB06FD">
            <w:pPr>
              <w:numPr>
                <w:ilvl w:val="0"/>
                <w:numId w:val="5"/>
              </w:numPr>
              <w:tabs>
                <w:tab w:val="clear" w:pos="1077"/>
              </w:tabs>
              <w:overflowPunct/>
              <w:autoSpaceDE/>
              <w:autoSpaceDN/>
              <w:adjustRightInd/>
              <w:ind w:right="-536"/>
              <w:textAlignment w:val="auto"/>
              <w:rPr>
                <w:rFonts w:ascii="Times New Roman" w:hAnsi="Times New Roman"/>
                <w:szCs w:val="24"/>
              </w:rPr>
            </w:pPr>
          </w:p>
        </w:tc>
        <w:tc>
          <w:tcPr>
            <w:tcW w:w="2977" w:type="dxa"/>
            <w:shd w:val="clear" w:color="auto" w:fill="auto"/>
            <w:vAlign w:val="center"/>
          </w:tcPr>
          <w:p w:rsidR="00EB06FD" w:rsidRPr="00EB06FD" w:rsidRDefault="00EB06FD" w:rsidP="00EB06FD">
            <w:pPr>
              <w:spacing w:after="160"/>
              <w:contextualSpacing/>
              <w:rPr>
                <w:rFonts w:ascii="Times New Roman" w:hAnsi="Times New Roman"/>
                <w:b/>
                <w:bCs/>
                <w:szCs w:val="24"/>
              </w:rPr>
            </w:pPr>
            <w:r w:rsidRPr="00EB06FD">
              <w:rPr>
                <w:rFonts w:ascii="Times New Roman" w:hAnsi="Times New Roman"/>
                <w:noProof/>
                <w:szCs w:val="24"/>
              </w:rPr>
              <w:t>Вносятся изменения в проектную документацию в соответствии со статьей 49 Градостроительного кодекса Российской Федерации?</w:t>
            </w:r>
          </w:p>
        </w:tc>
        <w:tc>
          <w:tcPr>
            <w:tcW w:w="5954" w:type="dxa"/>
            <w:shd w:val="clear" w:color="auto" w:fill="auto"/>
          </w:tcPr>
          <w:p w:rsidR="00EB06FD" w:rsidRPr="00EB06FD" w:rsidRDefault="00EB06FD" w:rsidP="00EB06FD">
            <w:pPr>
              <w:rPr>
                <w:rFonts w:ascii="Times New Roman" w:hAnsi="Times New Roman"/>
                <w:szCs w:val="24"/>
              </w:rPr>
            </w:pPr>
          </w:p>
          <w:p w:rsidR="00EB06FD" w:rsidRPr="00EB06FD" w:rsidRDefault="00EB06FD" w:rsidP="00EB06FD">
            <w:pPr>
              <w:rPr>
                <w:rFonts w:ascii="Times New Roman" w:hAnsi="Times New Roman"/>
                <w:szCs w:val="24"/>
              </w:rPr>
            </w:pP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Вносятся изменения в проектную документацию в соответствии со статьей 49 Градостроительного кодекса Российской Федерации</w:t>
            </w:r>
            <w:r w:rsidRPr="00EB06FD">
              <w:rPr>
                <w:rFonts w:ascii="Times New Roman" w:hAnsi="Times New Roman"/>
                <w:szCs w:val="24"/>
              </w:rPr>
              <w:t>.</w:t>
            </w:r>
          </w:p>
          <w:p w:rsidR="00EB06FD" w:rsidRPr="00EB06FD" w:rsidRDefault="00EB06FD" w:rsidP="00EB06FD">
            <w:pPr>
              <w:rPr>
                <w:rFonts w:ascii="Times New Roman" w:hAnsi="Times New Roman"/>
                <w:szCs w:val="24"/>
              </w:rPr>
            </w:pPr>
            <w:r w:rsidRPr="00EB06FD">
              <w:rPr>
                <w:rFonts w:ascii="Times New Roman" w:hAnsi="Times New Roman"/>
                <w:noProof/>
                <w:szCs w:val="24"/>
              </w:rPr>
              <w:t>2</w:t>
            </w:r>
            <w:r w:rsidRPr="00EB06FD">
              <w:rPr>
                <w:rFonts w:ascii="Times New Roman" w:hAnsi="Times New Roman"/>
                <w:szCs w:val="24"/>
              </w:rPr>
              <w:t xml:space="preserve">. </w:t>
            </w:r>
            <w:r w:rsidRPr="00EB06FD">
              <w:rPr>
                <w:rFonts w:ascii="Times New Roman" w:hAnsi="Times New Roman"/>
                <w:noProof/>
                <w:szCs w:val="24"/>
              </w:rPr>
              <w:t>Вносятся изменения в проектную документацию не в соответствии со статьей 49 Градостроительного кодекса Российской Федерации</w:t>
            </w:r>
          </w:p>
        </w:tc>
      </w:tr>
      <w:tr w:rsidR="00EB06FD" w:rsidRPr="00EB06FD" w:rsidTr="00EB06FD">
        <w:trPr>
          <w:trHeight w:val="339"/>
        </w:trPr>
        <w:tc>
          <w:tcPr>
            <w:tcW w:w="10065" w:type="dxa"/>
            <w:gridSpan w:val="3"/>
            <w:shd w:val="clear" w:color="auto" w:fill="auto"/>
            <w:vAlign w:val="center"/>
          </w:tcPr>
          <w:p w:rsidR="00EB06FD" w:rsidRPr="00EB06FD" w:rsidRDefault="00EB06FD" w:rsidP="00EB06FD">
            <w:pPr>
              <w:rPr>
                <w:rFonts w:ascii="Times New Roman" w:hAnsi="Times New Roman"/>
                <w:szCs w:val="24"/>
              </w:rPr>
            </w:pPr>
            <w:r w:rsidRPr="00EB06FD">
              <w:rPr>
                <w:rFonts w:ascii="Times New Roman" w:hAnsi="Times New Roman"/>
                <w:i/>
                <w:szCs w:val="24"/>
              </w:rPr>
              <w:t xml:space="preserve">Результат Услуги </w:t>
            </w:r>
            <w:r w:rsidRPr="00EB06FD">
              <w:rPr>
                <w:rFonts w:ascii="Times New Roman" w:hAnsi="Times New Roman"/>
                <w:i/>
                <w:iCs/>
                <w:szCs w:val="24"/>
              </w:rPr>
              <w:t>«</w:t>
            </w:r>
            <w:r w:rsidRPr="00EB06FD">
              <w:rPr>
                <w:rFonts w:ascii="Times New Roman" w:hAnsi="Times New Roman"/>
                <w:i/>
                <w:noProof/>
                <w:szCs w:val="24"/>
              </w:rPr>
              <w:t>Исправление допущенных опечаток и ошибок в разрешении на строительство</w:t>
            </w:r>
            <w:r w:rsidRPr="00EB06FD">
              <w:rPr>
                <w:rFonts w:ascii="Times New Roman" w:hAnsi="Times New Roman"/>
                <w:i/>
                <w:szCs w:val="24"/>
              </w:rPr>
              <w:t>»</w:t>
            </w:r>
          </w:p>
        </w:tc>
      </w:tr>
      <w:tr w:rsidR="00EB06FD" w:rsidRPr="00EB06FD" w:rsidTr="00EB06FD">
        <w:trPr>
          <w:trHeight w:val="841"/>
        </w:trPr>
        <w:tc>
          <w:tcPr>
            <w:tcW w:w="1134" w:type="dxa"/>
            <w:shd w:val="clear" w:color="auto" w:fill="auto"/>
            <w:vAlign w:val="center"/>
          </w:tcPr>
          <w:p w:rsidR="00EB06FD" w:rsidRPr="00EB06FD" w:rsidRDefault="00EB06FD" w:rsidP="00EB06FD">
            <w:pPr>
              <w:numPr>
                <w:ilvl w:val="0"/>
                <w:numId w:val="5"/>
              </w:numPr>
              <w:tabs>
                <w:tab w:val="clear" w:pos="1077"/>
              </w:tabs>
              <w:overflowPunct/>
              <w:autoSpaceDE/>
              <w:autoSpaceDN/>
              <w:adjustRightInd/>
              <w:ind w:right="-536"/>
              <w:textAlignment w:val="auto"/>
              <w:rPr>
                <w:rFonts w:ascii="Times New Roman" w:hAnsi="Times New Roman"/>
                <w:szCs w:val="24"/>
              </w:rPr>
            </w:pPr>
          </w:p>
        </w:tc>
        <w:tc>
          <w:tcPr>
            <w:tcW w:w="2977" w:type="dxa"/>
            <w:shd w:val="clear" w:color="auto" w:fill="auto"/>
            <w:vAlign w:val="center"/>
          </w:tcPr>
          <w:p w:rsidR="00EB06FD" w:rsidRPr="00EB06FD" w:rsidRDefault="00EB06FD" w:rsidP="00EB06FD">
            <w:pPr>
              <w:spacing w:after="160"/>
              <w:contextualSpacing/>
              <w:rPr>
                <w:rFonts w:ascii="Times New Roman" w:hAnsi="Times New Roman"/>
                <w:b/>
                <w:bCs/>
                <w:szCs w:val="24"/>
                <w:lang w:val="en-US"/>
              </w:rPr>
            </w:pPr>
            <w:r w:rsidRPr="00EB06FD">
              <w:rPr>
                <w:rFonts w:ascii="Times New Roman" w:hAnsi="Times New Roman"/>
                <w:noProof/>
                <w:szCs w:val="24"/>
                <w:lang w:val="en-US"/>
              </w:rPr>
              <w:t>Категория заявителя</w:t>
            </w:r>
          </w:p>
        </w:tc>
        <w:tc>
          <w:tcPr>
            <w:tcW w:w="5954" w:type="dxa"/>
            <w:shd w:val="clear" w:color="auto" w:fill="auto"/>
          </w:tcPr>
          <w:p w:rsidR="00EB06FD" w:rsidRPr="00EB06FD" w:rsidRDefault="00EB06FD" w:rsidP="00EB06FD">
            <w:pPr>
              <w:rPr>
                <w:rFonts w:ascii="Times New Roman" w:hAnsi="Times New Roman"/>
                <w:szCs w:val="24"/>
                <w:lang w:val="en-US"/>
              </w:rPr>
            </w:pPr>
          </w:p>
          <w:p w:rsidR="00EB06FD" w:rsidRPr="00EB06FD" w:rsidRDefault="00EB06FD" w:rsidP="00EB06FD">
            <w:pPr>
              <w:rPr>
                <w:rFonts w:ascii="Times New Roman" w:hAnsi="Times New Roman"/>
                <w:szCs w:val="24"/>
              </w:rPr>
            </w:pP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Физическое лицо</w:t>
            </w:r>
            <w:r w:rsidRPr="00EB06FD">
              <w:rPr>
                <w:rFonts w:ascii="Times New Roman" w:hAnsi="Times New Roman"/>
                <w:szCs w:val="24"/>
              </w:rPr>
              <w:t>.</w:t>
            </w:r>
          </w:p>
          <w:p w:rsidR="00EB06FD" w:rsidRPr="00EB06FD" w:rsidRDefault="00EB06FD" w:rsidP="00EB06FD">
            <w:pPr>
              <w:rPr>
                <w:rFonts w:ascii="Times New Roman" w:hAnsi="Times New Roman"/>
                <w:szCs w:val="24"/>
              </w:rPr>
            </w:pPr>
            <w:r w:rsidRPr="00EB06FD">
              <w:rPr>
                <w:rFonts w:ascii="Times New Roman" w:hAnsi="Times New Roman"/>
                <w:noProof/>
                <w:szCs w:val="24"/>
                <w:lang w:val="en-US"/>
              </w:rPr>
              <w:t>2</w:t>
            </w:r>
            <w:r w:rsidRPr="00EB06FD">
              <w:rPr>
                <w:rFonts w:ascii="Times New Roman" w:hAnsi="Times New Roman"/>
                <w:szCs w:val="24"/>
                <w:lang w:val="en-US"/>
              </w:rPr>
              <w:t xml:space="preserve">. </w:t>
            </w:r>
            <w:r w:rsidRPr="00EB06FD">
              <w:rPr>
                <w:rFonts w:ascii="Times New Roman" w:hAnsi="Times New Roman"/>
                <w:noProof/>
                <w:szCs w:val="24"/>
                <w:lang w:val="en-US"/>
              </w:rPr>
              <w:t>Юридическое лицо</w:t>
            </w:r>
          </w:p>
        </w:tc>
      </w:tr>
      <w:tr w:rsidR="00EB06FD" w:rsidRPr="00EB06FD" w:rsidTr="00EB06FD">
        <w:trPr>
          <w:trHeight w:val="841"/>
        </w:trPr>
        <w:tc>
          <w:tcPr>
            <w:tcW w:w="1134" w:type="dxa"/>
            <w:shd w:val="clear" w:color="auto" w:fill="auto"/>
            <w:vAlign w:val="center"/>
          </w:tcPr>
          <w:p w:rsidR="00EB06FD" w:rsidRPr="00EB06FD" w:rsidRDefault="00EB06FD" w:rsidP="00EB06FD">
            <w:pPr>
              <w:numPr>
                <w:ilvl w:val="0"/>
                <w:numId w:val="5"/>
              </w:numPr>
              <w:tabs>
                <w:tab w:val="clear" w:pos="1077"/>
              </w:tabs>
              <w:overflowPunct/>
              <w:autoSpaceDE/>
              <w:autoSpaceDN/>
              <w:adjustRightInd/>
              <w:ind w:right="-536"/>
              <w:textAlignment w:val="auto"/>
              <w:rPr>
                <w:rFonts w:ascii="Times New Roman" w:hAnsi="Times New Roman"/>
                <w:szCs w:val="24"/>
              </w:rPr>
            </w:pPr>
          </w:p>
        </w:tc>
        <w:tc>
          <w:tcPr>
            <w:tcW w:w="2977" w:type="dxa"/>
            <w:shd w:val="clear" w:color="auto" w:fill="auto"/>
            <w:vAlign w:val="center"/>
          </w:tcPr>
          <w:p w:rsidR="00EB06FD" w:rsidRPr="00EB06FD" w:rsidRDefault="00EB06FD" w:rsidP="00EB06FD">
            <w:pPr>
              <w:spacing w:after="160"/>
              <w:contextualSpacing/>
              <w:rPr>
                <w:rFonts w:ascii="Times New Roman" w:hAnsi="Times New Roman"/>
                <w:b/>
                <w:bCs/>
                <w:szCs w:val="24"/>
              </w:rPr>
            </w:pPr>
            <w:r w:rsidRPr="00EB06FD">
              <w:rPr>
                <w:rFonts w:ascii="Times New Roman" w:hAnsi="Times New Roman"/>
                <w:noProof/>
                <w:szCs w:val="24"/>
              </w:rPr>
              <w:t>Заявитель обратился лично или через представителя?</w:t>
            </w:r>
          </w:p>
        </w:tc>
        <w:tc>
          <w:tcPr>
            <w:tcW w:w="5954" w:type="dxa"/>
            <w:shd w:val="clear" w:color="auto" w:fill="auto"/>
          </w:tcPr>
          <w:p w:rsidR="00EB06FD" w:rsidRPr="00EB06FD" w:rsidRDefault="00EB06FD" w:rsidP="00EB06FD">
            <w:pPr>
              <w:rPr>
                <w:rFonts w:ascii="Times New Roman" w:hAnsi="Times New Roman"/>
                <w:szCs w:val="24"/>
              </w:rPr>
            </w:pPr>
          </w:p>
          <w:p w:rsidR="00EB06FD" w:rsidRPr="00EB06FD" w:rsidRDefault="00EB06FD" w:rsidP="00EB06FD">
            <w:pPr>
              <w:rPr>
                <w:rFonts w:ascii="Times New Roman" w:hAnsi="Times New Roman"/>
                <w:szCs w:val="24"/>
              </w:rPr>
            </w:pP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w:t>
            </w:r>
          </w:p>
          <w:p w:rsidR="00EB06FD" w:rsidRPr="00EB06FD" w:rsidRDefault="00EB06FD" w:rsidP="00EB06FD">
            <w:pPr>
              <w:rPr>
                <w:rFonts w:ascii="Times New Roman" w:hAnsi="Times New Roman"/>
                <w:szCs w:val="24"/>
              </w:rPr>
            </w:pPr>
            <w:r w:rsidRPr="00EB06FD">
              <w:rPr>
                <w:rFonts w:ascii="Times New Roman" w:hAnsi="Times New Roman"/>
                <w:noProof/>
                <w:szCs w:val="24"/>
              </w:rPr>
              <w:t>2</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p>
        </w:tc>
      </w:tr>
      <w:tr w:rsidR="00EB06FD" w:rsidRPr="00EB06FD" w:rsidTr="00EB06FD">
        <w:trPr>
          <w:trHeight w:val="339"/>
        </w:trPr>
        <w:tc>
          <w:tcPr>
            <w:tcW w:w="10065" w:type="dxa"/>
            <w:gridSpan w:val="3"/>
            <w:shd w:val="clear" w:color="auto" w:fill="auto"/>
            <w:vAlign w:val="center"/>
          </w:tcPr>
          <w:p w:rsidR="00EB06FD" w:rsidRPr="00EB06FD" w:rsidRDefault="00EB06FD" w:rsidP="00EB06FD">
            <w:pPr>
              <w:rPr>
                <w:rFonts w:ascii="Times New Roman" w:hAnsi="Times New Roman"/>
                <w:szCs w:val="24"/>
              </w:rPr>
            </w:pPr>
            <w:r w:rsidRPr="00EB06FD">
              <w:rPr>
                <w:rFonts w:ascii="Times New Roman" w:hAnsi="Times New Roman"/>
                <w:i/>
                <w:szCs w:val="24"/>
              </w:rPr>
              <w:t xml:space="preserve">Результат Услуги </w:t>
            </w:r>
            <w:r w:rsidRPr="00EB06FD">
              <w:rPr>
                <w:rFonts w:ascii="Times New Roman" w:hAnsi="Times New Roman"/>
                <w:i/>
                <w:iCs/>
                <w:szCs w:val="24"/>
              </w:rPr>
              <w:t>«</w:t>
            </w:r>
            <w:r w:rsidRPr="00EB06FD">
              <w:rPr>
                <w:rFonts w:ascii="Times New Roman" w:hAnsi="Times New Roman"/>
                <w:i/>
                <w:noProof/>
                <w:szCs w:val="24"/>
              </w:rPr>
              <w:t>Выдача дубликата разрешения на строительство</w:t>
            </w:r>
            <w:r w:rsidRPr="00EB06FD">
              <w:rPr>
                <w:rFonts w:ascii="Times New Roman" w:hAnsi="Times New Roman"/>
                <w:i/>
                <w:szCs w:val="24"/>
              </w:rPr>
              <w:t>»</w:t>
            </w:r>
          </w:p>
        </w:tc>
      </w:tr>
      <w:tr w:rsidR="00EB06FD" w:rsidRPr="00EB06FD" w:rsidTr="00EB06FD">
        <w:trPr>
          <w:trHeight w:val="841"/>
        </w:trPr>
        <w:tc>
          <w:tcPr>
            <w:tcW w:w="1134" w:type="dxa"/>
            <w:shd w:val="clear" w:color="auto" w:fill="auto"/>
            <w:vAlign w:val="center"/>
          </w:tcPr>
          <w:p w:rsidR="00EB06FD" w:rsidRPr="00EB06FD" w:rsidRDefault="00EB06FD" w:rsidP="00EB06FD">
            <w:pPr>
              <w:numPr>
                <w:ilvl w:val="0"/>
                <w:numId w:val="5"/>
              </w:numPr>
              <w:tabs>
                <w:tab w:val="clear" w:pos="1077"/>
              </w:tabs>
              <w:overflowPunct/>
              <w:autoSpaceDE/>
              <w:autoSpaceDN/>
              <w:adjustRightInd/>
              <w:ind w:right="-536"/>
              <w:textAlignment w:val="auto"/>
              <w:rPr>
                <w:rFonts w:ascii="Times New Roman" w:hAnsi="Times New Roman"/>
                <w:szCs w:val="24"/>
              </w:rPr>
            </w:pPr>
          </w:p>
        </w:tc>
        <w:tc>
          <w:tcPr>
            <w:tcW w:w="2977" w:type="dxa"/>
            <w:shd w:val="clear" w:color="auto" w:fill="auto"/>
            <w:vAlign w:val="center"/>
          </w:tcPr>
          <w:p w:rsidR="00EB06FD" w:rsidRPr="00EB06FD" w:rsidRDefault="00EB06FD" w:rsidP="00EB06FD">
            <w:pPr>
              <w:spacing w:after="160"/>
              <w:contextualSpacing/>
              <w:rPr>
                <w:rFonts w:ascii="Times New Roman" w:hAnsi="Times New Roman"/>
                <w:b/>
                <w:bCs/>
                <w:szCs w:val="24"/>
                <w:lang w:val="en-US"/>
              </w:rPr>
            </w:pPr>
            <w:r w:rsidRPr="00EB06FD">
              <w:rPr>
                <w:rFonts w:ascii="Times New Roman" w:hAnsi="Times New Roman"/>
                <w:noProof/>
                <w:szCs w:val="24"/>
                <w:lang w:val="en-US"/>
              </w:rPr>
              <w:t>Категория заявителя</w:t>
            </w:r>
          </w:p>
        </w:tc>
        <w:tc>
          <w:tcPr>
            <w:tcW w:w="5954" w:type="dxa"/>
            <w:shd w:val="clear" w:color="auto" w:fill="auto"/>
          </w:tcPr>
          <w:p w:rsidR="00EB06FD" w:rsidRPr="00EB06FD" w:rsidRDefault="00EB06FD" w:rsidP="00EB06FD">
            <w:pPr>
              <w:rPr>
                <w:rFonts w:ascii="Times New Roman" w:hAnsi="Times New Roman"/>
                <w:szCs w:val="24"/>
                <w:lang w:val="en-US"/>
              </w:rPr>
            </w:pPr>
          </w:p>
          <w:p w:rsidR="00EB06FD" w:rsidRPr="00EB06FD" w:rsidRDefault="00EB06FD" w:rsidP="00EB06FD">
            <w:pPr>
              <w:rPr>
                <w:rFonts w:ascii="Times New Roman" w:hAnsi="Times New Roman"/>
                <w:szCs w:val="24"/>
              </w:rPr>
            </w:pPr>
            <w:r w:rsidRPr="00EB06FD">
              <w:rPr>
                <w:rFonts w:ascii="Times New Roman" w:hAnsi="Times New Roman"/>
                <w:noProof/>
                <w:szCs w:val="24"/>
                <w:lang w:val="en-US"/>
              </w:rPr>
              <w:t>1</w:t>
            </w:r>
            <w:r w:rsidRPr="00EB06FD">
              <w:rPr>
                <w:rFonts w:ascii="Times New Roman" w:hAnsi="Times New Roman"/>
                <w:szCs w:val="24"/>
                <w:lang w:val="en-US"/>
              </w:rPr>
              <w:t xml:space="preserve">. </w:t>
            </w:r>
            <w:r w:rsidRPr="00EB06FD">
              <w:rPr>
                <w:rFonts w:ascii="Times New Roman" w:hAnsi="Times New Roman"/>
                <w:noProof/>
                <w:szCs w:val="24"/>
                <w:lang w:val="en-US"/>
              </w:rPr>
              <w:t>Физическое лицо</w:t>
            </w:r>
            <w:r w:rsidRPr="00EB06FD">
              <w:rPr>
                <w:rFonts w:ascii="Times New Roman" w:hAnsi="Times New Roman"/>
                <w:szCs w:val="24"/>
              </w:rPr>
              <w:t>.</w:t>
            </w:r>
          </w:p>
          <w:p w:rsidR="00EB06FD" w:rsidRPr="00EB06FD" w:rsidRDefault="00EB06FD" w:rsidP="00EB06FD">
            <w:pPr>
              <w:rPr>
                <w:rFonts w:ascii="Times New Roman" w:hAnsi="Times New Roman"/>
                <w:szCs w:val="24"/>
              </w:rPr>
            </w:pPr>
            <w:r w:rsidRPr="00EB06FD">
              <w:rPr>
                <w:rFonts w:ascii="Times New Roman" w:hAnsi="Times New Roman"/>
                <w:noProof/>
                <w:szCs w:val="24"/>
                <w:lang w:val="en-US"/>
              </w:rPr>
              <w:t>2</w:t>
            </w:r>
            <w:r w:rsidRPr="00EB06FD">
              <w:rPr>
                <w:rFonts w:ascii="Times New Roman" w:hAnsi="Times New Roman"/>
                <w:szCs w:val="24"/>
                <w:lang w:val="en-US"/>
              </w:rPr>
              <w:t xml:space="preserve">. </w:t>
            </w:r>
            <w:r w:rsidRPr="00EB06FD">
              <w:rPr>
                <w:rFonts w:ascii="Times New Roman" w:hAnsi="Times New Roman"/>
                <w:noProof/>
                <w:szCs w:val="24"/>
                <w:lang w:val="en-US"/>
              </w:rPr>
              <w:t>Юридическое лицо</w:t>
            </w:r>
          </w:p>
        </w:tc>
      </w:tr>
      <w:tr w:rsidR="00EB06FD" w:rsidRPr="00EB06FD" w:rsidTr="00EB06FD">
        <w:trPr>
          <w:trHeight w:val="841"/>
        </w:trPr>
        <w:tc>
          <w:tcPr>
            <w:tcW w:w="1134" w:type="dxa"/>
            <w:shd w:val="clear" w:color="auto" w:fill="auto"/>
            <w:vAlign w:val="center"/>
          </w:tcPr>
          <w:p w:rsidR="00EB06FD" w:rsidRPr="00EB06FD" w:rsidRDefault="00EB06FD" w:rsidP="00EB06FD">
            <w:pPr>
              <w:numPr>
                <w:ilvl w:val="0"/>
                <w:numId w:val="5"/>
              </w:numPr>
              <w:tabs>
                <w:tab w:val="clear" w:pos="1077"/>
              </w:tabs>
              <w:overflowPunct/>
              <w:autoSpaceDE/>
              <w:autoSpaceDN/>
              <w:adjustRightInd/>
              <w:ind w:right="-536"/>
              <w:textAlignment w:val="auto"/>
              <w:rPr>
                <w:rFonts w:ascii="Times New Roman" w:hAnsi="Times New Roman"/>
                <w:szCs w:val="24"/>
              </w:rPr>
            </w:pPr>
          </w:p>
        </w:tc>
        <w:tc>
          <w:tcPr>
            <w:tcW w:w="2977" w:type="dxa"/>
            <w:shd w:val="clear" w:color="auto" w:fill="auto"/>
            <w:vAlign w:val="center"/>
          </w:tcPr>
          <w:p w:rsidR="00EB06FD" w:rsidRPr="00EB06FD" w:rsidRDefault="00EB06FD" w:rsidP="00EB06FD">
            <w:pPr>
              <w:spacing w:after="160"/>
              <w:contextualSpacing/>
              <w:rPr>
                <w:rFonts w:ascii="Times New Roman" w:hAnsi="Times New Roman"/>
                <w:b/>
                <w:bCs/>
                <w:szCs w:val="24"/>
              </w:rPr>
            </w:pPr>
            <w:r w:rsidRPr="00EB06FD">
              <w:rPr>
                <w:rFonts w:ascii="Times New Roman" w:hAnsi="Times New Roman"/>
                <w:noProof/>
                <w:szCs w:val="24"/>
              </w:rPr>
              <w:t>Заявитель обратился лично или через представителя?</w:t>
            </w:r>
          </w:p>
        </w:tc>
        <w:tc>
          <w:tcPr>
            <w:tcW w:w="5954" w:type="dxa"/>
            <w:shd w:val="clear" w:color="auto" w:fill="auto"/>
          </w:tcPr>
          <w:p w:rsidR="00EB06FD" w:rsidRPr="00EB06FD" w:rsidRDefault="00EB06FD" w:rsidP="00EB06FD">
            <w:pPr>
              <w:rPr>
                <w:rFonts w:ascii="Times New Roman" w:hAnsi="Times New Roman"/>
                <w:szCs w:val="24"/>
              </w:rPr>
            </w:pPr>
          </w:p>
          <w:p w:rsidR="00EB06FD" w:rsidRPr="00EB06FD" w:rsidRDefault="00EB06FD" w:rsidP="00EB06FD">
            <w:pPr>
              <w:rPr>
                <w:rFonts w:ascii="Times New Roman" w:hAnsi="Times New Roman"/>
                <w:szCs w:val="24"/>
              </w:rPr>
            </w:pPr>
            <w:r w:rsidRPr="00EB06FD">
              <w:rPr>
                <w:rFonts w:ascii="Times New Roman" w:hAnsi="Times New Roman"/>
                <w:noProof/>
                <w:szCs w:val="24"/>
              </w:rPr>
              <w:t>1</w:t>
            </w:r>
            <w:r w:rsidRPr="00EB06FD">
              <w:rPr>
                <w:rFonts w:ascii="Times New Roman" w:hAnsi="Times New Roman"/>
                <w:szCs w:val="24"/>
              </w:rPr>
              <w:t xml:space="preserve">. </w:t>
            </w:r>
            <w:r w:rsidRPr="00EB06FD">
              <w:rPr>
                <w:rFonts w:ascii="Times New Roman" w:hAnsi="Times New Roman"/>
                <w:noProof/>
                <w:szCs w:val="24"/>
              </w:rPr>
              <w:t>Обратился лично</w:t>
            </w:r>
            <w:r w:rsidRPr="00EB06FD">
              <w:rPr>
                <w:rFonts w:ascii="Times New Roman" w:hAnsi="Times New Roman"/>
                <w:szCs w:val="24"/>
              </w:rPr>
              <w:t>.</w:t>
            </w:r>
          </w:p>
          <w:p w:rsidR="00EB06FD" w:rsidRPr="00EB06FD" w:rsidRDefault="00EB06FD" w:rsidP="00EB06FD">
            <w:pPr>
              <w:rPr>
                <w:rFonts w:ascii="Times New Roman" w:hAnsi="Times New Roman"/>
                <w:szCs w:val="24"/>
              </w:rPr>
            </w:pPr>
            <w:r w:rsidRPr="00EB06FD">
              <w:rPr>
                <w:rFonts w:ascii="Times New Roman" w:hAnsi="Times New Roman"/>
                <w:noProof/>
                <w:szCs w:val="24"/>
              </w:rPr>
              <w:t>2</w:t>
            </w:r>
            <w:r w:rsidRPr="00EB06FD">
              <w:rPr>
                <w:rFonts w:ascii="Times New Roman" w:hAnsi="Times New Roman"/>
                <w:szCs w:val="24"/>
              </w:rPr>
              <w:t xml:space="preserve">. </w:t>
            </w:r>
            <w:r w:rsidRPr="00EB06FD">
              <w:rPr>
                <w:rFonts w:ascii="Times New Roman" w:hAnsi="Times New Roman"/>
                <w:noProof/>
                <w:szCs w:val="24"/>
              </w:rPr>
              <w:t>Обратился законный представитель</w:t>
            </w:r>
          </w:p>
        </w:tc>
      </w:tr>
    </w:tbl>
    <w:p w:rsidR="00EB06FD" w:rsidRPr="00EB06FD" w:rsidRDefault="00EB06FD" w:rsidP="00EB06FD">
      <w:pPr>
        <w:pStyle w:val="1TimesNewRoman12"/>
        <w:keepNext/>
        <w:tabs>
          <w:tab w:val="clear" w:pos="851"/>
        </w:tabs>
        <w:spacing w:line="240" w:lineRule="auto"/>
        <w:ind w:firstLine="0"/>
        <w:rPr>
          <w:szCs w:val="24"/>
        </w:rPr>
      </w:pPr>
      <w:r w:rsidRPr="00EB06FD">
        <w:rPr>
          <w:szCs w:val="24"/>
        </w:rPr>
        <w:br w:type="page"/>
      </w:r>
    </w:p>
    <w:p w:rsidR="00EB06FD" w:rsidRPr="00EB06FD" w:rsidRDefault="00EB06FD" w:rsidP="00EB06FD">
      <w:pPr>
        <w:pStyle w:val="af5"/>
        <w:ind w:left="6237"/>
        <w:outlineLvl w:val="0"/>
        <w:rPr>
          <w:sz w:val="24"/>
          <w:szCs w:val="24"/>
        </w:rPr>
      </w:pPr>
      <w:r w:rsidRPr="00EB06FD">
        <w:rPr>
          <w:sz w:val="24"/>
          <w:szCs w:val="24"/>
        </w:rPr>
        <w:t>Приложение № 2</w:t>
      </w:r>
    </w:p>
    <w:p w:rsidR="00EB06FD" w:rsidRPr="00EB06FD" w:rsidRDefault="00EB06FD" w:rsidP="00EB06FD">
      <w:pPr>
        <w:pStyle w:val="af5"/>
        <w:ind w:left="6237"/>
        <w:rPr>
          <w:sz w:val="24"/>
          <w:szCs w:val="24"/>
        </w:rPr>
      </w:pPr>
      <w:r w:rsidRPr="00EB06FD">
        <w:rPr>
          <w:sz w:val="24"/>
          <w:szCs w:val="24"/>
        </w:rPr>
        <w:t xml:space="preserve">к Административному регламенту, утвержденному постановлением </w:t>
      </w:r>
      <w:r w:rsidRPr="00EB06FD">
        <w:rPr>
          <w:noProof/>
          <w:sz w:val="24"/>
          <w:szCs w:val="24"/>
        </w:rPr>
        <w:t>Администрации Нововаршавского муниципального района Омской области</w:t>
      </w:r>
      <w:r w:rsidR="00DD2826">
        <w:rPr>
          <w:sz w:val="24"/>
          <w:szCs w:val="24"/>
        </w:rPr>
        <w:t xml:space="preserve"> от 23.12.2024</w:t>
      </w:r>
      <w:r w:rsidRPr="00EB06FD">
        <w:rPr>
          <w:sz w:val="24"/>
          <w:szCs w:val="24"/>
        </w:rPr>
        <w:t xml:space="preserve"> № </w:t>
      </w:r>
      <w:r w:rsidR="00DD2826" w:rsidRPr="00DD2826">
        <w:rPr>
          <w:sz w:val="24"/>
          <w:szCs w:val="24"/>
        </w:rPr>
        <w:t>760-п</w:t>
      </w: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1</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предоставлении Услуги "Выдача разрешения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(этапа)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ФИО заявителя (отчество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рождения</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регистрации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СНИЛС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серия паспорта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паспорта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паспорта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орган, выдавший паспорт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телефона (с указанием кода)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об объекте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строительство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реконструкция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земельном участке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градостроительный план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типовое архитектурное решение объекта капитального строительства, утвержденное для исторического поселения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2</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предоставлении Услуги "Выдача разрешения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(этапа)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ФИО заявителя (отчество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рождения</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регистрации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СНИЛС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серия паспорта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паспорта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паспорта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орган, выдавший паспорт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телефона (с указанием кода)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об объекте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строительство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реконструкция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земельном участке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градостроительный план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типовое архитектурное решение объекта капитального строительства, утвержденное для исторического поселения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Реквизиты положительного заключения экспертизы проектной документации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органа, выдавшего документ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регистрационный номер документа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документа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_________.____ г.</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Реквизиты положительного заключения государственной экологической экспертизы</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органа, выдавшего документ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регистрационный номер документа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документа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3</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предоставлении Услуги "Выдача разрешения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(этапа)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ФИО заявителя (отчество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рождения</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регистрации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СНИЛС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серия паспорта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паспорта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паспорта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орган, выдавший паспорт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телефона (с указанием кода)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об объекте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строительство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реконструкция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земельном участке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градостроительный план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типовое архитектурное решение объекта капитального строительства, утвержденное для исторического поселения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4</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предоставлении Услуги "Выдача разрешения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(этапа)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ФИО заявителя (отчество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рождения</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регистрации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СНИЛС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серия паспорта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паспорта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паспорта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орган, выдавший паспорт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телефона (с указанием кода)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об объекте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строительство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реконструкция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земельном участке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градостроительный план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типовое архитектурное решение объекта капитального строительства, утвержденное для исторического поселения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Реквизиты положительного заключения экспертизы проектной документации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органа, выдавшего документ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регистрационный номер документа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документа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_________.____ г.</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Реквизиты положительного заключения государственной экологической экспертизы</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органа, выдавшего документ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регистрационный номер документа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документа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5</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предоставлении Услуги "Выдача разрешения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(этапа)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ФИО заявителя (отчество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рождения</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регистрации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СНИЛС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серия паспорта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паспорта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паспорта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орган, выдавший паспорт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телефона (с указанием кода)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об объекте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строительство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реконструкция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земельном участке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градостроительный план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типовое архитектурное решение объекта капитального строительства, утвержденное для исторического поселения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6</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предоставлении Услуги "Выдача разрешения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(этапа)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ФИО заявителя (отчество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рождения</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регистрации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СНИЛС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серия паспорта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паспорта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паспорта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орган, выдавший паспорт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телефона (с указанием кода)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об объекте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строительство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реконструкция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земельном участке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градостроительный план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типовое архитектурное решение объекта капитального строительства, утвержденное для исторического поселения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Реквизиты положительного заключения экспертизы проектной документации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органа, выдавшего документ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регистрационный номер документа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документа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_________.____ г.</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Реквизиты положительного заключения государственной экологической экспертизы</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органа, выдавшего документ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регистрационный номер документа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документа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7</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предоставлении Услуги "Выдача разрешения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(этапа)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ФИО заявителя (отчество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рождения</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регистрации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СНИЛС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серия паспорта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паспорта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паспорта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орган, выдавший паспорт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телефона (с указанием кода)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об объекте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строительство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реконструкция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земельном участке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градостроительный план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типовое архитектурное решение объекта капитального строительства, утвержденное для исторического поселения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8</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предоставлении Услуги "Выдача разрешения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(этапа)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ФИО заявителя (отчество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рождения</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регистрации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СНИЛС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серия паспорта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паспорта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паспорта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орган, выдавший паспорт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телефона (с указанием кода)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об объекте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строительство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реконструкция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земельном участке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градостроительный план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типовое архитектурное решение объекта капитального строительства, утвержденное для исторического поселения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Реквизиты положительного заключения экспертизы проектной документации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органа, выдавшего документ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регистрационный номер документа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документа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_________.____ г.</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Реквизиты положительного заключения государственной экологической экспертизы</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органа, выдавшего документ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регистрационный номер документа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документа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9</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предоставлении Услуги "Выдача разрешения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(этапа)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 (юридическое лицо)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уполномоченного представителя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адрес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 (ИНН)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основной государственный регистрационный номер (ОГРН)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код причины постановки на учет (КПП)</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об объекте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строительство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реконструкция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 xml:space="preserve">адрес (местоположение) </w:t>
      </w:r>
      <w:proofErr w:type="gramStart"/>
      <w:r w:rsidRPr="00EB06FD">
        <w:rPr>
          <w:rFonts w:ascii="Times New Roman" w:hAnsi="Times New Roman"/>
          <w:noProof/>
          <w:szCs w:val="24"/>
        </w:rPr>
        <w:t>объекта:</w:t>
      </w:r>
      <w:r w:rsidRPr="00EB06FD">
        <w:rPr>
          <w:rFonts w:ascii="Times New Roman" w:hAnsi="Times New Roman"/>
          <w:szCs w:val="24"/>
        </w:rPr>
        <w:t>:</w:t>
      </w:r>
      <w:proofErr w:type="gramEnd"/>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земельном участке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градостроительный план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типовое архитектурное решение объекта капитального строительства, утвержденное для исторического поселения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10</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предоставлении Услуги "Выдача разрешения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(этапа)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 (юридическое лицо)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уполномоченного представителя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адрес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 (ИНН)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основной государственный регистрационный номер (ОГРН)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код причины постановки на учет (КПП)</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об объекте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строительство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реконструкция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DD2826" w:rsidP="00EB06FD">
      <w:pPr>
        <w:keepNext/>
        <w:tabs>
          <w:tab w:val="left" w:leader="underscore" w:pos="10065"/>
        </w:tabs>
        <w:spacing w:line="360" w:lineRule="exact"/>
        <w:rPr>
          <w:rFonts w:ascii="Times New Roman" w:hAnsi="Times New Roman"/>
          <w:szCs w:val="24"/>
        </w:rPr>
      </w:pPr>
      <w:r>
        <w:rPr>
          <w:rFonts w:ascii="Times New Roman" w:hAnsi="Times New Roman"/>
          <w:noProof/>
          <w:szCs w:val="24"/>
        </w:rPr>
        <w:t>адрес (местоположение) объекта</w:t>
      </w:r>
      <w:r w:rsidR="00EB06FD" w:rsidRPr="00EB06FD">
        <w:rPr>
          <w:rFonts w:ascii="Times New Roman" w:hAnsi="Times New Roman"/>
          <w:szCs w:val="24"/>
        </w:rPr>
        <w:t xml:space="preserve">: </w:t>
      </w:r>
      <w:r w:rsidR="00EB06FD"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земельном участке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градостроительный план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типовое архитектурное решение объекта капитального строительства, утвержденное для исторического поселения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Реквизиты положительного заключения экспертизы проектной документации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органа, выдавшего документ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регистрационный номер документа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документа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_________.____ г.</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Реквизиты положительного заключения государственной экологической экспертизы</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органа, выдавшего документ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регистрационный номер документа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документа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11</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предоставлении Услуги "Выдача разрешения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(этапа)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 (юридическое лицо)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уполномоченного представителя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адрес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 (ИНН)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основной государственный регистрационный номер (ОГРН)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код причины постановки на учет (КПП)</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об объекте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строительство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реконструкция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 xml:space="preserve">адрес (местоположение) </w:t>
      </w:r>
      <w:proofErr w:type="gramStart"/>
      <w:r w:rsidRPr="00EB06FD">
        <w:rPr>
          <w:rFonts w:ascii="Times New Roman" w:hAnsi="Times New Roman"/>
          <w:noProof/>
          <w:szCs w:val="24"/>
        </w:rPr>
        <w:t>объекта:</w:t>
      </w:r>
      <w:r w:rsidRPr="00EB06FD">
        <w:rPr>
          <w:rFonts w:ascii="Times New Roman" w:hAnsi="Times New Roman"/>
          <w:szCs w:val="24"/>
        </w:rPr>
        <w:t>:</w:t>
      </w:r>
      <w:proofErr w:type="gramEnd"/>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земельном участке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градостроительный план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типовое архитектурное решение объекта капитального строительства, утвержденное для исторического поселения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12</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предоставлении Услуги "Выдача разрешения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(этапа)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 (юридическое лицо)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уполномоченного представителя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адрес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 (ИНН)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основной государственный регистрационный номер (ОГРН)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код причины постановки на учет (КПП)</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об объекте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строительство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реконструкция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 xml:space="preserve">адрес (местоположение) </w:t>
      </w:r>
      <w:proofErr w:type="gramStart"/>
      <w:r w:rsidRPr="00EB06FD">
        <w:rPr>
          <w:rFonts w:ascii="Times New Roman" w:hAnsi="Times New Roman"/>
          <w:noProof/>
          <w:szCs w:val="24"/>
        </w:rPr>
        <w:t>объекта:</w:t>
      </w:r>
      <w:r w:rsidRPr="00EB06FD">
        <w:rPr>
          <w:rFonts w:ascii="Times New Roman" w:hAnsi="Times New Roman"/>
          <w:szCs w:val="24"/>
        </w:rPr>
        <w:t>:</w:t>
      </w:r>
      <w:proofErr w:type="gramEnd"/>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земельном участке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градостроительный план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типовое архитектурное решение объекта капитального строительства, утвержденное для исторического поселения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Реквизиты положительного заключения экспертизы проектной документации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органа, выдавшего документ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регистрационный номер документа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документа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_________.____ г.</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Реквизиты положительного заключения государственной экологической экспертизы</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органа, выдавшего документ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регистрационный номер документа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документа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13</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предоставлении Услуги "Выдача разрешения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(этапа)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 (юридическое лицо)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уполномоченного представителя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адрес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 (ИНН)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основной государственный регистрационный номер (ОГРН)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код причины постановки на учет (КПП)</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об объекте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строительство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реконструкция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 xml:space="preserve">адрес (местоположение) </w:t>
      </w:r>
      <w:proofErr w:type="gramStart"/>
      <w:r w:rsidRPr="00EB06FD">
        <w:rPr>
          <w:rFonts w:ascii="Times New Roman" w:hAnsi="Times New Roman"/>
          <w:noProof/>
          <w:szCs w:val="24"/>
        </w:rPr>
        <w:t>объекта:</w:t>
      </w:r>
      <w:r w:rsidRPr="00EB06FD">
        <w:rPr>
          <w:rFonts w:ascii="Times New Roman" w:hAnsi="Times New Roman"/>
          <w:szCs w:val="24"/>
        </w:rPr>
        <w:t>:</w:t>
      </w:r>
      <w:proofErr w:type="gramEnd"/>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земельном участке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градостроительный план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типовое архитектурное решение объекта капитального строительства, утвержденное для исторического поселения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14</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предоставлении Услуги "Выдача разрешения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(этапа)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 (юридическое лицо)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уполномоченного представителя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адрес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 (ИНН)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основной государственный регистрационный номер (ОГРН)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код причины постановки на учет (КПП)</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об объекте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строительство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реконструкция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DD2826" w:rsidP="00EB06FD">
      <w:pPr>
        <w:keepNext/>
        <w:tabs>
          <w:tab w:val="left" w:leader="underscore" w:pos="10065"/>
        </w:tabs>
        <w:spacing w:line="360" w:lineRule="exact"/>
        <w:rPr>
          <w:rFonts w:ascii="Times New Roman" w:hAnsi="Times New Roman"/>
          <w:szCs w:val="24"/>
        </w:rPr>
      </w:pPr>
      <w:r>
        <w:rPr>
          <w:rFonts w:ascii="Times New Roman" w:hAnsi="Times New Roman"/>
          <w:noProof/>
          <w:szCs w:val="24"/>
        </w:rPr>
        <w:t>адрес (местоположение) объекта</w:t>
      </w:r>
      <w:r w:rsidR="00EB06FD" w:rsidRPr="00EB06FD">
        <w:rPr>
          <w:rFonts w:ascii="Times New Roman" w:hAnsi="Times New Roman"/>
          <w:szCs w:val="24"/>
        </w:rPr>
        <w:t xml:space="preserve">: </w:t>
      </w:r>
      <w:r w:rsidR="00EB06FD"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земельном участке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градостроительный план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типовое архитектурное решение объекта капитального строительства, утвержденное для исторического поселения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Реквизиты положительного заключения экспертизы проектной документации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органа, выдавшего документ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регистрационный номер документа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документа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_________.____ г.</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Реквизиты положительного заключения государственной экологической экспертизы</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органа, выдавшего документ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регистрационный номер документа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документа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15</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предоставлении Услуги "Выдача разрешения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(этапа)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 (юридическое лицо)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уполномоченного представителя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адрес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 (ИНН)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основной государственный регистрационный номер (ОГРН)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код причины постановки на учет (КПП)</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об объекте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строительство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реконструкция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 xml:space="preserve">адрес (местоположение) </w:t>
      </w:r>
      <w:proofErr w:type="gramStart"/>
      <w:r w:rsidRPr="00EB06FD">
        <w:rPr>
          <w:rFonts w:ascii="Times New Roman" w:hAnsi="Times New Roman"/>
          <w:noProof/>
          <w:szCs w:val="24"/>
        </w:rPr>
        <w:t>объекта:</w:t>
      </w:r>
      <w:r w:rsidRPr="00EB06FD">
        <w:rPr>
          <w:rFonts w:ascii="Times New Roman" w:hAnsi="Times New Roman"/>
          <w:szCs w:val="24"/>
        </w:rPr>
        <w:t>:</w:t>
      </w:r>
      <w:proofErr w:type="gramEnd"/>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земельном участке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градостроительный план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типовое архитектурное решение объекта капитального строительства, утвержденное для исторического поселения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16</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предоставлении Услуги "Выдача разрешения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выдать разрешение на строительство объекта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(этапа)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 (юридическое лицо)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уполномоченного представителя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адрес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 (ИНН)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основной государственный регистрационный номер (ОГРН)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код причины постановки на учет (КПП)</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об объекте капитального строительства</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строительство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реконструкция объекта (этапа строительства)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 в соответствии с проектной документацией</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 xml:space="preserve">адрес (местоположение) </w:t>
      </w:r>
      <w:proofErr w:type="gramStart"/>
      <w:r w:rsidRPr="00EB06FD">
        <w:rPr>
          <w:rFonts w:ascii="Times New Roman" w:hAnsi="Times New Roman"/>
          <w:noProof/>
          <w:szCs w:val="24"/>
        </w:rPr>
        <w:t>объекта:</w:t>
      </w:r>
      <w:r w:rsidRPr="00EB06FD">
        <w:rPr>
          <w:rFonts w:ascii="Times New Roman" w:hAnsi="Times New Roman"/>
          <w:szCs w:val="24"/>
        </w:rPr>
        <w:t>:</w:t>
      </w:r>
      <w:proofErr w:type="gramEnd"/>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земельном участке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кадастровый номер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градостроительный план земельного участка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типовое архитектурное решение объекта капитального строительства, утвержденное для исторического поселения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Реквизиты положительного заключения экспертизы проектной документации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органа, выдавшего документ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регистрационный номер документа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документа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_________.____ г.</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Реквизиты положительного заключения государственной экологической экспертизы</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органа, выдавшего документ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регистрационный номер документа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выдачи документа</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17</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внесении изменений в разрешение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физическом лице и адресе его местонахождения, включая наименование и реквизиты документа, удостоверяющего личность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места жительства</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и реквизиты документа, удостоверяющего личность</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Почтовый адрес и (или) адрес электронной (при наличии) почты для связи с заявителем</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индекс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страна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субъект Российской Федерации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населенный пункт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улица (проезд, шоссе, бульвар, проспект, переулок)</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дома (строения, сооружения, здания, домовладения)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корпуса (владения, строения)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квартиры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 такого адреса)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разрешения на строительство</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разрешения на строительство</w:t>
      </w:r>
      <w:proofErr w:type="gramStart"/>
      <w:r w:rsidRPr="00EB06FD">
        <w:rPr>
          <w:rFonts w:ascii="Times New Roman" w:hAnsi="Times New Roman"/>
          <w:szCs w:val="24"/>
        </w:rPr>
        <w:t>: .</w:t>
      </w:r>
      <w:proofErr w:type="gramEnd"/>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18</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внесении изменений в разрешение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физическом лице и адресе его местонахождения, включая наименование и реквизиты документа, удостоверяющего личность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места жительства</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и реквизиты документа, удостоверяющего личность</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Почтовый адрес и (или) адрес электронной (при наличии) почты для связи с заявителем</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индекс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страна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субъект Российской Федерации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населенный пункт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улица (проезд, шоссе, бульвар, проспект, переулок)</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дома (строения, сооружения, здания, домовладения)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корпуса (владения, строения)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квартиры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 такого адреса)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разрешения на строительство</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разрешения на строительство</w:t>
      </w:r>
      <w:proofErr w:type="gramStart"/>
      <w:r w:rsidRPr="00EB06FD">
        <w:rPr>
          <w:rFonts w:ascii="Times New Roman" w:hAnsi="Times New Roman"/>
          <w:szCs w:val="24"/>
        </w:rPr>
        <w:t>: .</w:t>
      </w:r>
      <w:proofErr w:type="gramEnd"/>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19</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внесении изменений в разрешение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физическом лице и адресе его местонахождения, включая наименование и реквизиты документа, удостоверяющего личность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места жительства</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и реквизиты документа, удостоверяющего личность</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Почтовый адрес и (или) адрес электронной (при наличии) почты для связи с заявителем</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индекс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страна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субъект Российской Федерации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населенный пункт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улица (проезд, шоссе, бульвар, проспект, переулок)</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дома (строения, сооружения, здания, домовладения)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корпуса (владения, строения)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квартиры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 такого адреса)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EB06FD">
        <w:rPr>
          <w:rFonts w:ascii="Times New Roman" w:hAnsi="Times New Roman"/>
          <w:szCs w:val="24"/>
        </w:rPr>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AD5BC4">
      <w:pPr>
        <w:keepNext/>
        <w:tabs>
          <w:tab w:val="left" w:leader="underscore" w:pos="10065"/>
        </w:tabs>
        <w:spacing w:line="360" w:lineRule="exact"/>
        <w:jc w:val="right"/>
        <w:rPr>
          <w:szCs w:val="24"/>
          <w:u w:val="single"/>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r w:rsidRPr="00EB06FD">
        <w:rPr>
          <w:szCs w:val="24"/>
          <w:u w:val="single"/>
        </w:rPr>
        <w:t xml:space="preserve">ФОРМА к варианту </w:t>
      </w:r>
      <w:r w:rsidRPr="00EB06FD">
        <w:rPr>
          <w:noProof/>
          <w:szCs w:val="24"/>
          <w:u w:val="single"/>
        </w:rPr>
        <w:t>20</w:t>
      </w: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внесении изменений в разрешение на строительство объекта капитального строительства</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физическом лице и адресе его местонахождения, включая наименование и реквизиты документа, удостоверяющего личность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места жительства</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и реквизиты документа, удостоверяющего личность</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Почтовый адрес и (или) адрес электронной (при наличии) почты для связи с заявителем</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индекс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страна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субъект Российской Федерации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населенный пункт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улица (проезд, шоссе, бульвар, проспект, переулок)</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дома (строения, сооружения, здания, домовладения)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корпуса (владения, строения)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квартиры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 такого адреса)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EB06FD">
        <w:rPr>
          <w:rFonts w:ascii="Times New Roman" w:hAnsi="Times New Roman"/>
          <w:szCs w:val="24"/>
        </w:rPr>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AD5BC4">
      <w:pPr>
        <w:keepNext/>
        <w:tabs>
          <w:tab w:val="left" w:leader="underscore" w:pos="10065"/>
        </w:tabs>
        <w:spacing w:line="360" w:lineRule="exact"/>
        <w:jc w:val="right"/>
        <w:rPr>
          <w:szCs w:val="24"/>
          <w:u w:val="single"/>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r w:rsidRPr="00EB06FD">
        <w:rPr>
          <w:szCs w:val="24"/>
          <w:u w:val="single"/>
        </w:rPr>
        <w:t xml:space="preserve">ФОРМА к варианту </w:t>
      </w:r>
      <w:r w:rsidRPr="00EB06FD">
        <w:rPr>
          <w:noProof/>
          <w:szCs w:val="24"/>
          <w:u w:val="single"/>
        </w:rPr>
        <w:t>21</w:t>
      </w: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внесении изменений в разрешение на строительство объекта капитального строительства</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физическом лице и адресе его местонахождения, включая наименование и реквизиты документа, удостоверяющего личность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места жительства</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и реквизиты документа, удостоверяющего личность</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Почтовый адрес и (или) адрес электронной (при наличии) почты для связи с заявителем</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индекс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страна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субъект Российской Федерации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населенный пункт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улица (проезд, шоссе, бульвар, проспект, переулок)</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дома (строения, сооружения, здания, домовладения)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корпуса (владения, строения)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квартиры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 такого адреса)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разрешения на строительство</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разрешения на строительство</w:t>
      </w:r>
      <w:proofErr w:type="gramStart"/>
      <w:r w:rsidRPr="00EB06FD">
        <w:rPr>
          <w:rFonts w:ascii="Times New Roman" w:hAnsi="Times New Roman"/>
          <w:szCs w:val="24"/>
        </w:rPr>
        <w:t>: .</w:t>
      </w:r>
      <w:proofErr w:type="gramEnd"/>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22</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внесении изменений в разрешение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физическом лице и адресе его местонахождения, включая наименование и реквизиты документа, удостоверяющего личность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места жительства</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и реквизиты документа, удостоверяющего личность</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Почтовый адрес и (или) адрес электронной (при наличии) почты для связи с заявителем</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индекс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страна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субъект Российской Федерации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населенный пункт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улица (проезд, шоссе, бульвар, проспект, переулок)</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дома (строения, сооружения, здания, домовладения)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корпуса (владения, строения)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квартиры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 такого адреса)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разрешения на строительство</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разрешения на строительство</w:t>
      </w:r>
      <w:proofErr w:type="gramStart"/>
      <w:r w:rsidRPr="00EB06FD">
        <w:rPr>
          <w:rFonts w:ascii="Times New Roman" w:hAnsi="Times New Roman"/>
          <w:szCs w:val="24"/>
        </w:rPr>
        <w:t>: .</w:t>
      </w:r>
      <w:proofErr w:type="gramEnd"/>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23</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внесении изменений в разрешение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физическом лице и адресе его местонахождения, включая наименование и реквизиты документа, удостоверяющего личность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места жительства</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и реквизиты документа, удостоверяющего личность</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Почтовый адрес и (или) адрес электронной (при наличии) почты для связи с заявителем</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индекс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страна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субъект Российской Федерации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населенный пункт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улица (проезд, шоссе, бульвар, проспект, переулок)</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дома (строения, сооружения, здания, домовладения)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корпуса (владения, строения)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квартиры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 такого адреса)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EB06FD">
        <w:rPr>
          <w:rFonts w:ascii="Times New Roman" w:hAnsi="Times New Roman"/>
          <w:szCs w:val="24"/>
        </w:rPr>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24</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внесении изменений в разрешение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физическом лице и адресе его местонахождения, включая наименование и реквизиты документа, удостоверяющего личность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места жительства</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и реквизиты документа, удостоверяющего личность</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Почтовый адрес и (или) адрес электронной (при наличии) почты для связи с заявителем</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индекс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страна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субъект Российской Федерации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населенный пункт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улица (проезд, шоссе, бульвар, проспект, переулок)</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дома (строения, сооружения, здания, домовладения)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корпуса (владения, строения)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квартиры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 такого адреса)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EB06FD">
        <w:rPr>
          <w:rFonts w:ascii="Times New Roman" w:hAnsi="Times New Roman"/>
          <w:szCs w:val="24"/>
        </w:rPr>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25</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внесении изменений в разрешение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 (юридическое лицо)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должность руководителя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уполномоченного представителя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руководителя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адрес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 (ИНН)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основной государственный регистрационный номер (ОГРН)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код причины постановки на учет (КПП)</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Почтовый адрес и (или) адрес электронной (при наличии) почты для связи с заявителем</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индекс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страна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субъект Российской Федерации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населенный пункт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улица (проезд, шоссе, бульвар, проспект, переулок)</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дома (строения, сооружения, здания, домовладения)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корпуса (владения, строения)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квартиры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 такого адреса)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разрешения на строительство</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разрешения на строительство</w:t>
      </w:r>
      <w:proofErr w:type="gramStart"/>
      <w:r w:rsidRPr="00EB06FD">
        <w:rPr>
          <w:rFonts w:ascii="Times New Roman" w:hAnsi="Times New Roman"/>
          <w:szCs w:val="24"/>
        </w:rPr>
        <w:t>: .</w:t>
      </w:r>
      <w:proofErr w:type="gramEnd"/>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26</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внесении изменений в разрешение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 (юридическое лицо)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должность руководителя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уполномоченного представителя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руководителя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адрес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 (ИНН)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основной государственный регистрационный номер (ОГРН)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код причины постановки на учет (КПП)</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Почтовый адрес и (или) адрес электронной (при наличии) почты для связи с заявителем</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индекс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страна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субъект Российской Федерации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населенный пункт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улица (проезд, шоссе, бульвар, проспект, переулок)</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дома (строения, сооружения, здания, домовладения)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корпуса (владения, строения)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квартиры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 такого адреса)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разрешения на строительство</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разрешения на строительство</w:t>
      </w:r>
      <w:proofErr w:type="gramStart"/>
      <w:r w:rsidRPr="00EB06FD">
        <w:rPr>
          <w:rFonts w:ascii="Times New Roman" w:hAnsi="Times New Roman"/>
          <w:szCs w:val="24"/>
        </w:rPr>
        <w:t>: .</w:t>
      </w:r>
      <w:proofErr w:type="gramEnd"/>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27</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внесении изменений в разрешение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 (юридическое лицо)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должность руководителя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уполномоченного представителя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руководителя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адрес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 (ИНН)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основной государственный регистрационный номер (ОГРН)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код причины постановки на учет (КПП)</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Почтовый адрес и (или) адрес электронной (при наличии) почты для связи с заявителем</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индекс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страна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субъект Российской Федерации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населенный пункт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улица (проезд, шоссе, бульвар, проспект, переулок)</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дома (строения, сооружения, здания, домовладения)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корпуса (владения, строения)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квартиры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 такого адреса)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EB06FD">
        <w:rPr>
          <w:rFonts w:ascii="Times New Roman" w:hAnsi="Times New Roman"/>
          <w:szCs w:val="24"/>
        </w:rPr>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28</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внесении изменений в разрешение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 (юридическое лицо)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должность руководителя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уполномоченного представителя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руководителя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адрес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 (ИНН)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основной государственный регистрационный номер (ОГРН)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код причины постановки на учет (КПП)</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Почтовый адрес и (или) адрес электронной (при наличии) почты для связи с заявителем</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индекс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страна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субъект Российской Федерации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населенный пункт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улица (проезд, шоссе, бульвар, проспект, переулок)</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дома (строения, сооружения, здания, домовладения)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корпуса (владения, строения)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квартиры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 такого адреса)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EB06FD">
        <w:rPr>
          <w:rFonts w:ascii="Times New Roman" w:hAnsi="Times New Roman"/>
          <w:szCs w:val="24"/>
        </w:rPr>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29</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внесении изменений в разрешение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 (юридическое лицо)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должность руководителя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уполномоченного представителя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руководителя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адрес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 (ИНН)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основной государственный регистрационный номер (ОГРН)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код причины постановки на учет (КПП)</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Почтовый адрес и (или) адрес электронной (при наличии) почты для связи с заявителем</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индекс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страна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субъект Российской Федерации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населенный пункт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улица (проезд, шоссе, бульвар, проспект, переулок)</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дома (строения, сооружения, здания, домовладения)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корпуса (владения, строения)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квартиры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 такого адреса)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разрешения на строительство</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разрешения на строительство</w:t>
      </w:r>
      <w:proofErr w:type="gramStart"/>
      <w:r w:rsidRPr="00EB06FD">
        <w:rPr>
          <w:rFonts w:ascii="Times New Roman" w:hAnsi="Times New Roman"/>
          <w:szCs w:val="24"/>
        </w:rPr>
        <w:t>: .</w:t>
      </w:r>
      <w:proofErr w:type="gramEnd"/>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30</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внесении изменений в разрешение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 (юридическое лицо)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должность руководителя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уполномоченного представителя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руководителя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адрес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 (ИНН)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основной государственный регистрационный номер (ОГРН)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код причины постановки на учет (КПП)</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Почтовый адрес и (или) адрес электронной (при наличии) почты для связи с заявителем</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индекс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страна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субъект Российской Федерации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населенный пункт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улица (проезд, шоссе, бульвар, проспект, переулок)</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дома (строения, сооружения, здания, домовладения)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корпуса (владения, строения)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квартиры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 такого адреса)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разрешения на строительство</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разрешения на строительство</w:t>
      </w:r>
      <w:proofErr w:type="gramStart"/>
      <w:r w:rsidRPr="00EB06FD">
        <w:rPr>
          <w:rFonts w:ascii="Times New Roman" w:hAnsi="Times New Roman"/>
          <w:szCs w:val="24"/>
        </w:rPr>
        <w:t>: .</w:t>
      </w:r>
      <w:proofErr w:type="gramEnd"/>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31</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внесении изменений в разрешение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 (юридическое лицо)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должность руководителя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уполномоченного представителя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руководителя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адрес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 (ИНН)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основной государственный регистрационный номер (ОГРН)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код причины постановки на учет (КПП)</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Почтовый адрес и (или) адрес электронной (при наличии) почты для связи с заявителем</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индекс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страна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субъект Российской Федерации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населенный пункт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улица (проезд, шоссе, бульвар, проспект, переулок)</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дома (строения, сооружения, здания, домовладения)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корпуса (владения, строения)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квартиры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 такого адреса)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EB06FD">
        <w:rPr>
          <w:rFonts w:ascii="Times New Roman" w:hAnsi="Times New Roman"/>
          <w:szCs w:val="24"/>
        </w:rPr>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32</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внесении изменений в разрешение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заявителе (юридическое лицо)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должность руководителя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уполномоченного представителя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 (при наличии) руководителя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адрес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идентификационный номер налогоплательщика (ИНН)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основной государственный регистрационный номер (ОГРН)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код причины постановки на учет (КПП)</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Почтовый адрес и (или) адрес электронной (при наличии) почты для связи с заявителем</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почтовый индекс</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страна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субъект Российской Федерации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населенный пункт</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улица (проезд, шоссе, бульвар, проспект, переулок)</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дома (строения, сооружения, здания, домовладения)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корпуса (владения, строения)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квартиры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электронной почты (при наличии такого адреса)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EB06FD">
        <w:rPr>
          <w:rFonts w:ascii="Times New Roman" w:hAnsi="Times New Roman"/>
          <w:szCs w:val="24"/>
        </w:rPr>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33</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об исправлении допущенных опечаток и ошибок в разрешении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физическом лице и адресе его местонахождения, включая наименование и реквизиты документа, удостоверяющего личность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места жительства</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и реквизиты документа, удостоверяющего личность</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Прошу исправить опечатки и (или) ошибки, допущенные в результате предоставления Услуги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решения и (или) уведомления Органа власти, в котором допущена опечатка и (или) ошибка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информация, подлежащая исправлению</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обоснование вносимых изменений (с приложением подтверждающих документов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Номер контактного телефона заявителя</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(номера) контактного телефона заявителя</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34</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об исправлении допущенных опечаток и ошибок в разрешении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физическом лице и адресе его местонахождения, включая наименование и реквизиты документа, удостоверяющего личность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места жительства</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и реквизиты документа, удостоверяющего личность</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Прошу исправить опечатки и (или) ошибки, допущенные в результате предоставления Услуги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решения и (или) уведомления Органа власти, в котором допущена опечатка и (или) ошибка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информация, подлежащая исправлению</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обоснование вносимых изменений (с приложением подтверждающих документов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Номер контактного телефона заявителя</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(номера) контактного телефона заявителя</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35</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об исправлении допущенных опечаток и ошибок в разрешении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юридическом лице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полное наименование юридического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сокращенное наименование юридического лица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юридического лица в пределах его места нахождения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ИНН юридического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организационно-правовая форма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уполномоченного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имя уполномоченного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отчество уполномоченного лица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должность уполномоченного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 руководителя (уполномоченного представителя) юридического лица с расшифровкой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Прошу исправить опечатки и (или) ошибки, допущенные в результате предоставления Услуги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решения и (или) уведомления Органа власти, в котором допущена опечатка и (или) ошибка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информация, подлежащая исправлению</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обоснование вносимых изменений (с приложением подтверждающих документов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Номер контактного телефона заявителя</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(номера) контактного телефона заявителя</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36</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об исправлении допущенных опечаток и ошибок в разрешении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юридическом лице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полное наименование юридического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сокращенное наименование юридического лица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юридического лица в пределах его места нахождения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ИНН юридического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организационно-правовая форма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уполномоченного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имя уполномоченного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отчество уполномоченного лица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должность уполномоченного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 руководителя (уполномоченного представителя) юридического лица с расшифровкой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Прошу исправить опечатки и (или) ошибки, допущенные в результате предоставления Услуги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реквизиты решения и (или) уведомления Органа власти, в котором допущена опечатка и (или) ошибка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информация, подлежащая исправлению</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обоснование вносимых изменений (с приложением подтверждающих документов при наличии)</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Номер контактного телефона заявителя</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(номера) контактного телефона заявителя</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37</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выдаче дубликата разрешения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физическом лице и адресе его местонахождения, включая наименование и реквизиты документа, удостоверяющего личность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места жительства</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и реквизиты документа, удостоверяющего личность</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Прошу выдать дубликат разрешения на строительство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разрешения на строительство</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разрешения на строительство</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причина выдачи</w:t>
      </w:r>
      <w:proofErr w:type="gramStart"/>
      <w:r w:rsidRPr="00EB06FD">
        <w:rPr>
          <w:rFonts w:ascii="Times New Roman" w:hAnsi="Times New Roman"/>
          <w:szCs w:val="24"/>
        </w:rPr>
        <w:t>: .</w:t>
      </w:r>
      <w:proofErr w:type="gramEnd"/>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Номер контактного телефона заявителя</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(номера) контактного телефона заявителя</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38</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выдаче дубликата разрешения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физическом лице и адресе его местонахождения, включая наименование и реквизиты документа, удостоверяющего личность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имя, отчество</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места жительства</w:t>
      </w:r>
      <w:proofErr w:type="gramStart"/>
      <w:r w:rsidRPr="00EB06FD">
        <w:rPr>
          <w:rFonts w:ascii="Times New Roman" w:hAnsi="Times New Roman"/>
          <w:szCs w:val="24"/>
        </w:rPr>
        <w:t>: ;</w:t>
      </w:r>
      <w:proofErr w:type="gramEnd"/>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и реквизиты документа, удостоверяющего личность</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Прошу выдать дубликат разрешения на строительство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разрешения на строительство</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разрешения на строительство</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причина выдачи</w:t>
      </w:r>
      <w:proofErr w:type="gramStart"/>
      <w:r w:rsidRPr="00EB06FD">
        <w:rPr>
          <w:rFonts w:ascii="Times New Roman" w:hAnsi="Times New Roman"/>
          <w:szCs w:val="24"/>
        </w:rPr>
        <w:t>: .</w:t>
      </w:r>
      <w:proofErr w:type="gramEnd"/>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Номер контактного телефона заявителя</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(номера) контактного телефона заявителя</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firstLine="0"/>
        <w:jc w:val="left"/>
        <w:rPr>
          <w:szCs w:val="24"/>
        </w:rPr>
      </w:pP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39</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tabs>
          <w:tab w:val="left" w:leader="underscore" w:pos="10065"/>
        </w:tabs>
        <w:spacing w:line="360" w:lineRule="exact"/>
        <w:ind w:left="4961"/>
        <w:rPr>
          <w:rFonts w:ascii="Times New Roman" w:hAnsi="Times New Roman"/>
          <w:szCs w:val="24"/>
        </w:rPr>
      </w:pPr>
    </w:p>
    <w:p w:rsidR="00EB06FD" w:rsidRPr="00EB06FD" w:rsidRDefault="00EB06FD" w:rsidP="00EB06FD">
      <w:pPr>
        <w:spacing w:line="360" w:lineRule="exact"/>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выдаче дубликата разрешения на строительство объекта капитального строительства</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юридическом лице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полное наименование юридического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сокращенное наименование юридического лица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юридического лица в пределах его места нахождения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ИНН юридического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организационно-правовая форма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уполномоченного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имя уполномоченного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отчество уполномоченного лица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должность уполномоченного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 руководителя (уполномоченного представителя) юридического лица с расшифровкой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Прошу выдать дубликат разрешения на строительство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разрешения на строительство</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разрешения на строительство</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причина выдачи</w:t>
      </w:r>
      <w:proofErr w:type="gramStart"/>
      <w:r w:rsidRPr="00EB06FD">
        <w:rPr>
          <w:rFonts w:ascii="Times New Roman" w:hAnsi="Times New Roman"/>
          <w:szCs w:val="24"/>
        </w:rPr>
        <w:t>: .</w:t>
      </w:r>
      <w:proofErr w:type="gramEnd"/>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Номер контактного телефона заявителя</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(номера) контактного телефона заявителя</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spacing w:line="360" w:lineRule="exact"/>
        <w:rPr>
          <w:rFonts w:ascii="Times New Roman" w:hAnsi="Times New Roman"/>
          <w:szCs w:val="24"/>
        </w:rPr>
      </w:pP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 xml:space="preserve">. </w:t>
      </w:r>
      <w:r w:rsidRPr="00EB06FD">
        <w:rPr>
          <w:rFonts w:ascii="Times New Roman" w:hAnsi="Times New Roman"/>
          <w:szCs w:val="24"/>
        </w:rPr>
        <w:br w:type="page"/>
      </w:r>
    </w:p>
    <w:p w:rsidR="00EB06FD" w:rsidRPr="00EB06FD" w:rsidRDefault="00EB06FD" w:rsidP="00EB06FD">
      <w:pPr>
        <w:pStyle w:val="1TimesNewRoman12"/>
        <w:tabs>
          <w:tab w:val="clear" w:pos="851"/>
        </w:tabs>
        <w:spacing w:line="240" w:lineRule="auto"/>
        <w:ind w:left="720" w:firstLine="0"/>
        <w:jc w:val="right"/>
        <w:rPr>
          <w:szCs w:val="24"/>
          <w:u w:val="single"/>
        </w:rPr>
      </w:pPr>
      <w:r w:rsidRPr="00EB06FD">
        <w:rPr>
          <w:szCs w:val="24"/>
          <w:u w:val="single"/>
        </w:rPr>
        <w:t xml:space="preserve">ФОРМА к варианту </w:t>
      </w:r>
      <w:r w:rsidRPr="00EB06FD">
        <w:rPr>
          <w:noProof/>
          <w:szCs w:val="24"/>
          <w:u w:val="single"/>
        </w:rPr>
        <w:t>40</w:t>
      </w:r>
    </w:p>
    <w:p w:rsidR="00EB06FD" w:rsidRPr="00EB06FD" w:rsidRDefault="00EB06FD" w:rsidP="00EB06FD">
      <w:pPr>
        <w:rPr>
          <w:rFonts w:ascii="Times New Roman" w:hAnsi="Times New Roman"/>
          <w:szCs w:val="24"/>
        </w:rPr>
      </w:pPr>
    </w:p>
    <w:p w:rsidR="00EB06FD" w:rsidRPr="00EB06FD" w:rsidRDefault="00EB06FD" w:rsidP="00EB06FD">
      <w:pPr>
        <w:spacing w:line="360" w:lineRule="exact"/>
        <w:ind w:left="4962"/>
        <w:rPr>
          <w:rFonts w:ascii="Times New Roman" w:hAnsi="Times New Roman"/>
          <w:szCs w:val="24"/>
        </w:rPr>
      </w:pPr>
      <w:r w:rsidRPr="00EB06FD">
        <w:rPr>
          <w:rFonts w:ascii="Times New Roman" w:hAnsi="Times New Roman"/>
          <w:szCs w:val="24"/>
        </w:rPr>
        <w:t>Наименование органа власти (организации)</w:t>
      </w:r>
    </w:p>
    <w:p w:rsidR="00EB06FD" w:rsidRPr="00EB06FD" w:rsidRDefault="00EB06FD" w:rsidP="00EB06FD">
      <w:pPr>
        <w:tabs>
          <w:tab w:val="left" w:leader="underscore" w:pos="10065"/>
        </w:tabs>
        <w:spacing w:line="360" w:lineRule="exact"/>
        <w:ind w:left="4961"/>
        <w:rPr>
          <w:rFonts w:ascii="Times New Roman" w:hAnsi="Times New Roman"/>
          <w:szCs w:val="24"/>
        </w:rPr>
      </w:pPr>
      <w:r w:rsidRPr="00EB06FD">
        <w:rPr>
          <w:rFonts w:ascii="Times New Roman" w:hAnsi="Times New Roman"/>
          <w:szCs w:val="24"/>
        </w:rPr>
        <w:tab/>
        <w:t xml:space="preserve"> </w:t>
      </w:r>
    </w:p>
    <w:p w:rsidR="00EB06FD" w:rsidRPr="00EB06FD" w:rsidRDefault="00EB06FD" w:rsidP="00EB06FD">
      <w:pPr>
        <w:spacing w:line="360" w:lineRule="exact"/>
        <w:jc w:val="center"/>
        <w:rPr>
          <w:rFonts w:ascii="Times New Roman" w:hAnsi="Times New Roman"/>
          <w:szCs w:val="24"/>
        </w:rPr>
      </w:pPr>
      <w:r w:rsidRPr="00EB06FD">
        <w:rPr>
          <w:rFonts w:ascii="Times New Roman" w:hAnsi="Times New Roman"/>
          <w:noProof/>
          <w:szCs w:val="24"/>
        </w:rPr>
        <w:t>Заявление</w:t>
      </w:r>
      <w:r w:rsidRPr="00EB06FD">
        <w:rPr>
          <w:rFonts w:ascii="Times New Roman" w:hAnsi="Times New Roman"/>
          <w:szCs w:val="24"/>
        </w:rPr>
        <w:t xml:space="preserve"> </w:t>
      </w:r>
      <w:r w:rsidRPr="00EB06FD">
        <w:rPr>
          <w:rFonts w:ascii="Times New Roman" w:hAnsi="Times New Roman"/>
          <w:noProof/>
          <w:szCs w:val="24"/>
        </w:rPr>
        <w:t>о выдаче дубликата разрешения на строительство объекта капитального строительства</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Сведения о юридическом лице</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полное наименование юридического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сокращенное наименование юридического лица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юридического лица в пределах его места нахождения</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ИНН юридического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ОГРН</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организационно-правовая форма организации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фамилия уполномоченного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имя уполномоченного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отчество уполномоченного лица (при наличии)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должность уполномоченного лица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 руководителя (уполномоченного представителя) юридического лица с расшифровкой</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Прошу выдать дубликат разрешения на строительство</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дата разрешения на строительство</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разрешения на строительство</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наименование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адрес объекта капитального строительства</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причина выдачи</w:t>
      </w:r>
      <w:proofErr w:type="gramStart"/>
      <w:r w:rsidRPr="00EB06FD">
        <w:rPr>
          <w:rFonts w:ascii="Times New Roman" w:hAnsi="Times New Roman"/>
          <w:szCs w:val="24"/>
        </w:rPr>
        <w:t>: .</w:t>
      </w:r>
      <w:proofErr w:type="gramEnd"/>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Я даю свое согласие в соответствии со статьей 9 Федерального закона от 27 июля 2006 г. № 152-ФЗ «О персональных данных»</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на автоматизацию, обработку моих персональных данных: (указать согласен/не согласен)</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Номер контактного телефона заявителя</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номер (номера) контактного телефона заявителя</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Результат предоставления муниципальной услуги прошу предоставить</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нужное отметить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при личном посещении</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почте, по адресу</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 электронной почте (с указанием адреса электронной почты)</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с использованием личного кабинета на Едином портале (при условии подачи заявления посредством Единого портала)</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keepNext/>
        <w:spacing w:line="360" w:lineRule="exact"/>
        <w:rPr>
          <w:rFonts w:ascii="Times New Roman" w:hAnsi="Times New Roman"/>
          <w:szCs w:val="24"/>
        </w:rPr>
      </w:pPr>
      <w:r w:rsidRPr="00EB06FD">
        <w:rPr>
          <w:rFonts w:ascii="Times New Roman" w:hAnsi="Times New Roman"/>
          <w:noProof/>
          <w:szCs w:val="24"/>
        </w:rPr>
        <w:t>Дата подачи заявления и подпись заявителя (представителя по доверенности)</w:t>
      </w:r>
      <w:r w:rsidRPr="00EB06FD">
        <w:rPr>
          <w:rFonts w:ascii="Times New Roman" w:hAnsi="Times New Roman"/>
          <w:szCs w:val="24"/>
        </w:rPr>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дат</w:t>
      </w:r>
      <w:r w:rsidRPr="00EB06FD">
        <w:rPr>
          <w:rFonts w:ascii="Times New Roman" w:hAnsi="Times New Roman"/>
          <w:noProof/>
          <w:szCs w:val="24"/>
          <w:lang w:val="en-US"/>
        </w:rPr>
        <w:t>a</w:t>
      </w:r>
      <w:r w:rsidRPr="00EB06FD">
        <w:rPr>
          <w:rFonts w:ascii="Times New Roman" w:hAnsi="Times New Roman"/>
          <w:szCs w:val="24"/>
        </w:rPr>
        <w:t>: _</w:t>
      </w:r>
      <w:proofErr w:type="gramStart"/>
      <w:r w:rsidRPr="00EB06FD">
        <w:rPr>
          <w:rFonts w:ascii="Times New Roman" w:hAnsi="Times New Roman"/>
          <w:szCs w:val="24"/>
        </w:rPr>
        <w:t>_._</w:t>
      </w:r>
      <w:proofErr w:type="gramEnd"/>
      <w:r w:rsidRPr="00EB06FD">
        <w:rPr>
          <w:rFonts w:ascii="Times New Roman" w:hAnsi="Times New Roman"/>
          <w:szCs w:val="24"/>
        </w:rPr>
        <w:t xml:space="preserve">_________.____ г.; </w:t>
      </w:r>
    </w:p>
    <w:p w:rsidR="00EB06FD" w:rsidRPr="00EB06FD" w:rsidRDefault="00EB06FD" w:rsidP="00EB06FD">
      <w:pPr>
        <w:keepNext/>
        <w:tabs>
          <w:tab w:val="left" w:leader="underscore" w:pos="10065"/>
        </w:tabs>
        <w:spacing w:line="360" w:lineRule="exact"/>
        <w:rPr>
          <w:rFonts w:ascii="Times New Roman" w:hAnsi="Times New Roman"/>
          <w:szCs w:val="24"/>
        </w:rPr>
      </w:pPr>
      <w:r w:rsidRPr="00EB06FD">
        <w:rPr>
          <w:rFonts w:ascii="Times New Roman" w:hAnsi="Times New Roman"/>
          <w:noProof/>
          <w:szCs w:val="24"/>
        </w:rPr>
        <w:t>подпись</w:t>
      </w:r>
      <w:r w:rsidRPr="00EB06FD">
        <w:rPr>
          <w:rFonts w:ascii="Times New Roman" w:hAnsi="Times New Roman"/>
          <w:szCs w:val="24"/>
        </w:rPr>
        <w:t xml:space="preserve">: </w:t>
      </w:r>
      <w:r w:rsidRPr="00EB06FD">
        <w:rPr>
          <w:rFonts w:ascii="Times New Roman" w:hAnsi="Times New Roman"/>
          <w:szCs w:val="24"/>
        </w:rPr>
        <w:tab/>
        <w:t xml:space="preserve">; </w:t>
      </w:r>
    </w:p>
    <w:p w:rsidR="00EB06FD" w:rsidRPr="00EB06FD" w:rsidRDefault="00EB06FD" w:rsidP="00EB06FD">
      <w:pPr>
        <w:keepNext/>
        <w:tabs>
          <w:tab w:val="left" w:leader="underscore" w:pos="10065"/>
        </w:tabs>
        <w:spacing w:line="360" w:lineRule="exact"/>
        <w:rPr>
          <w:rFonts w:ascii="Times New Roman" w:hAnsi="Times New Roman"/>
          <w:szCs w:val="24"/>
        </w:rPr>
        <w:sectPr w:rsidR="00EB06FD" w:rsidRPr="00EB06FD" w:rsidSect="00EB06FD">
          <w:headerReference w:type="default" r:id="rId11"/>
          <w:headerReference w:type="first" r:id="rId12"/>
          <w:pgSz w:w="11906" w:h="16838"/>
          <w:pgMar w:top="567" w:right="567" w:bottom="1134" w:left="1134" w:header="709" w:footer="709" w:gutter="0"/>
          <w:pgNumType w:start="1"/>
          <w:cols w:space="708"/>
          <w:titlePg/>
          <w:docGrid w:linePitch="360"/>
        </w:sectPr>
      </w:pPr>
      <w:r w:rsidRPr="00EB06FD">
        <w:rPr>
          <w:rFonts w:ascii="Times New Roman" w:hAnsi="Times New Roman"/>
          <w:noProof/>
          <w:szCs w:val="24"/>
        </w:rPr>
        <w:t>расшифровка подписи (инициалы, фамилия)</w:t>
      </w:r>
      <w:r w:rsidRPr="00EB06FD">
        <w:rPr>
          <w:rFonts w:ascii="Times New Roman" w:hAnsi="Times New Roman"/>
          <w:szCs w:val="24"/>
        </w:rPr>
        <w:t xml:space="preserve">: </w:t>
      </w:r>
      <w:r w:rsidRPr="00EB06FD">
        <w:rPr>
          <w:rFonts w:ascii="Times New Roman" w:hAnsi="Times New Roman"/>
          <w:szCs w:val="24"/>
        </w:rPr>
        <w:tab/>
        <w:t>.</w:t>
      </w:r>
    </w:p>
    <w:p w:rsidR="00EB06FD" w:rsidRPr="00EB06FD" w:rsidRDefault="00EB06FD" w:rsidP="00EB06FD">
      <w:pPr>
        <w:pageBreakBefore/>
        <w:rPr>
          <w:rFonts w:ascii="Times New Roman" w:hAnsi="Times New Roman"/>
          <w:szCs w:val="24"/>
        </w:rPr>
      </w:pPr>
    </w:p>
    <w:p w:rsidR="00EB06FD" w:rsidRPr="00EB06FD" w:rsidRDefault="00EB06FD" w:rsidP="00EB06FD">
      <w:pPr>
        <w:ind w:left="6250"/>
        <w:rPr>
          <w:rFonts w:ascii="Times New Roman" w:hAnsi="Times New Roman"/>
          <w:szCs w:val="24"/>
        </w:rPr>
      </w:pPr>
      <w:r w:rsidRPr="00EB06FD">
        <w:rPr>
          <w:rFonts w:ascii="Times New Roman" w:hAnsi="Times New Roman"/>
          <w:szCs w:val="24"/>
        </w:rPr>
        <w:t>Приложение № 3 к Административному регламенту, утвержденному постановлением Администрации Нововаршавского муниципального района Омской</w:t>
      </w:r>
      <w:r w:rsidR="00AD5BC4">
        <w:rPr>
          <w:rFonts w:ascii="Times New Roman" w:hAnsi="Times New Roman"/>
          <w:szCs w:val="24"/>
        </w:rPr>
        <w:t xml:space="preserve"> области от 23.12.2024№ 760-п</w:t>
      </w:r>
      <w:r w:rsidRPr="00EB06FD">
        <w:rPr>
          <w:rFonts w:ascii="Times New Roman" w:hAnsi="Times New Roman"/>
          <w:szCs w:val="24"/>
        </w:rPr>
        <w:t xml:space="preserve"> </w:t>
      </w:r>
    </w:p>
    <w:p w:rsidR="00EB06FD" w:rsidRPr="00EB06FD" w:rsidRDefault="00EB06FD" w:rsidP="00EB06FD">
      <w:pPr>
        <w:rPr>
          <w:rFonts w:ascii="Times New Roman" w:hAnsi="Times New Roman"/>
          <w:szCs w:val="24"/>
        </w:rPr>
      </w:pPr>
      <w:r w:rsidRPr="00EB06FD">
        <w:rPr>
          <w:rFonts w:ascii="Times New Roman" w:hAnsi="Times New Roman"/>
          <w:szCs w:val="24"/>
        </w:rPr>
        <w:t xml:space="preserve"> ____________________________________________________________________________</w:t>
      </w:r>
    </w:p>
    <w:p w:rsidR="00EB06FD" w:rsidRPr="00EB06FD" w:rsidRDefault="00EB06FD" w:rsidP="00EB06FD">
      <w:pPr>
        <w:jc w:val="center"/>
        <w:rPr>
          <w:rFonts w:ascii="Times New Roman" w:hAnsi="Times New Roman"/>
          <w:szCs w:val="24"/>
        </w:rPr>
      </w:pPr>
      <w:r w:rsidRPr="00EB06FD">
        <w:rPr>
          <w:rFonts w:ascii="Times New Roman" w:hAnsi="Times New Roman"/>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B06FD" w:rsidRPr="00EB06FD" w:rsidRDefault="00EB06FD" w:rsidP="00EB06FD">
      <w:pPr>
        <w:tabs>
          <w:tab w:val="left" w:pos="9071"/>
        </w:tabs>
        <w:spacing w:line="240" w:lineRule="atLeast"/>
        <w:ind w:left="3969"/>
        <w:rPr>
          <w:rFonts w:ascii="Times New Roman" w:hAnsi="Times New Roman"/>
          <w:szCs w:val="24"/>
        </w:rPr>
      </w:pPr>
      <w:r w:rsidRPr="00EB06FD">
        <w:rPr>
          <w:rFonts w:ascii="Times New Roman" w:hAnsi="Times New Roman"/>
          <w:szCs w:val="24"/>
        </w:rPr>
        <w:t xml:space="preserve">Кому: ___________________________________________ </w:t>
      </w:r>
    </w:p>
    <w:p w:rsidR="00EB06FD" w:rsidRPr="00EB06FD" w:rsidRDefault="00EB06FD" w:rsidP="00EB06FD">
      <w:pPr>
        <w:tabs>
          <w:tab w:val="left" w:pos="9071"/>
        </w:tabs>
        <w:spacing w:line="240" w:lineRule="atLeast"/>
        <w:ind w:left="3969"/>
        <w:rPr>
          <w:rFonts w:ascii="Times New Roman" w:hAnsi="Times New Roman"/>
          <w:szCs w:val="24"/>
        </w:rPr>
      </w:pPr>
      <w:r w:rsidRPr="00EB06FD">
        <w:rPr>
          <w:rFonts w:ascii="Times New Roman" w:hAnsi="Times New Roman"/>
          <w:szCs w:val="24"/>
        </w:rPr>
        <w:t>____________________________________________</w:t>
      </w:r>
    </w:p>
    <w:p w:rsidR="00EB06FD" w:rsidRPr="00EB06FD" w:rsidRDefault="00EB06FD" w:rsidP="00EB06FD">
      <w:pPr>
        <w:spacing w:line="240" w:lineRule="atLeast"/>
        <w:ind w:left="3686"/>
        <w:jc w:val="center"/>
        <w:rPr>
          <w:rFonts w:ascii="Times New Roman" w:hAnsi="Times New Roman"/>
          <w:szCs w:val="24"/>
        </w:rPr>
      </w:pPr>
      <w:r w:rsidRPr="00EB06FD">
        <w:rPr>
          <w:rFonts w:ascii="Times New Roman" w:hAnsi="Times New Roman"/>
          <w:szCs w:val="24"/>
        </w:rPr>
        <w:t>(фамилия, имя, отчество (при наличии) – для граждан; полное наименование организации – для юридических лиц)</w:t>
      </w:r>
    </w:p>
    <w:p w:rsidR="00EB06FD" w:rsidRPr="00EB06FD" w:rsidRDefault="00EB06FD" w:rsidP="00EB06FD">
      <w:pPr>
        <w:spacing w:line="240" w:lineRule="atLeast"/>
        <w:ind w:left="3969"/>
        <w:rPr>
          <w:rFonts w:ascii="Times New Roman" w:hAnsi="Times New Roman"/>
          <w:szCs w:val="24"/>
        </w:rPr>
      </w:pPr>
      <w:r w:rsidRPr="00EB06FD">
        <w:rPr>
          <w:rFonts w:ascii="Times New Roman" w:hAnsi="Times New Roman"/>
          <w:szCs w:val="24"/>
        </w:rPr>
        <w:t>Почтовый адрес: ____________________________________________</w:t>
      </w:r>
    </w:p>
    <w:p w:rsidR="00EB06FD" w:rsidRPr="00EB06FD" w:rsidRDefault="00EB06FD" w:rsidP="00EB06FD">
      <w:pPr>
        <w:spacing w:line="240" w:lineRule="atLeast"/>
        <w:ind w:left="3969"/>
        <w:rPr>
          <w:rFonts w:ascii="Times New Roman" w:hAnsi="Times New Roman"/>
          <w:szCs w:val="24"/>
        </w:rPr>
      </w:pPr>
      <w:r w:rsidRPr="00EB06FD">
        <w:rPr>
          <w:rFonts w:ascii="Times New Roman" w:hAnsi="Times New Roman"/>
          <w:szCs w:val="24"/>
        </w:rPr>
        <w:t>____________________________________________</w:t>
      </w:r>
    </w:p>
    <w:p w:rsidR="00EB06FD" w:rsidRPr="00EB06FD" w:rsidRDefault="00EB06FD" w:rsidP="00EB06FD">
      <w:pPr>
        <w:spacing w:line="240" w:lineRule="atLeast"/>
        <w:ind w:left="3969"/>
        <w:rPr>
          <w:rFonts w:ascii="Times New Roman" w:hAnsi="Times New Roman"/>
          <w:szCs w:val="24"/>
        </w:rPr>
      </w:pPr>
      <w:r w:rsidRPr="00EB06FD">
        <w:rPr>
          <w:rFonts w:ascii="Times New Roman" w:hAnsi="Times New Roman"/>
          <w:szCs w:val="24"/>
        </w:rPr>
        <w:t>Контактные данные: ______________________________</w:t>
      </w:r>
    </w:p>
    <w:p w:rsidR="00EB06FD" w:rsidRPr="00EB06FD" w:rsidRDefault="00EB06FD" w:rsidP="00EB06FD">
      <w:pPr>
        <w:jc w:val="center"/>
        <w:rPr>
          <w:rFonts w:ascii="Times New Roman" w:hAnsi="Times New Roman"/>
          <w:szCs w:val="24"/>
        </w:rPr>
      </w:pPr>
      <w:r w:rsidRPr="00EB06FD">
        <w:rPr>
          <w:rFonts w:ascii="Times New Roman" w:hAnsi="Times New Roman"/>
          <w:szCs w:val="24"/>
        </w:rPr>
        <w:t>Р Е Ш Е Н И Е</w:t>
      </w:r>
    </w:p>
    <w:p w:rsidR="00EB06FD" w:rsidRPr="00EB06FD" w:rsidRDefault="00EB06FD" w:rsidP="00EB06FD">
      <w:pPr>
        <w:jc w:val="center"/>
        <w:rPr>
          <w:rFonts w:ascii="Times New Roman" w:hAnsi="Times New Roman"/>
          <w:b/>
          <w:szCs w:val="24"/>
        </w:rPr>
      </w:pPr>
      <w:r w:rsidRPr="00EB06FD">
        <w:rPr>
          <w:rFonts w:ascii="Times New Roman" w:hAnsi="Times New Roman"/>
          <w:b/>
          <w:szCs w:val="24"/>
        </w:rPr>
        <w:t xml:space="preserve">об отказе в выдаче разрешения на строительство / во внесении изменений в разрешение на строительство / в выдаче дубликата разрешения на строительство / в исправлении допущенных опечаток и ошибок в разрешении на строительство / об отказе в приеме документов, необходимых для предоставления услуги </w:t>
      </w:r>
    </w:p>
    <w:p w:rsidR="00EB06FD" w:rsidRPr="00EB06FD" w:rsidRDefault="00EB06FD" w:rsidP="00EB06FD">
      <w:pPr>
        <w:jc w:val="center"/>
        <w:rPr>
          <w:rFonts w:ascii="Times New Roman" w:hAnsi="Times New Roman"/>
          <w:szCs w:val="24"/>
        </w:rPr>
      </w:pPr>
      <w:r w:rsidRPr="00EB06FD">
        <w:rPr>
          <w:rFonts w:ascii="Times New Roman" w:hAnsi="Times New Roman"/>
          <w:szCs w:val="24"/>
        </w:rPr>
        <w:t>от _______________                                                                                                № __________</w:t>
      </w:r>
    </w:p>
    <w:p w:rsidR="00EB06FD" w:rsidRPr="00EB06FD" w:rsidRDefault="00EB06FD" w:rsidP="00EB06FD">
      <w:pPr>
        <w:jc w:val="both"/>
        <w:rPr>
          <w:rFonts w:ascii="Times New Roman" w:hAnsi="Times New Roman"/>
          <w:szCs w:val="24"/>
        </w:rPr>
      </w:pPr>
      <w:r w:rsidRPr="00EB06FD">
        <w:rPr>
          <w:rFonts w:ascii="Times New Roman" w:hAnsi="Times New Roman"/>
          <w:szCs w:val="24"/>
        </w:rPr>
        <w:t>По результатам рассмотрения заявления по услуге «Выдача разрешения на строительство объекта капитального строительства» от _____________ № ____ и прилагаемых к нему документов принято решение об отказе в выдаче разрешения на строительство/ во внесении изменений в разрешение на строительство / в выдаче дубликата разрешения на строительство / в исправлении допущенных опечаток и ошибок в разрешении на строительство / об отказе в приеме документов, необходимых для предоставления услуги по следующим основаниям: _____________________________________________________________________________</w:t>
      </w:r>
    </w:p>
    <w:p w:rsidR="00EB06FD" w:rsidRPr="00EB06FD" w:rsidRDefault="00EB06FD" w:rsidP="00EB06FD">
      <w:pPr>
        <w:jc w:val="both"/>
        <w:rPr>
          <w:rFonts w:ascii="Times New Roman" w:hAnsi="Times New Roman"/>
          <w:b/>
          <w:szCs w:val="24"/>
        </w:rPr>
      </w:pPr>
      <w:r w:rsidRPr="00EB06FD">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06FD" w:rsidRPr="00EB06FD" w:rsidRDefault="00EB06FD" w:rsidP="00EB06FD">
      <w:pPr>
        <w:pStyle w:val="ConsPlusNonformat"/>
        <w:ind w:firstLine="708"/>
        <w:jc w:val="both"/>
        <w:rPr>
          <w:rFonts w:ascii="Times New Roman" w:hAnsi="Times New Roman" w:cs="Times New Roman"/>
          <w:sz w:val="24"/>
          <w:szCs w:val="24"/>
        </w:rPr>
      </w:pPr>
      <w:r w:rsidRPr="00EB06FD">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указанный нарушений.</w:t>
      </w:r>
    </w:p>
    <w:p w:rsidR="00EB06FD" w:rsidRPr="00EB06FD" w:rsidRDefault="00EB06FD" w:rsidP="00EB06FD">
      <w:pPr>
        <w:pStyle w:val="ConsPlusNonformat"/>
        <w:ind w:firstLine="708"/>
        <w:jc w:val="both"/>
        <w:rPr>
          <w:rFonts w:ascii="Times New Roman" w:hAnsi="Times New Roman" w:cs="Times New Roman"/>
          <w:sz w:val="24"/>
          <w:szCs w:val="24"/>
        </w:rPr>
      </w:pPr>
      <w:r w:rsidRPr="00EB06FD">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B06FD" w:rsidRPr="00EB06FD" w:rsidRDefault="00EB06FD" w:rsidP="00EB06FD">
      <w:pPr>
        <w:pStyle w:val="ConsPlusNonformat"/>
        <w:ind w:firstLine="708"/>
        <w:jc w:val="both"/>
        <w:rPr>
          <w:rFonts w:ascii="Times New Roman" w:hAnsi="Times New Roman" w:cs="Times New Roman"/>
          <w:sz w:val="24"/>
          <w:szCs w:val="24"/>
        </w:rPr>
      </w:pPr>
    </w:p>
    <w:p w:rsidR="00EB06FD" w:rsidRPr="00EB06FD" w:rsidRDefault="00EB06FD" w:rsidP="00EB06FD">
      <w:pPr>
        <w:rPr>
          <w:rFonts w:ascii="Times New Roman" w:hAnsi="Times New Roman"/>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EB06FD" w:rsidRPr="00EB06FD" w:rsidTr="00EB06FD">
        <w:trPr>
          <w:trHeight w:val="526"/>
        </w:trPr>
        <w:tc>
          <w:tcPr>
            <w:tcW w:w="3119" w:type="dxa"/>
            <w:tcBorders>
              <w:top w:val="nil"/>
              <w:left w:val="nil"/>
              <w:bottom w:val="nil"/>
              <w:right w:val="nil"/>
            </w:tcBorders>
            <w:hideMark/>
          </w:tcPr>
          <w:p w:rsidR="00EB06FD" w:rsidRPr="00EB06FD" w:rsidRDefault="00EB06FD" w:rsidP="00EB06FD">
            <w:pPr>
              <w:spacing w:line="240" w:lineRule="atLeast"/>
              <w:jc w:val="center"/>
              <w:rPr>
                <w:rFonts w:ascii="Times New Roman" w:hAnsi="Times New Roman"/>
                <w:szCs w:val="24"/>
              </w:rPr>
            </w:pPr>
            <w:r w:rsidRPr="00EB06FD">
              <w:rPr>
                <w:rFonts w:ascii="Times New Roman" w:hAnsi="Times New Roman"/>
                <w:szCs w:val="24"/>
              </w:rPr>
              <w:t>Ф.И.О. должность уполномоченного сотрудника</w:t>
            </w:r>
          </w:p>
        </w:tc>
        <w:tc>
          <w:tcPr>
            <w:tcW w:w="595" w:type="dxa"/>
            <w:tcBorders>
              <w:top w:val="nil"/>
              <w:left w:val="nil"/>
              <w:bottom w:val="nil"/>
              <w:right w:val="nil"/>
            </w:tcBorders>
            <w:vAlign w:val="bottom"/>
          </w:tcPr>
          <w:p w:rsidR="00EB06FD" w:rsidRPr="00EB06FD" w:rsidRDefault="00EB06FD" w:rsidP="00EB06FD">
            <w:pPr>
              <w:rPr>
                <w:rFonts w:ascii="Times New Roman" w:hAnsi="Times New Roman"/>
                <w:szCs w:val="24"/>
              </w:rPr>
            </w:pPr>
          </w:p>
        </w:tc>
        <w:tc>
          <w:tcPr>
            <w:tcW w:w="1701" w:type="dxa"/>
            <w:tcBorders>
              <w:top w:val="nil"/>
              <w:left w:val="nil"/>
              <w:bottom w:val="nil"/>
              <w:right w:val="nil"/>
            </w:tcBorders>
            <w:vAlign w:val="bottom"/>
          </w:tcPr>
          <w:p w:rsidR="00EB06FD" w:rsidRPr="00EB06FD" w:rsidRDefault="00EB06FD" w:rsidP="00EB06FD">
            <w:pPr>
              <w:rPr>
                <w:rFonts w:ascii="Times New Roman" w:hAnsi="Times New Roman"/>
                <w:szCs w:val="24"/>
              </w:rPr>
            </w:pPr>
          </w:p>
        </w:tc>
        <w:tc>
          <w:tcPr>
            <w:tcW w:w="709" w:type="dxa"/>
            <w:tcBorders>
              <w:top w:val="nil"/>
              <w:left w:val="nil"/>
              <w:bottom w:val="nil"/>
              <w:right w:val="single" w:sz="4" w:space="0" w:color="auto"/>
            </w:tcBorders>
            <w:vAlign w:val="bottom"/>
          </w:tcPr>
          <w:p w:rsidR="00EB06FD" w:rsidRPr="00EB06FD" w:rsidRDefault="00EB06FD" w:rsidP="00EB06FD">
            <w:pPr>
              <w:rPr>
                <w:rFonts w:ascii="Times New Roman" w:hAnsi="Times New Roman"/>
                <w:szCs w:val="24"/>
              </w:rPr>
            </w:pPr>
          </w:p>
        </w:tc>
        <w:tc>
          <w:tcPr>
            <w:tcW w:w="3346" w:type="dxa"/>
            <w:tcBorders>
              <w:top w:val="single" w:sz="4" w:space="0" w:color="auto"/>
              <w:left w:val="single" w:sz="4" w:space="0" w:color="auto"/>
              <w:bottom w:val="single" w:sz="4" w:space="0" w:color="auto"/>
              <w:right w:val="single" w:sz="4" w:space="0" w:color="auto"/>
            </w:tcBorders>
            <w:vAlign w:val="bottom"/>
            <w:hideMark/>
          </w:tcPr>
          <w:p w:rsidR="00EB06FD" w:rsidRPr="00EB06FD" w:rsidRDefault="00EB06FD" w:rsidP="00EB06FD">
            <w:pPr>
              <w:jc w:val="center"/>
              <w:rPr>
                <w:rFonts w:ascii="Times New Roman" w:hAnsi="Times New Roman"/>
                <w:szCs w:val="24"/>
              </w:rPr>
            </w:pPr>
            <w:r w:rsidRPr="00EB06FD">
              <w:rPr>
                <w:rFonts w:ascii="Times New Roman" w:hAnsi="Times New Roman"/>
                <w:szCs w:val="24"/>
              </w:rPr>
              <w:t xml:space="preserve">Сведения об </w:t>
            </w:r>
          </w:p>
          <w:p w:rsidR="00EB06FD" w:rsidRPr="00EB06FD" w:rsidRDefault="00EB06FD" w:rsidP="00EB06FD">
            <w:pPr>
              <w:jc w:val="center"/>
              <w:rPr>
                <w:rFonts w:ascii="Times New Roman" w:hAnsi="Times New Roman"/>
                <w:szCs w:val="24"/>
              </w:rPr>
            </w:pPr>
            <w:r w:rsidRPr="00EB06FD">
              <w:rPr>
                <w:rFonts w:ascii="Times New Roman" w:hAnsi="Times New Roman"/>
                <w:szCs w:val="24"/>
              </w:rPr>
              <w:t xml:space="preserve">электронной </w:t>
            </w:r>
          </w:p>
          <w:p w:rsidR="00EB06FD" w:rsidRPr="00EB06FD" w:rsidRDefault="00EB06FD" w:rsidP="00EB06FD">
            <w:pPr>
              <w:jc w:val="center"/>
              <w:rPr>
                <w:rFonts w:ascii="Times New Roman" w:hAnsi="Times New Roman"/>
                <w:szCs w:val="24"/>
              </w:rPr>
            </w:pPr>
            <w:r w:rsidRPr="00EB06FD">
              <w:rPr>
                <w:rFonts w:ascii="Times New Roman" w:hAnsi="Times New Roman"/>
                <w:szCs w:val="24"/>
              </w:rPr>
              <w:t>подписи</w:t>
            </w:r>
          </w:p>
        </w:tc>
      </w:tr>
    </w:tbl>
    <w:p w:rsidR="00EB06FD" w:rsidRPr="00EB06FD" w:rsidRDefault="00EB06FD" w:rsidP="00EB06FD">
      <w:pPr>
        <w:pageBreakBefore/>
        <w:rPr>
          <w:rFonts w:ascii="Times New Roman" w:hAnsi="Times New Roman"/>
          <w:szCs w:val="24"/>
        </w:rPr>
      </w:pPr>
    </w:p>
    <w:p w:rsidR="00EB06FD" w:rsidRPr="00EB06FD" w:rsidRDefault="00EB06FD" w:rsidP="00AD5BC4">
      <w:pPr>
        <w:ind w:left="5954"/>
        <w:rPr>
          <w:rFonts w:ascii="Times New Roman" w:hAnsi="Times New Roman"/>
          <w:szCs w:val="24"/>
        </w:rPr>
      </w:pPr>
      <w:r w:rsidRPr="00EB06FD">
        <w:rPr>
          <w:rFonts w:ascii="Times New Roman" w:hAnsi="Times New Roman"/>
          <w:szCs w:val="24"/>
        </w:rPr>
        <w:t>Приложение № 4 к Административному регламенту, утвержденному постановлением Администрации Нововаршавского муниципального района Омско</w:t>
      </w:r>
      <w:r w:rsidR="00AD5BC4">
        <w:rPr>
          <w:rFonts w:ascii="Times New Roman" w:hAnsi="Times New Roman"/>
          <w:szCs w:val="24"/>
        </w:rPr>
        <w:t>й области от 23.12.2024 № 760-п</w:t>
      </w:r>
      <w:r w:rsidRPr="00EB06FD">
        <w:rPr>
          <w:rFonts w:ascii="Times New Roman" w:hAnsi="Times New Roman"/>
          <w:szCs w:val="24"/>
        </w:rPr>
        <w:t xml:space="preserve"> </w:t>
      </w:r>
    </w:p>
    <w:p w:rsidR="00EB06FD" w:rsidRPr="00EB06FD" w:rsidRDefault="00EB06FD" w:rsidP="00AD5BC4">
      <w:pPr>
        <w:ind w:left="5954"/>
        <w:rPr>
          <w:rFonts w:ascii="Times New Roman" w:hAnsi="Times New Roman"/>
          <w:szCs w:val="24"/>
        </w:rPr>
      </w:pPr>
      <w:r w:rsidRPr="00EB06FD">
        <w:rPr>
          <w:rFonts w:ascii="Times New Roman" w:hAnsi="Times New Roman"/>
          <w:szCs w:val="24"/>
        </w:rPr>
        <w:t xml:space="preserve"> </w:t>
      </w:r>
    </w:p>
    <w:p w:rsidR="00EB06FD" w:rsidRPr="00EB06FD" w:rsidRDefault="00EB06FD" w:rsidP="00EB06FD">
      <w:pPr>
        <w:rPr>
          <w:rFonts w:ascii="Times New Roman" w:hAnsi="Times New Roman"/>
          <w:szCs w:val="24"/>
        </w:rPr>
      </w:pPr>
      <w:r w:rsidRPr="00EB06FD">
        <w:rPr>
          <w:rFonts w:ascii="Times New Roman" w:hAnsi="Times New Roman"/>
          <w:szCs w:val="24"/>
        </w:rPr>
        <w:t>_____________________________________________________________________________</w:t>
      </w:r>
    </w:p>
    <w:p w:rsidR="00EB06FD" w:rsidRPr="00EB06FD" w:rsidRDefault="00EB06FD" w:rsidP="00EB06FD">
      <w:pPr>
        <w:jc w:val="center"/>
        <w:rPr>
          <w:rFonts w:ascii="Times New Roman" w:hAnsi="Times New Roman"/>
          <w:szCs w:val="24"/>
        </w:rPr>
      </w:pPr>
      <w:r w:rsidRPr="00EB06FD">
        <w:rPr>
          <w:rFonts w:ascii="Times New Roman" w:hAnsi="Times New Roman"/>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B06FD" w:rsidRPr="00EB06FD" w:rsidRDefault="00EB06FD" w:rsidP="00EB06FD">
      <w:pPr>
        <w:jc w:val="right"/>
        <w:rPr>
          <w:rFonts w:ascii="Times New Roman" w:hAnsi="Times New Roman"/>
          <w:szCs w:val="24"/>
        </w:rPr>
      </w:pPr>
    </w:p>
    <w:p w:rsidR="00EB06FD" w:rsidRPr="00EB06FD" w:rsidRDefault="00EB06FD" w:rsidP="00EB06FD">
      <w:pPr>
        <w:tabs>
          <w:tab w:val="left" w:pos="9071"/>
        </w:tabs>
        <w:spacing w:line="240" w:lineRule="atLeast"/>
        <w:ind w:left="3969"/>
        <w:rPr>
          <w:rFonts w:ascii="Times New Roman" w:hAnsi="Times New Roman"/>
          <w:szCs w:val="24"/>
        </w:rPr>
      </w:pPr>
      <w:r w:rsidRPr="00EB06FD">
        <w:rPr>
          <w:rFonts w:ascii="Times New Roman" w:hAnsi="Times New Roman"/>
          <w:szCs w:val="24"/>
        </w:rPr>
        <w:t xml:space="preserve">Кому: ___________________________________________ </w:t>
      </w:r>
    </w:p>
    <w:p w:rsidR="00EB06FD" w:rsidRPr="00EB06FD" w:rsidRDefault="00EB06FD" w:rsidP="00EB06FD">
      <w:pPr>
        <w:tabs>
          <w:tab w:val="left" w:pos="9071"/>
        </w:tabs>
        <w:spacing w:line="240" w:lineRule="atLeast"/>
        <w:ind w:left="3969"/>
        <w:rPr>
          <w:rFonts w:ascii="Times New Roman" w:hAnsi="Times New Roman"/>
          <w:szCs w:val="24"/>
        </w:rPr>
      </w:pPr>
      <w:r w:rsidRPr="00EB06FD">
        <w:rPr>
          <w:rFonts w:ascii="Times New Roman" w:hAnsi="Times New Roman"/>
          <w:szCs w:val="24"/>
        </w:rPr>
        <w:t>____________________________________________</w:t>
      </w:r>
    </w:p>
    <w:p w:rsidR="00EB06FD" w:rsidRPr="00EB06FD" w:rsidRDefault="00EB06FD" w:rsidP="00EB06FD">
      <w:pPr>
        <w:spacing w:line="240" w:lineRule="atLeast"/>
        <w:ind w:left="3686"/>
        <w:jc w:val="center"/>
        <w:rPr>
          <w:rFonts w:ascii="Times New Roman" w:hAnsi="Times New Roman"/>
          <w:szCs w:val="24"/>
        </w:rPr>
      </w:pPr>
      <w:r w:rsidRPr="00EB06FD">
        <w:rPr>
          <w:rFonts w:ascii="Times New Roman" w:hAnsi="Times New Roman"/>
          <w:szCs w:val="24"/>
        </w:rPr>
        <w:t>(фамилия, имя, отчество (при наличии) – для граждан; полное наименование организации – для юридических лиц)</w:t>
      </w:r>
    </w:p>
    <w:p w:rsidR="00EB06FD" w:rsidRPr="00EB06FD" w:rsidRDefault="00EB06FD" w:rsidP="00EB06FD">
      <w:pPr>
        <w:spacing w:line="240" w:lineRule="atLeast"/>
        <w:ind w:left="3969"/>
        <w:rPr>
          <w:rFonts w:ascii="Times New Roman" w:hAnsi="Times New Roman"/>
          <w:szCs w:val="24"/>
        </w:rPr>
      </w:pPr>
      <w:r w:rsidRPr="00EB06FD">
        <w:rPr>
          <w:rFonts w:ascii="Times New Roman" w:hAnsi="Times New Roman"/>
          <w:szCs w:val="24"/>
        </w:rPr>
        <w:t>Почтовый адрес: ____________________________________________</w:t>
      </w:r>
    </w:p>
    <w:p w:rsidR="00EB06FD" w:rsidRPr="00EB06FD" w:rsidRDefault="00EB06FD" w:rsidP="00EB06FD">
      <w:pPr>
        <w:spacing w:line="240" w:lineRule="atLeast"/>
        <w:ind w:left="3969"/>
        <w:rPr>
          <w:rFonts w:ascii="Times New Roman" w:hAnsi="Times New Roman"/>
          <w:szCs w:val="24"/>
        </w:rPr>
      </w:pPr>
      <w:r w:rsidRPr="00EB06FD">
        <w:rPr>
          <w:rFonts w:ascii="Times New Roman" w:hAnsi="Times New Roman"/>
          <w:szCs w:val="24"/>
        </w:rPr>
        <w:t>____________________________________________</w:t>
      </w:r>
    </w:p>
    <w:p w:rsidR="00EB06FD" w:rsidRPr="00EB06FD" w:rsidRDefault="00EB06FD" w:rsidP="00EB06FD">
      <w:pPr>
        <w:spacing w:line="240" w:lineRule="atLeast"/>
        <w:ind w:left="3969"/>
        <w:rPr>
          <w:rFonts w:ascii="Times New Roman" w:hAnsi="Times New Roman"/>
          <w:szCs w:val="24"/>
        </w:rPr>
      </w:pPr>
      <w:r w:rsidRPr="00EB06FD">
        <w:rPr>
          <w:rFonts w:ascii="Times New Roman" w:hAnsi="Times New Roman"/>
          <w:szCs w:val="24"/>
        </w:rPr>
        <w:t>Контактные данные: ______________________________</w:t>
      </w:r>
    </w:p>
    <w:p w:rsidR="00EB06FD" w:rsidRPr="00EB06FD" w:rsidRDefault="00EB06FD" w:rsidP="00EB06FD">
      <w:pPr>
        <w:jc w:val="center"/>
        <w:rPr>
          <w:rFonts w:ascii="Times New Roman" w:hAnsi="Times New Roman"/>
          <w:szCs w:val="24"/>
        </w:rPr>
      </w:pPr>
      <w:r w:rsidRPr="00EB06FD">
        <w:rPr>
          <w:rFonts w:ascii="Times New Roman" w:hAnsi="Times New Roman"/>
          <w:szCs w:val="24"/>
        </w:rPr>
        <w:t>Р Е Ш Е Н И Е</w:t>
      </w:r>
    </w:p>
    <w:p w:rsidR="00EB06FD" w:rsidRPr="00EB06FD" w:rsidRDefault="00EB06FD" w:rsidP="00EB06FD">
      <w:pPr>
        <w:jc w:val="center"/>
        <w:rPr>
          <w:rFonts w:ascii="Times New Roman" w:hAnsi="Times New Roman"/>
          <w:b/>
          <w:szCs w:val="24"/>
        </w:rPr>
      </w:pPr>
      <w:r w:rsidRPr="00EB06FD">
        <w:rPr>
          <w:rFonts w:ascii="Times New Roman" w:hAnsi="Times New Roman"/>
          <w:b/>
          <w:szCs w:val="24"/>
        </w:rPr>
        <w:t xml:space="preserve">об отказе в выдаче разрешения на строительство / во внесении изменений в разрешение на строительство / в выдаче дубликата разрешения на строительство / в исправлении допущенных опечаток и ошибок в разрешении на строительство / об отказе в приеме документов, необходимых для предоставления услуги </w:t>
      </w:r>
    </w:p>
    <w:p w:rsidR="00EB06FD" w:rsidRPr="00EB06FD" w:rsidRDefault="00EB06FD" w:rsidP="00EB06FD">
      <w:pPr>
        <w:jc w:val="center"/>
        <w:rPr>
          <w:rFonts w:ascii="Times New Roman" w:hAnsi="Times New Roman"/>
          <w:szCs w:val="24"/>
        </w:rPr>
      </w:pPr>
      <w:r w:rsidRPr="00EB06FD">
        <w:rPr>
          <w:rFonts w:ascii="Times New Roman" w:hAnsi="Times New Roman"/>
          <w:szCs w:val="24"/>
        </w:rPr>
        <w:t>от _______________                                                                                                № __________</w:t>
      </w:r>
    </w:p>
    <w:p w:rsidR="00EB06FD" w:rsidRPr="00EB06FD" w:rsidRDefault="00EB06FD" w:rsidP="00EB06FD">
      <w:pPr>
        <w:jc w:val="both"/>
        <w:rPr>
          <w:rFonts w:ascii="Times New Roman" w:hAnsi="Times New Roman"/>
          <w:szCs w:val="24"/>
        </w:rPr>
      </w:pPr>
      <w:r w:rsidRPr="00EB06FD">
        <w:rPr>
          <w:rFonts w:ascii="Times New Roman" w:hAnsi="Times New Roman"/>
          <w:szCs w:val="24"/>
        </w:rPr>
        <w:t>По результатам рассмотрения заявления по услуге «Выдача разрешения на строительство объекта капитального строительства» от _____________ № ____ и прилагаемых к нему документов принято решение об отказе в выдаче разрешения на строительство/ во внесении изменений в разрешение на строительство / в выдаче дубликата разрешения на строительство / в исправлении допущенных опечаток и ошибок в разрешении на строительство / об отказе в приеме документов, необходимых для предоставления услуги по следующим основаниям: _____________________________________________________________________________</w:t>
      </w:r>
    </w:p>
    <w:p w:rsidR="00EB06FD" w:rsidRPr="00EB06FD" w:rsidRDefault="00EB06FD" w:rsidP="00EB06FD">
      <w:pPr>
        <w:jc w:val="both"/>
        <w:rPr>
          <w:rFonts w:ascii="Times New Roman" w:hAnsi="Times New Roman"/>
          <w:b/>
          <w:szCs w:val="24"/>
        </w:rPr>
      </w:pPr>
      <w:r w:rsidRPr="00EB06FD">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06FD" w:rsidRPr="00EB06FD" w:rsidRDefault="00EB06FD" w:rsidP="00EB06FD">
      <w:pPr>
        <w:pStyle w:val="ConsPlusNonformat"/>
        <w:ind w:firstLine="708"/>
        <w:jc w:val="both"/>
        <w:rPr>
          <w:rFonts w:ascii="Times New Roman" w:hAnsi="Times New Roman" w:cs="Times New Roman"/>
          <w:sz w:val="24"/>
          <w:szCs w:val="24"/>
        </w:rPr>
      </w:pPr>
      <w:r w:rsidRPr="00EB06FD">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указанный нарушений.</w:t>
      </w:r>
    </w:p>
    <w:p w:rsidR="00EB06FD" w:rsidRPr="00EB06FD" w:rsidRDefault="00EB06FD" w:rsidP="00EB06FD">
      <w:pPr>
        <w:pStyle w:val="ConsPlusNonformat"/>
        <w:ind w:firstLine="708"/>
        <w:jc w:val="both"/>
        <w:rPr>
          <w:rFonts w:ascii="Times New Roman" w:hAnsi="Times New Roman" w:cs="Times New Roman"/>
          <w:sz w:val="24"/>
          <w:szCs w:val="24"/>
        </w:rPr>
      </w:pPr>
      <w:r w:rsidRPr="00EB06FD">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B06FD" w:rsidRPr="00EB06FD" w:rsidRDefault="00EB06FD" w:rsidP="00EB06FD">
      <w:pPr>
        <w:pStyle w:val="ConsPlusNonformat"/>
        <w:ind w:firstLine="708"/>
        <w:jc w:val="both"/>
        <w:rPr>
          <w:rFonts w:ascii="Times New Roman" w:hAnsi="Times New Roman" w:cs="Times New Roman"/>
          <w:sz w:val="24"/>
          <w:szCs w:val="24"/>
        </w:rPr>
      </w:pPr>
    </w:p>
    <w:p w:rsidR="00EB06FD" w:rsidRPr="00EB06FD" w:rsidRDefault="00EB06FD" w:rsidP="00EB06FD">
      <w:pPr>
        <w:rPr>
          <w:rFonts w:ascii="Times New Roman" w:hAnsi="Times New Roman"/>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EB06FD" w:rsidRPr="00EB06FD" w:rsidTr="00EB06FD">
        <w:trPr>
          <w:trHeight w:val="526"/>
        </w:trPr>
        <w:tc>
          <w:tcPr>
            <w:tcW w:w="3119" w:type="dxa"/>
            <w:tcBorders>
              <w:top w:val="nil"/>
              <w:left w:val="nil"/>
              <w:bottom w:val="nil"/>
              <w:right w:val="nil"/>
            </w:tcBorders>
            <w:hideMark/>
          </w:tcPr>
          <w:p w:rsidR="00EB06FD" w:rsidRPr="00EB06FD" w:rsidRDefault="00EB06FD" w:rsidP="00EB06FD">
            <w:pPr>
              <w:spacing w:line="240" w:lineRule="atLeast"/>
              <w:jc w:val="center"/>
              <w:rPr>
                <w:rFonts w:ascii="Times New Roman" w:hAnsi="Times New Roman"/>
                <w:szCs w:val="24"/>
              </w:rPr>
            </w:pPr>
            <w:r w:rsidRPr="00EB06FD">
              <w:rPr>
                <w:rFonts w:ascii="Times New Roman" w:hAnsi="Times New Roman"/>
                <w:szCs w:val="24"/>
              </w:rPr>
              <w:t>Ф.И.О. должность уполномоченного сотрудника</w:t>
            </w:r>
          </w:p>
        </w:tc>
        <w:tc>
          <w:tcPr>
            <w:tcW w:w="595" w:type="dxa"/>
            <w:tcBorders>
              <w:top w:val="nil"/>
              <w:left w:val="nil"/>
              <w:bottom w:val="nil"/>
              <w:right w:val="nil"/>
            </w:tcBorders>
            <w:vAlign w:val="bottom"/>
          </w:tcPr>
          <w:p w:rsidR="00EB06FD" w:rsidRPr="00EB06FD" w:rsidRDefault="00EB06FD" w:rsidP="00EB06FD">
            <w:pPr>
              <w:rPr>
                <w:rFonts w:ascii="Times New Roman" w:hAnsi="Times New Roman"/>
                <w:szCs w:val="24"/>
              </w:rPr>
            </w:pPr>
          </w:p>
        </w:tc>
        <w:tc>
          <w:tcPr>
            <w:tcW w:w="1701" w:type="dxa"/>
            <w:tcBorders>
              <w:top w:val="nil"/>
              <w:left w:val="nil"/>
              <w:bottom w:val="nil"/>
              <w:right w:val="nil"/>
            </w:tcBorders>
            <w:vAlign w:val="bottom"/>
          </w:tcPr>
          <w:p w:rsidR="00EB06FD" w:rsidRPr="00EB06FD" w:rsidRDefault="00EB06FD" w:rsidP="00EB06FD">
            <w:pPr>
              <w:rPr>
                <w:rFonts w:ascii="Times New Roman" w:hAnsi="Times New Roman"/>
                <w:szCs w:val="24"/>
              </w:rPr>
            </w:pPr>
          </w:p>
        </w:tc>
        <w:tc>
          <w:tcPr>
            <w:tcW w:w="709" w:type="dxa"/>
            <w:tcBorders>
              <w:top w:val="nil"/>
              <w:left w:val="nil"/>
              <w:bottom w:val="nil"/>
              <w:right w:val="single" w:sz="4" w:space="0" w:color="auto"/>
            </w:tcBorders>
            <w:vAlign w:val="bottom"/>
          </w:tcPr>
          <w:p w:rsidR="00EB06FD" w:rsidRPr="00EB06FD" w:rsidRDefault="00EB06FD" w:rsidP="00EB06FD">
            <w:pPr>
              <w:rPr>
                <w:rFonts w:ascii="Times New Roman" w:hAnsi="Times New Roman"/>
                <w:szCs w:val="24"/>
              </w:rPr>
            </w:pPr>
          </w:p>
        </w:tc>
        <w:tc>
          <w:tcPr>
            <w:tcW w:w="3346" w:type="dxa"/>
            <w:tcBorders>
              <w:top w:val="single" w:sz="4" w:space="0" w:color="auto"/>
              <w:left w:val="single" w:sz="4" w:space="0" w:color="auto"/>
              <w:bottom w:val="single" w:sz="4" w:space="0" w:color="auto"/>
              <w:right w:val="single" w:sz="4" w:space="0" w:color="auto"/>
            </w:tcBorders>
            <w:vAlign w:val="bottom"/>
            <w:hideMark/>
          </w:tcPr>
          <w:p w:rsidR="00EB06FD" w:rsidRPr="00EB06FD" w:rsidRDefault="00EB06FD" w:rsidP="00EB06FD">
            <w:pPr>
              <w:jc w:val="center"/>
              <w:rPr>
                <w:rFonts w:ascii="Times New Roman" w:hAnsi="Times New Roman"/>
                <w:szCs w:val="24"/>
              </w:rPr>
            </w:pPr>
            <w:r w:rsidRPr="00EB06FD">
              <w:rPr>
                <w:rFonts w:ascii="Times New Roman" w:hAnsi="Times New Roman"/>
                <w:szCs w:val="24"/>
              </w:rPr>
              <w:t xml:space="preserve">Сведения об </w:t>
            </w:r>
          </w:p>
          <w:p w:rsidR="00EB06FD" w:rsidRPr="00EB06FD" w:rsidRDefault="00EB06FD" w:rsidP="00EB06FD">
            <w:pPr>
              <w:jc w:val="center"/>
              <w:rPr>
                <w:rFonts w:ascii="Times New Roman" w:hAnsi="Times New Roman"/>
                <w:szCs w:val="24"/>
              </w:rPr>
            </w:pPr>
            <w:r w:rsidRPr="00EB06FD">
              <w:rPr>
                <w:rFonts w:ascii="Times New Roman" w:hAnsi="Times New Roman"/>
                <w:szCs w:val="24"/>
              </w:rPr>
              <w:t xml:space="preserve">электронной </w:t>
            </w:r>
          </w:p>
          <w:p w:rsidR="00EB06FD" w:rsidRPr="00EB06FD" w:rsidRDefault="00EB06FD" w:rsidP="00EB06FD">
            <w:pPr>
              <w:jc w:val="center"/>
              <w:rPr>
                <w:rFonts w:ascii="Times New Roman" w:hAnsi="Times New Roman"/>
                <w:szCs w:val="24"/>
              </w:rPr>
            </w:pPr>
            <w:r w:rsidRPr="00EB06FD">
              <w:rPr>
                <w:rFonts w:ascii="Times New Roman" w:hAnsi="Times New Roman"/>
                <w:szCs w:val="24"/>
              </w:rPr>
              <w:t>подписи</w:t>
            </w:r>
          </w:p>
        </w:tc>
      </w:tr>
    </w:tbl>
    <w:p w:rsidR="00EB06FD" w:rsidRPr="00EB06FD" w:rsidRDefault="00EB06FD" w:rsidP="00EB06FD">
      <w:pPr>
        <w:rPr>
          <w:rFonts w:ascii="Times New Roman" w:hAnsi="Times New Roman"/>
          <w:szCs w:val="24"/>
        </w:rPr>
        <w:sectPr w:rsidR="00EB06FD" w:rsidRPr="00EB06FD">
          <w:pgSz w:w="11906" w:h="16838"/>
          <w:pgMar w:top="1134" w:right="850" w:bottom="1134" w:left="1701" w:header="708" w:footer="708" w:gutter="0"/>
          <w:cols w:space="708"/>
          <w:docGrid w:linePitch="360"/>
        </w:sectPr>
      </w:pPr>
    </w:p>
    <w:p w:rsidR="00EB06FD" w:rsidRPr="00EB06FD" w:rsidRDefault="00EB06FD" w:rsidP="00EB06FD">
      <w:pPr>
        <w:pageBreakBefore/>
        <w:rPr>
          <w:rFonts w:ascii="Times New Roman" w:hAnsi="Times New Roman"/>
          <w:szCs w:val="24"/>
        </w:rPr>
      </w:pPr>
    </w:p>
    <w:p w:rsidR="00EB06FD" w:rsidRPr="00EB06FD" w:rsidRDefault="00EB06FD" w:rsidP="00AD5BC4">
      <w:pPr>
        <w:ind w:left="5954"/>
        <w:rPr>
          <w:rFonts w:ascii="Times New Roman" w:hAnsi="Times New Roman"/>
          <w:szCs w:val="24"/>
        </w:rPr>
      </w:pPr>
      <w:r w:rsidRPr="00EB06FD">
        <w:rPr>
          <w:rFonts w:ascii="Times New Roman" w:hAnsi="Times New Roman"/>
          <w:szCs w:val="24"/>
        </w:rPr>
        <w:t>Приложение № 5 к Административному регламенту, утвержденному постановлением Администрации Нововаршавского муниципального района Омско</w:t>
      </w:r>
      <w:r w:rsidR="00AD5BC4">
        <w:rPr>
          <w:rFonts w:ascii="Times New Roman" w:hAnsi="Times New Roman"/>
          <w:szCs w:val="24"/>
        </w:rPr>
        <w:t>й области от 23.12.2024 № 760-п</w:t>
      </w:r>
      <w:r w:rsidRPr="00EB06FD">
        <w:rPr>
          <w:rFonts w:ascii="Times New Roman" w:hAnsi="Times New Roman"/>
          <w:szCs w:val="24"/>
        </w:rPr>
        <w:t xml:space="preserve"> </w:t>
      </w:r>
    </w:p>
    <w:p w:rsidR="00EB06FD" w:rsidRPr="00EB06FD" w:rsidRDefault="00EB06FD" w:rsidP="00EB06FD">
      <w:pPr>
        <w:rPr>
          <w:rFonts w:ascii="Times New Roman" w:hAnsi="Times New Roman"/>
          <w:szCs w:val="24"/>
        </w:rPr>
      </w:pPr>
      <w:r w:rsidRPr="00EB06FD">
        <w:rPr>
          <w:rFonts w:ascii="Times New Roman" w:hAnsi="Times New Roman"/>
          <w:szCs w:val="24"/>
        </w:rPr>
        <w:t xml:space="preserve"> ____________________________________________________________________________</w:t>
      </w:r>
    </w:p>
    <w:p w:rsidR="00EB06FD" w:rsidRPr="00EB06FD" w:rsidRDefault="00EB06FD" w:rsidP="00EB06FD">
      <w:pPr>
        <w:jc w:val="center"/>
        <w:rPr>
          <w:rFonts w:ascii="Times New Roman" w:hAnsi="Times New Roman"/>
          <w:szCs w:val="24"/>
        </w:rPr>
      </w:pPr>
      <w:r w:rsidRPr="00EB06FD">
        <w:rPr>
          <w:rFonts w:ascii="Times New Roman" w:hAnsi="Times New Roman"/>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B06FD" w:rsidRPr="00EB06FD" w:rsidRDefault="00EB06FD" w:rsidP="00EB06FD">
      <w:pPr>
        <w:tabs>
          <w:tab w:val="left" w:pos="9071"/>
        </w:tabs>
        <w:spacing w:line="240" w:lineRule="atLeast"/>
        <w:ind w:left="3969"/>
        <w:rPr>
          <w:rFonts w:ascii="Times New Roman" w:hAnsi="Times New Roman"/>
          <w:szCs w:val="24"/>
        </w:rPr>
      </w:pPr>
      <w:r w:rsidRPr="00EB06FD">
        <w:rPr>
          <w:rFonts w:ascii="Times New Roman" w:hAnsi="Times New Roman"/>
          <w:szCs w:val="24"/>
        </w:rPr>
        <w:t xml:space="preserve">Кому: ___________________________________________ </w:t>
      </w:r>
    </w:p>
    <w:p w:rsidR="00EB06FD" w:rsidRPr="00EB06FD" w:rsidRDefault="00EB06FD" w:rsidP="00EB06FD">
      <w:pPr>
        <w:tabs>
          <w:tab w:val="left" w:pos="9071"/>
        </w:tabs>
        <w:spacing w:line="240" w:lineRule="atLeast"/>
        <w:ind w:left="3969"/>
        <w:rPr>
          <w:rFonts w:ascii="Times New Roman" w:hAnsi="Times New Roman"/>
          <w:szCs w:val="24"/>
        </w:rPr>
      </w:pPr>
      <w:r w:rsidRPr="00EB06FD">
        <w:rPr>
          <w:rFonts w:ascii="Times New Roman" w:hAnsi="Times New Roman"/>
          <w:szCs w:val="24"/>
        </w:rPr>
        <w:t>____________________________________________</w:t>
      </w:r>
    </w:p>
    <w:p w:rsidR="00EB06FD" w:rsidRPr="00EB06FD" w:rsidRDefault="00EB06FD" w:rsidP="00EB06FD">
      <w:pPr>
        <w:spacing w:line="240" w:lineRule="atLeast"/>
        <w:ind w:left="3686"/>
        <w:jc w:val="center"/>
        <w:rPr>
          <w:rFonts w:ascii="Times New Roman" w:hAnsi="Times New Roman"/>
          <w:szCs w:val="24"/>
        </w:rPr>
      </w:pPr>
      <w:r w:rsidRPr="00EB06FD">
        <w:rPr>
          <w:rFonts w:ascii="Times New Roman" w:hAnsi="Times New Roman"/>
          <w:szCs w:val="24"/>
        </w:rPr>
        <w:t>(фамилия, имя, отчество (при наличии) – для граждан; полное наименование организации – для юридических лиц)</w:t>
      </w:r>
    </w:p>
    <w:p w:rsidR="00EB06FD" w:rsidRPr="00EB06FD" w:rsidRDefault="00EB06FD" w:rsidP="00EB06FD">
      <w:pPr>
        <w:spacing w:line="240" w:lineRule="atLeast"/>
        <w:ind w:left="3969"/>
        <w:rPr>
          <w:rFonts w:ascii="Times New Roman" w:hAnsi="Times New Roman"/>
          <w:szCs w:val="24"/>
        </w:rPr>
      </w:pPr>
      <w:r w:rsidRPr="00EB06FD">
        <w:rPr>
          <w:rFonts w:ascii="Times New Roman" w:hAnsi="Times New Roman"/>
          <w:szCs w:val="24"/>
        </w:rPr>
        <w:t>Почтовый адрес: ____________________________________________</w:t>
      </w:r>
    </w:p>
    <w:p w:rsidR="00EB06FD" w:rsidRPr="00EB06FD" w:rsidRDefault="00EB06FD" w:rsidP="00EB06FD">
      <w:pPr>
        <w:spacing w:line="240" w:lineRule="atLeast"/>
        <w:ind w:left="3969"/>
        <w:rPr>
          <w:rFonts w:ascii="Times New Roman" w:hAnsi="Times New Roman"/>
          <w:szCs w:val="24"/>
        </w:rPr>
      </w:pPr>
      <w:r w:rsidRPr="00EB06FD">
        <w:rPr>
          <w:rFonts w:ascii="Times New Roman" w:hAnsi="Times New Roman"/>
          <w:szCs w:val="24"/>
        </w:rPr>
        <w:t>____________________________________________</w:t>
      </w:r>
    </w:p>
    <w:p w:rsidR="00EB06FD" w:rsidRPr="00EB06FD" w:rsidRDefault="00EB06FD" w:rsidP="00EB06FD">
      <w:pPr>
        <w:spacing w:line="240" w:lineRule="atLeast"/>
        <w:ind w:left="3969"/>
        <w:rPr>
          <w:rFonts w:ascii="Times New Roman" w:hAnsi="Times New Roman"/>
          <w:szCs w:val="24"/>
        </w:rPr>
      </w:pPr>
      <w:r w:rsidRPr="00EB06FD">
        <w:rPr>
          <w:rFonts w:ascii="Times New Roman" w:hAnsi="Times New Roman"/>
          <w:szCs w:val="24"/>
        </w:rPr>
        <w:t>Контактные данные: ______________________________</w:t>
      </w:r>
    </w:p>
    <w:p w:rsidR="00EB06FD" w:rsidRPr="00EB06FD" w:rsidRDefault="00EB06FD" w:rsidP="00EB06FD">
      <w:pPr>
        <w:jc w:val="center"/>
        <w:rPr>
          <w:rFonts w:ascii="Times New Roman" w:hAnsi="Times New Roman"/>
          <w:szCs w:val="24"/>
        </w:rPr>
      </w:pPr>
      <w:r w:rsidRPr="00EB06FD">
        <w:rPr>
          <w:rFonts w:ascii="Times New Roman" w:hAnsi="Times New Roman"/>
          <w:szCs w:val="24"/>
        </w:rPr>
        <w:t>Р Е Ш Е Н И Е</w:t>
      </w:r>
    </w:p>
    <w:p w:rsidR="00EB06FD" w:rsidRPr="00EB06FD" w:rsidRDefault="00EB06FD" w:rsidP="00EB06FD">
      <w:pPr>
        <w:jc w:val="center"/>
        <w:rPr>
          <w:rFonts w:ascii="Times New Roman" w:hAnsi="Times New Roman"/>
          <w:b/>
          <w:szCs w:val="24"/>
        </w:rPr>
      </w:pPr>
      <w:r w:rsidRPr="00EB06FD">
        <w:rPr>
          <w:rFonts w:ascii="Times New Roman" w:hAnsi="Times New Roman"/>
          <w:b/>
          <w:szCs w:val="24"/>
        </w:rPr>
        <w:t xml:space="preserve">об отказе в выдаче разрешения на строительство / во внесении изменений в разрешение на строительство / в выдаче дубликата разрешения на строительство / в исправлении допущенных опечаток и ошибок в разрешении на строительство / об отказе в приеме документов, необходимых для предоставления услуги </w:t>
      </w:r>
    </w:p>
    <w:p w:rsidR="00EB06FD" w:rsidRPr="00EB06FD" w:rsidRDefault="00EB06FD" w:rsidP="00EB06FD">
      <w:pPr>
        <w:jc w:val="center"/>
        <w:rPr>
          <w:rFonts w:ascii="Times New Roman" w:hAnsi="Times New Roman"/>
          <w:szCs w:val="24"/>
        </w:rPr>
      </w:pPr>
      <w:r w:rsidRPr="00EB06FD">
        <w:rPr>
          <w:rFonts w:ascii="Times New Roman" w:hAnsi="Times New Roman"/>
          <w:szCs w:val="24"/>
        </w:rPr>
        <w:t>от _______________                                                                                                № __________</w:t>
      </w:r>
    </w:p>
    <w:p w:rsidR="00EB06FD" w:rsidRPr="00EB06FD" w:rsidRDefault="00EB06FD" w:rsidP="00EB06FD">
      <w:pPr>
        <w:jc w:val="both"/>
        <w:rPr>
          <w:rFonts w:ascii="Times New Roman" w:hAnsi="Times New Roman"/>
          <w:szCs w:val="24"/>
        </w:rPr>
      </w:pPr>
      <w:r w:rsidRPr="00EB06FD">
        <w:rPr>
          <w:rFonts w:ascii="Times New Roman" w:hAnsi="Times New Roman"/>
          <w:szCs w:val="24"/>
        </w:rPr>
        <w:t>По результатам рассмотрения заявления по услуге «Выдача разрешения на строительство объекта капитального строительства» от _____________ № ____ и прилагаемых к нему документов принято решение об отказе в выдаче разрешения на строительство/ во внесении изменений в разрешение на строительство / в выдаче дубликата разрешения на строительство / в исправлении допущенных опечаток и ошибок в разрешении на строительство / об отказе в приеме документов, необходимых для предоставления услуги по следующим основаниям: _____________________________________________________________________________</w:t>
      </w:r>
    </w:p>
    <w:p w:rsidR="00EB06FD" w:rsidRPr="00EB06FD" w:rsidRDefault="00EB06FD" w:rsidP="00EB06FD">
      <w:pPr>
        <w:jc w:val="both"/>
        <w:rPr>
          <w:rFonts w:ascii="Times New Roman" w:hAnsi="Times New Roman"/>
          <w:b/>
          <w:szCs w:val="24"/>
        </w:rPr>
      </w:pPr>
      <w:r w:rsidRPr="00EB06FD">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06FD" w:rsidRPr="00EB06FD" w:rsidRDefault="00EB06FD" w:rsidP="00EB06FD">
      <w:pPr>
        <w:pStyle w:val="ConsPlusNonformat"/>
        <w:jc w:val="both"/>
        <w:rPr>
          <w:rFonts w:ascii="Times New Roman" w:hAnsi="Times New Roman" w:cs="Times New Roman"/>
          <w:sz w:val="24"/>
          <w:szCs w:val="24"/>
        </w:rPr>
      </w:pPr>
    </w:p>
    <w:p w:rsidR="00EB06FD" w:rsidRPr="00EB06FD" w:rsidRDefault="00EB06FD" w:rsidP="00EB06FD">
      <w:pPr>
        <w:pStyle w:val="ConsPlusNonformat"/>
        <w:ind w:firstLine="708"/>
        <w:jc w:val="both"/>
        <w:rPr>
          <w:rFonts w:ascii="Times New Roman" w:hAnsi="Times New Roman" w:cs="Times New Roman"/>
          <w:sz w:val="24"/>
          <w:szCs w:val="24"/>
        </w:rPr>
      </w:pPr>
      <w:r w:rsidRPr="00EB06FD">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указанный нарушений.</w:t>
      </w:r>
    </w:p>
    <w:p w:rsidR="00EB06FD" w:rsidRPr="00EB06FD" w:rsidRDefault="00EB06FD" w:rsidP="00EB06FD">
      <w:pPr>
        <w:pStyle w:val="ConsPlusNonformat"/>
        <w:ind w:firstLine="708"/>
        <w:jc w:val="both"/>
        <w:rPr>
          <w:rFonts w:ascii="Times New Roman" w:hAnsi="Times New Roman" w:cs="Times New Roman"/>
          <w:sz w:val="24"/>
          <w:szCs w:val="24"/>
        </w:rPr>
      </w:pPr>
      <w:r w:rsidRPr="00EB06FD">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B06FD" w:rsidRPr="00EB06FD" w:rsidRDefault="00EB06FD" w:rsidP="00EB06FD">
      <w:pPr>
        <w:pStyle w:val="ConsPlusNonformat"/>
        <w:ind w:firstLine="708"/>
        <w:jc w:val="both"/>
        <w:rPr>
          <w:rFonts w:ascii="Times New Roman" w:hAnsi="Times New Roman" w:cs="Times New Roman"/>
          <w:sz w:val="24"/>
          <w:szCs w:val="24"/>
        </w:rPr>
      </w:pPr>
    </w:p>
    <w:p w:rsidR="00EB06FD" w:rsidRPr="00EB06FD" w:rsidRDefault="00EB06FD" w:rsidP="00EB06FD">
      <w:pPr>
        <w:rPr>
          <w:rFonts w:ascii="Times New Roman" w:hAnsi="Times New Roman"/>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EB06FD" w:rsidRPr="00EB06FD" w:rsidTr="00EB06FD">
        <w:trPr>
          <w:trHeight w:val="526"/>
        </w:trPr>
        <w:tc>
          <w:tcPr>
            <w:tcW w:w="3119" w:type="dxa"/>
            <w:tcBorders>
              <w:top w:val="nil"/>
              <w:left w:val="nil"/>
              <w:bottom w:val="nil"/>
              <w:right w:val="nil"/>
            </w:tcBorders>
            <w:hideMark/>
          </w:tcPr>
          <w:p w:rsidR="00EB06FD" w:rsidRPr="00EB06FD" w:rsidRDefault="00EB06FD" w:rsidP="00EB06FD">
            <w:pPr>
              <w:spacing w:line="240" w:lineRule="atLeast"/>
              <w:jc w:val="center"/>
              <w:rPr>
                <w:rFonts w:ascii="Times New Roman" w:hAnsi="Times New Roman"/>
                <w:szCs w:val="24"/>
              </w:rPr>
            </w:pPr>
            <w:r w:rsidRPr="00EB06FD">
              <w:rPr>
                <w:rFonts w:ascii="Times New Roman" w:hAnsi="Times New Roman"/>
                <w:szCs w:val="24"/>
              </w:rPr>
              <w:t>Ф.И.О. должность уполномоченного сотрудника</w:t>
            </w:r>
          </w:p>
        </w:tc>
        <w:tc>
          <w:tcPr>
            <w:tcW w:w="595" w:type="dxa"/>
            <w:tcBorders>
              <w:top w:val="nil"/>
              <w:left w:val="nil"/>
              <w:bottom w:val="nil"/>
              <w:right w:val="nil"/>
            </w:tcBorders>
            <w:vAlign w:val="bottom"/>
          </w:tcPr>
          <w:p w:rsidR="00EB06FD" w:rsidRPr="00EB06FD" w:rsidRDefault="00EB06FD" w:rsidP="00EB06FD">
            <w:pPr>
              <w:rPr>
                <w:rFonts w:ascii="Times New Roman" w:hAnsi="Times New Roman"/>
                <w:szCs w:val="24"/>
              </w:rPr>
            </w:pPr>
          </w:p>
        </w:tc>
        <w:tc>
          <w:tcPr>
            <w:tcW w:w="1701" w:type="dxa"/>
            <w:tcBorders>
              <w:top w:val="nil"/>
              <w:left w:val="nil"/>
              <w:bottom w:val="nil"/>
              <w:right w:val="nil"/>
            </w:tcBorders>
            <w:vAlign w:val="bottom"/>
          </w:tcPr>
          <w:p w:rsidR="00EB06FD" w:rsidRPr="00EB06FD" w:rsidRDefault="00EB06FD" w:rsidP="00EB06FD">
            <w:pPr>
              <w:rPr>
                <w:rFonts w:ascii="Times New Roman" w:hAnsi="Times New Roman"/>
                <w:szCs w:val="24"/>
              </w:rPr>
            </w:pPr>
          </w:p>
        </w:tc>
        <w:tc>
          <w:tcPr>
            <w:tcW w:w="709" w:type="dxa"/>
            <w:tcBorders>
              <w:top w:val="nil"/>
              <w:left w:val="nil"/>
              <w:bottom w:val="nil"/>
              <w:right w:val="single" w:sz="4" w:space="0" w:color="auto"/>
            </w:tcBorders>
            <w:vAlign w:val="bottom"/>
          </w:tcPr>
          <w:p w:rsidR="00EB06FD" w:rsidRPr="00EB06FD" w:rsidRDefault="00EB06FD" w:rsidP="00EB06FD">
            <w:pPr>
              <w:rPr>
                <w:rFonts w:ascii="Times New Roman" w:hAnsi="Times New Roman"/>
                <w:szCs w:val="24"/>
              </w:rPr>
            </w:pPr>
          </w:p>
        </w:tc>
        <w:tc>
          <w:tcPr>
            <w:tcW w:w="3346" w:type="dxa"/>
            <w:tcBorders>
              <w:top w:val="single" w:sz="4" w:space="0" w:color="auto"/>
              <w:left w:val="single" w:sz="4" w:space="0" w:color="auto"/>
              <w:bottom w:val="single" w:sz="4" w:space="0" w:color="auto"/>
              <w:right w:val="single" w:sz="4" w:space="0" w:color="auto"/>
            </w:tcBorders>
            <w:vAlign w:val="bottom"/>
            <w:hideMark/>
          </w:tcPr>
          <w:p w:rsidR="00EB06FD" w:rsidRPr="00EB06FD" w:rsidRDefault="00EB06FD" w:rsidP="00EB06FD">
            <w:pPr>
              <w:jc w:val="center"/>
              <w:rPr>
                <w:rFonts w:ascii="Times New Roman" w:hAnsi="Times New Roman"/>
                <w:szCs w:val="24"/>
              </w:rPr>
            </w:pPr>
            <w:r w:rsidRPr="00EB06FD">
              <w:rPr>
                <w:rFonts w:ascii="Times New Roman" w:hAnsi="Times New Roman"/>
                <w:szCs w:val="24"/>
              </w:rPr>
              <w:t xml:space="preserve">Сведения об </w:t>
            </w:r>
          </w:p>
          <w:p w:rsidR="00EB06FD" w:rsidRPr="00EB06FD" w:rsidRDefault="00EB06FD" w:rsidP="00EB06FD">
            <w:pPr>
              <w:jc w:val="center"/>
              <w:rPr>
                <w:rFonts w:ascii="Times New Roman" w:hAnsi="Times New Roman"/>
                <w:szCs w:val="24"/>
              </w:rPr>
            </w:pPr>
            <w:r w:rsidRPr="00EB06FD">
              <w:rPr>
                <w:rFonts w:ascii="Times New Roman" w:hAnsi="Times New Roman"/>
                <w:szCs w:val="24"/>
              </w:rPr>
              <w:t xml:space="preserve">электронной </w:t>
            </w:r>
          </w:p>
          <w:p w:rsidR="00EB06FD" w:rsidRPr="00EB06FD" w:rsidRDefault="00EB06FD" w:rsidP="00EB06FD">
            <w:pPr>
              <w:jc w:val="center"/>
              <w:rPr>
                <w:rFonts w:ascii="Times New Roman" w:hAnsi="Times New Roman"/>
                <w:szCs w:val="24"/>
              </w:rPr>
            </w:pPr>
            <w:r w:rsidRPr="00EB06FD">
              <w:rPr>
                <w:rFonts w:ascii="Times New Roman" w:hAnsi="Times New Roman"/>
                <w:szCs w:val="24"/>
              </w:rPr>
              <w:t>подписи</w:t>
            </w:r>
          </w:p>
        </w:tc>
      </w:tr>
    </w:tbl>
    <w:p w:rsidR="00EB06FD" w:rsidRPr="00EB06FD" w:rsidRDefault="00EB06FD" w:rsidP="00EB06FD">
      <w:pPr>
        <w:ind w:left="3528"/>
        <w:jc w:val="center"/>
        <w:rPr>
          <w:rFonts w:ascii="Times New Roman" w:hAnsi="Times New Roman"/>
          <w:szCs w:val="24"/>
        </w:rPr>
      </w:pPr>
    </w:p>
    <w:p w:rsidR="00EB06FD" w:rsidRPr="00EB06FD" w:rsidRDefault="00EB06FD" w:rsidP="00EB06FD">
      <w:pPr>
        <w:pageBreakBefore/>
        <w:rPr>
          <w:rFonts w:ascii="Times New Roman" w:hAnsi="Times New Roman"/>
          <w:szCs w:val="24"/>
        </w:rPr>
      </w:pPr>
    </w:p>
    <w:p w:rsidR="00EB06FD" w:rsidRPr="00EB06FD" w:rsidRDefault="00EB06FD" w:rsidP="00AD5BC4">
      <w:pPr>
        <w:ind w:left="5954"/>
        <w:rPr>
          <w:rFonts w:ascii="Times New Roman" w:hAnsi="Times New Roman"/>
          <w:szCs w:val="24"/>
        </w:rPr>
      </w:pPr>
      <w:r w:rsidRPr="00EB06FD">
        <w:rPr>
          <w:rFonts w:ascii="Times New Roman" w:hAnsi="Times New Roman"/>
          <w:szCs w:val="24"/>
        </w:rPr>
        <w:t>Приложение № 6 к Административному регламенту, утвержденному постановлением Администрации Нововаршавского муниципального района Омско</w:t>
      </w:r>
      <w:r w:rsidR="00AD5BC4">
        <w:rPr>
          <w:rFonts w:ascii="Times New Roman" w:hAnsi="Times New Roman"/>
          <w:szCs w:val="24"/>
        </w:rPr>
        <w:t>й области от 23.12.2024 № 760-п</w:t>
      </w:r>
      <w:r w:rsidRPr="00EB06FD">
        <w:rPr>
          <w:rFonts w:ascii="Times New Roman" w:hAnsi="Times New Roman"/>
          <w:szCs w:val="24"/>
        </w:rPr>
        <w:t xml:space="preserve"> </w:t>
      </w:r>
    </w:p>
    <w:p w:rsidR="00EB06FD" w:rsidRPr="00EB06FD" w:rsidRDefault="00EB06FD" w:rsidP="00EB06FD">
      <w:pPr>
        <w:rPr>
          <w:rFonts w:ascii="Times New Roman" w:hAnsi="Times New Roman"/>
          <w:szCs w:val="24"/>
        </w:rPr>
      </w:pPr>
      <w:r w:rsidRPr="00EB06FD">
        <w:rPr>
          <w:rFonts w:ascii="Times New Roman" w:hAnsi="Times New Roman"/>
          <w:szCs w:val="24"/>
        </w:rPr>
        <w:t xml:space="preserve"> ____________________________________________________________________________</w:t>
      </w:r>
    </w:p>
    <w:p w:rsidR="00EB06FD" w:rsidRPr="00EB06FD" w:rsidRDefault="00EB06FD" w:rsidP="00EB06FD">
      <w:pPr>
        <w:jc w:val="center"/>
        <w:rPr>
          <w:rFonts w:ascii="Times New Roman" w:hAnsi="Times New Roman"/>
          <w:szCs w:val="24"/>
        </w:rPr>
      </w:pPr>
      <w:r w:rsidRPr="00EB06FD">
        <w:rPr>
          <w:rFonts w:ascii="Times New Roman" w:hAnsi="Times New Roman"/>
          <w:szCs w:val="24"/>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EB06FD" w:rsidRPr="00EB06FD" w:rsidRDefault="00EB06FD" w:rsidP="00EB06FD">
      <w:pPr>
        <w:tabs>
          <w:tab w:val="left" w:pos="9071"/>
        </w:tabs>
        <w:spacing w:line="240" w:lineRule="atLeast"/>
        <w:ind w:left="3969"/>
        <w:rPr>
          <w:rFonts w:ascii="Times New Roman" w:hAnsi="Times New Roman"/>
          <w:szCs w:val="24"/>
        </w:rPr>
      </w:pPr>
      <w:r w:rsidRPr="00EB06FD">
        <w:rPr>
          <w:rFonts w:ascii="Times New Roman" w:hAnsi="Times New Roman"/>
          <w:szCs w:val="24"/>
        </w:rPr>
        <w:t xml:space="preserve">Кому: ___________________________________________ </w:t>
      </w:r>
    </w:p>
    <w:p w:rsidR="00EB06FD" w:rsidRPr="00EB06FD" w:rsidRDefault="00EB06FD" w:rsidP="00EB06FD">
      <w:pPr>
        <w:tabs>
          <w:tab w:val="left" w:pos="9071"/>
        </w:tabs>
        <w:spacing w:line="240" w:lineRule="atLeast"/>
        <w:ind w:left="3969"/>
        <w:rPr>
          <w:rFonts w:ascii="Times New Roman" w:hAnsi="Times New Roman"/>
          <w:szCs w:val="24"/>
        </w:rPr>
      </w:pPr>
      <w:r w:rsidRPr="00EB06FD">
        <w:rPr>
          <w:rFonts w:ascii="Times New Roman" w:hAnsi="Times New Roman"/>
          <w:szCs w:val="24"/>
        </w:rPr>
        <w:t>____________________________________________</w:t>
      </w:r>
    </w:p>
    <w:p w:rsidR="00EB06FD" w:rsidRPr="00EB06FD" w:rsidRDefault="00EB06FD" w:rsidP="00EB06FD">
      <w:pPr>
        <w:spacing w:line="240" w:lineRule="atLeast"/>
        <w:ind w:left="3686"/>
        <w:jc w:val="center"/>
        <w:rPr>
          <w:rFonts w:ascii="Times New Roman" w:hAnsi="Times New Roman"/>
          <w:szCs w:val="24"/>
        </w:rPr>
      </w:pPr>
      <w:r w:rsidRPr="00EB06FD">
        <w:rPr>
          <w:rFonts w:ascii="Times New Roman" w:hAnsi="Times New Roman"/>
          <w:szCs w:val="24"/>
        </w:rPr>
        <w:t>(фамилия, имя, отчество (при наличии) – для граждан; полное наименование организации – для юридических лиц)</w:t>
      </w:r>
    </w:p>
    <w:p w:rsidR="00EB06FD" w:rsidRPr="00EB06FD" w:rsidRDefault="00EB06FD" w:rsidP="00EB06FD">
      <w:pPr>
        <w:spacing w:line="240" w:lineRule="atLeast"/>
        <w:ind w:left="3969"/>
        <w:rPr>
          <w:rFonts w:ascii="Times New Roman" w:hAnsi="Times New Roman"/>
          <w:szCs w:val="24"/>
        </w:rPr>
      </w:pPr>
      <w:r w:rsidRPr="00EB06FD">
        <w:rPr>
          <w:rFonts w:ascii="Times New Roman" w:hAnsi="Times New Roman"/>
          <w:szCs w:val="24"/>
        </w:rPr>
        <w:t>Почтовый адрес: ____________________________________________</w:t>
      </w:r>
    </w:p>
    <w:p w:rsidR="00EB06FD" w:rsidRPr="00EB06FD" w:rsidRDefault="00EB06FD" w:rsidP="00EB06FD">
      <w:pPr>
        <w:spacing w:line="240" w:lineRule="atLeast"/>
        <w:ind w:left="3969"/>
        <w:rPr>
          <w:rFonts w:ascii="Times New Roman" w:hAnsi="Times New Roman"/>
          <w:szCs w:val="24"/>
        </w:rPr>
      </w:pPr>
      <w:r w:rsidRPr="00EB06FD">
        <w:rPr>
          <w:rFonts w:ascii="Times New Roman" w:hAnsi="Times New Roman"/>
          <w:szCs w:val="24"/>
        </w:rPr>
        <w:t>____________________________________________</w:t>
      </w:r>
    </w:p>
    <w:p w:rsidR="00EB06FD" w:rsidRPr="00EB06FD" w:rsidRDefault="00EB06FD" w:rsidP="00EB06FD">
      <w:pPr>
        <w:spacing w:line="240" w:lineRule="atLeast"/>
        <w:ind w:left="3969"/>
        <w:rPr>
          <w:rFonts w:ascii="Times New Roman" w:hAnsi="Times New Roman"/>
          <w:szCs w:val="24"/>
        </w:rPr>
      </w:pPr>
      <w:r w:rsidRPr="00EB06FD">
        <w:rPr>
          <w:rFonts w:ascii="Times New Roman" w:hAnsi="Times New Roman"/>
          <w:szCs w:val="24"/>
        </w:rPr>
        <w:t>Контактные данные: ______________________________</w:t>
      </w:r>
    </w:p>
    <w:p w:rsidR="00EB06FD" w:rsidRPr="00EB06FD" w:rsidRDefault="00EB06FD" w:rsidP="00EB06FD">
      <w:pPr>
        <w:jc w:val="center"/>
        <w:rPr>
          <w:rFonts w:ascii="Times New Roman" w:hAnsi="Times New Roman"/>
          <w:szCs w:val="24"/>
        </w:rPr>
      </w:pPr>
      <w:r w:rsidRPr="00EB06FD">
        <w:rPr>
          <w:rFonts w:ascii="Times New Roman" w:hAnsi="Times New Roman"/>
          <w:szCs w:val="24"/>
        </w:rPr>
        <w:t>Р Е Ш Е Н И Е</w:t>
      </w:r>
    </w:p>
    <w:p w:rsidR="00EB06FD" w:rsidRPr="00EB06FD" w:rsidRDefault="00EB06FD" w:rsidP="00EB06FD">
      <w:pPr>
        <w:jc w:val="center"/>
        <w:rPr>
          <w:rFonts w:ascii="Times New Roman" w:hAnsi="Times New Roman"/>
          <w:b/>
          <w:szCs w:val="24"/>
        </w:rPr>
      </w:pPr>
      <w:r w:rsidRPr="00EB06FD">
        <w:rPr>
          <w:rFonts w:ascii="Times New Roman" w:hAnsi="Times New Roman"/>
          <w:b/>
          <w:szCs w:val="24"/>
        </w:rPr>
        <w:t xml:space="preserve">об отказе в выдаче разрешения на строительство / во внесении изменений в разрешение на строительство / в выдаче дубликата разрешения на строительство / в исправлении допущенных опечаток и ошибок в разрешении на строительство / об отказе в приеме документов, необходимых для предоставления услуги </w:t>
      </w:r>
    </w:p>
    <w:p w:rsidR="00EB06FD" w:rsidRPr="00EB06FD" w:rsidRDefault="00EB06FD" w:rsidP="00EB06FD">
      <w:pPr>
        <w:jc w:val="center"/>
        <w:rPr>
          <w:rFonts w:ascii="Times New Roman" w:hAnsi="Times New Roman"/>
          <w:szCs w:val="24"/>
        </w:rPr>
      </w:pPr>
      <w:r w:rsidRPr="00EB06FD">
        <w:rPr>
          <w:rFonts w:ascii="Times New Roman" w:hAnsi="Times New Roman"/>
          <w:szCs w:val="24"/>
        </w:rPr>
        <w:t>от _______________                                                                                                № __________</w:t>
      </w:r>
    </w:p>
    <w:p w:rsidR="00EB06FD" w:rsidRPr="00EB06FD" w:rsidRDefault="00EB06FD" w:rsidP="00EB06FD">
      <w:pPr>
        <w:jc w:val="both"/>
        <w:rPr>
          <w:rFonts w:ascii="Times New Roman" w:hAnsi="Times New Roman"/>
          <w:szCs w:val="24"/>
        </w:rPr>
      </w:pPr>
      <w:r w:rsidRPr="00EB06FD">
        <w:rPr>
          <w:rFonts w:ascii="Times New Roman" w:hAnsi="Times New Roman"/>
          <w:szCs w:val="24"/>
        </w:rPr>
        <w:t>По результатам рассмотрения заявления по услуге «Выдача разрешения на строительство объекта капитального строительства» от _____________ № ____ и прилагаемых к нему документов принято решение об отказе в выдаче разрешения на строительство/ во внесении изменений в разрешение на строительство / в выдаче дубликата разрешения на строительство / в исправлении допущенных опечаток и ошибок в разрешении на строительство / об отказе в приеме документов, необходимых для предоставления услуги по следующим основаниям: _____________________________________________________________________________</w:t>
      </w:r>
    </w:p>
    <w:p w:rsidR="00EB06FD" w:rsidRPr="00EB06FD" w:rsidRDefault="00EB06FD" w:rsidP="00EB06FD">
      <w:pPr>
        <w:jc w:val="both"/>
        <w:rPr>
          <w:rFonts w:ascii="Times New Roman" w:hAnsi="Times New Roman"/>
          <w:b/>
          <w:szCs w:val="24"/>
        </w:rPr>
      </w:pPr>
      <w:r w:rsidRPr="00EB06FD">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06FD" w:rsidRPr="00EB06FD" w:rsidRDefault="00EB06FD" w:rsidP="00EB06FD">
      <w:pPr>
        <w:pStyle w:val="ConsPlusNonformat"/>
        <w:jc w:val="both"/>
        <w:rPr>
          <w:rFonts w:ascii="Times New Roman" w:hAnsi="Times New Roman" w:cs="Times New Roman"/>
          <w:sz w:val="24"/>
          <w:szCs w:val="24"/>
        </w:rPr>
      </w:pPr>
    </w:p>
    <w:p w:rsidR="00EB06FD" w:rsidRPr="00EB06FD" w:rsidRDefault="00EB06FD" w:rsidP="00EB06FD">
      <w:pPr>
        <w:pStyle w:val="ConsPlusNonformat"/>
        <w:ind w:firstLine="708"/>
        <w:jc w:val="both"/>
        <w:rPr>
          <w:rFonts w:ascii="Times New Roman" w:hAnsi="Times New Roman" w:cs="Times New Roman"/>
          <w:sz w:val="24"/>
          <w:szCs w:val="24"/>
        </w:rPr>
      </w:pPr>
      <w:r w:rsidRPr="00EB06FD">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указанный нарушений.</w:t>
      </w:r>
    </w:p>
    <w:p w:rsidR="00EB06FD" w:rsidRPr="00EB06FD" w:rsidRDefault="00EB06FD" w:rsidP="00EB06FD">
      <w:pPr>
        <w:pStyle w:val="ConsPlusNonformat"/>
        <w:ind w:firstLine="708"/>
        <w:jc w:val="both"/>
        <w:rPr>
          <w:rFonts w:ascii="Times New Roman" w:hAnsi="Times New Roman" w:cs="Times New Roman"/>
          <w:sz w:val="24"/>
          <w:szCs w:val="24"/>
        </w:rPr>
      </w:pPr>
      <w:r w:rsidRPr="00EB06FD">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B06FD" w:rsidRPr="00EB06FD" w:rsidRDefault="00EB06FD" w:rsidP="00EB06FD">
      <w:pPr>
        <w:pStyle w:val="ConsPlusNonformat"/>
        <w:ind w:firstLine="708"/>
        <w:jc w:val="both"/>
        <w:rPr>
          <w:rFonts w:ascii="Times New Roman" w:hAnsi="Times New Roman" w:cs="Times New Roman"/>
          <w:sz w:val="24"/>
          <w:szCs w:val="24"/>
        </w:rPr>
      </w:pPr>
    </w:p>
    <w:p w:rsidR="00EB06FD" w:rsidRPr="00EB06FD" w:rsidRDefault="00EB06FD" w:rsidP="00EB06FD">
      <w:pPr>
        <w:rPr>
          <w:rFonts w:ascii="Times New Roman" w:hAnsi="Times New Roman"/>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EB06FD" w:rsidRPr="00EB06FD" w:rsidTr="00EB06FD">
        <w:trPr>
          <w:trHeight w:val="526"/>
        </w:trPr>
        <w:tc>
          <w:tcPr>
            <w:tcW w:w="3119" w:type="dxa"/>
            <w:tcBorders>
              <w:top w:val="nil"/>
              <w:left w:val="nil"/>
              <w:bottom w:val="nil"/>
              <w:right w:val="nil"/>
            </w:tcBorders>
            <w:hideMark/>
          </w:tcPr>
          <w:p w:rsidR="00EB06FD" w:rsidRPr="00EB06FD" w:rsidRDefault="00EB06FD" w:rsidP="00EB06FD">
            <w:pPr>
              <w:spacing w:line="240" w:lineRule="atLeast"/>
              <w:jc w:val="center"/>
              <w:rPr>
                <w:rFonts w:ascii="Times New Roman" w:hAnsi="Times New Roman"/>
                <w:szCs w:val="24"/>
              </w:rPr>
            </w:pPr>
            <w:r w:rsidRPr="00EB06FD">
              <w:rPr>
                <w:rFonts w:ascii="Times New Roman" w:hAnsi="Times New Roman"/>
                <w:szCs w:val="24"/>
              </w:rPr>
              <w:t>Ф.И.О. должность уполномоченного сотрудника</w:t>
            </w:r>
          </w:p>
        </w:tc>
        <w:tc>
          <w:tcPr>
            <w:tcW w:w="595" w:type="dxa"/>
            <w:tcBorders>
              <w:top w:val="nil"/>
              <w:left w:val="nil"/>
              <w:bottom w:val="nil"/>
              <w:right w:val="nil"/>
            </w:tcBorders>
            <w:vAlign w:val="bottom"/>
          </w:tcPr>
          <w:p w:rsidR="00EB06FD" w:rsidRPr="00EB06FD" w:rsidRDefault="00EB06FD" w:rsidP="00EB06FD">
            <w:pPr>
              <w:rPr>
                <w:rFonts w:ascii="Times New Roman" w:hAnsi="Times New Roman"/>
                <w:szCs w:val="24"/>
              </w:rPr>
            </w:pPr>
          </w:p>
        </w:tc>
        <w:tc>
          <w:tcPr>
            <w:tcW w:w="1701" w:type="dxa"/>
            <w:tcBorders>
              <w:top w:val="nil"/>
              <w:left w:val="nil"/>
              <w:bottom w:val="nil"/>
              <w:right w:val="nil"/>
            </w:tcBorders>
            <w:vAlign w:val="bottom"/>
          </w:tcPr>
          <w:p w:rsidR="00EB06FD" w:rsidRPr="00EB06FD" w:rsidRDefault="00EB06FD" w:rsidP="00EB06FD">
            <w:pPr>
              <w:rPr>
                <w:rFonts w:ascii="Times New Roman" w:hAnsi="Times New Roman"/>
                <w:szCs w:val="24"/>
              </w:rPr>
            </w:pPr>
          </w:p>
        </w:tc>
        <w:tc>
          <w:tcPr>
            <w:tcW w:w="709" w:type="dxa"/>
            <w:tcBorders>
              <w:top w:val="nil"/>
              <w:left w:val="nil"/>
              <w:bottom w:val="nil"/>
              <w:right w:val="single" w:sz="4" w:space="0" w:color="auto"/>
            </w:tcBorders>
            <w:vAlign w:val="bottom"/>
          </w:tcPr>
          <w:p w:rsidR="00EB06FD" w:rsidRPr="00EB06FD" w:rsidRDefault="00EB06FD" w:rsidP="00EB06FD">
            <w:pPr>
              <w:rPr>
                <w:rFonts w:ascii="Times New Roman" w:hAnsi="Times New Roman"/>
                <w:szCs w:val="24"/>
              </w:rPr>
            </w:pPr>
          </w:p>
        </w:tc>
        <w:tc>
          <w:tcPr>
            <w:tcW w:w="3346" w:type="dxa"/>
            <w:tcBorders>
              <w:top w:val="single" w:sz="4" w:space="0" w:color="auto"/>
              <w:left w:val="single" w:sz="4" w:space="0" w:color="auto"/>
              <w:bottom w:val="single" w:sz="4" w:space="0" w:color="auto"/>
              <w:right w:val="single" w:sz="4" w:space="0" w:color="auto"/>
            </w:tcBorders>
            <w:vAlign w:val="bottom"/>
            <w:hideMark/>
          </w:tcPr>
          <w:p w:rsidR="00EB06FD" w:rsidRPr="00EB06FD" w:rsidRDefault="00EB06FD" w:rsidP="00EB06FD">
            <w:pPr>
              <w:jc w:val="center"/>
              <w:rPr>
                <w:rFonts w:ascii="Times New Roman" w:hAnsi="Times New Roman"/>
                <w:szCs w:val="24"/>
              </w:rPr>
            </w:pPr>
            <w:r w:rsidRPr="00EB06FD">
              <w:rPr>
                <w:rFonts w:ascii="Times New Roman" w:hAnsi="Times New Roman"/>
                <w:szCs w:val="24"/>
              </w:rPr>
              <w:t xml:space="preserve">Сведения об </w:t>
            </w:r>
          </w:p>
          <w:p w:rsidR="00EB06FD" w:rsidRPr="00EB06FD" w:rsidRDefault="00EB06FD" w:rsidP="00EB06FD">
            <w:pPr>
              <w:jc w:val="center"/>
              <w:rPr>
                <w:rFonts w:ascii="Times New Roman" w:hAnsi="Times New Roman"/>
                <w:szCs w:val="24"/>
              </w:rPr>
            </w:pPr>
            <w:r w:rsidRPr="00EB06FD">
              <w:rPr>
                <w:rFonts w:ascii="Times New Roman" w:hAnsi="Times New Roman"/>
                <w:szCs w:val="24"/>
              </w:rPr>
              <w:t xml:space="preserve">электронной </w:t>
            </w:r>
          </w:p>
          <w:p w:rsidR="00EB06FD" w:rsidRPr="00EB06FD" w:rsidRDefault="00EB06FD" w:rsidP="00EB06FD">
            <w:pPr>
              <w:jc w:val="center"/>
              <w:rPr>
                <w:rFonts w:ascii="Times New Roman" w:hAnsi="Times New Roman"/>
                <w:szCs w:val="24"/>
              </w:rPr>
            </w:pPr>
            <w:r w:rsidRPr="00EB06FD">
              <w:rPr>
                <w:rFonts w:ascii="Times New Roman" w:hAnsi="Times New Roman"/>
                <w:szCs w:val="24"/>
              </w:rPr>
              <w:t>подписи</w:t>
            </w:r>
          </w:p>
        </w:tc>
      </w:tr>
    </w:tbl>
    <w:p w:rsidR="00EB06FD" w:rsidRPr="00EB06FD" w:rsidRDefault="00EB06FD" w:rsidP="00EB06FD">
      <w:pPr>
        <w:ind w:left="3528"/>
        <w:jc w:val="center"/>
        <w:rPr>
          <w:rFonts w:ascii="Times New Roman" w:hAnsi="Times New Roman"/>
          <w:szCs w:val="24"/>
        </w:rPr>
      </w:pPr>
      <w:bookmarkStart w:id="0" w:name="_GoBack"/>
      <w:bookmarkEnd w:id="0"/>
    </w:p>
    <w:sectPr w:rsidR="00EB06FD" w:rsidRPr="00EB06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462" w:rsidRDefault="00604462">
      <w:r>
        <w:separator/>
      </w:r>
    </w:p>
  </w:endnote>
  <w:endnote w:type="continuationSeparator" w:id="0">
    <w:p w:rsidR="00604462" w:rsidRDefault="0060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Yu Gothic Light">
    <w:altName w:val="MS Gothic"/>
    <w:charset w:val="80"/>
    <w:family w:val="swiss"/>
    <w:pitch w:val="variable"/>
    <w:sig w:usb0="00000000" w:usb1="2AC7FDFF" w:usb2="00000016"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462" w:rsidRDefault="00604462">
      <w:r>
        <w:separator/>
      </w:r>
    </w:p>
  </w:footnote>
  <w:footnote w:type="continuationSeparator" w:id="0">
    <w:p w:rsidR="00604462" w:rsidRDefault="00604462">
      <w:r>
        <w:continuationSeparator/>
      </w:r>
    </w:p>
  </w:footnote>
  <w:footnote w:id="1">
    <w:p w:rsidR="00EB06FD" w:rsidRDefault="00EB06FD" w:rsidP="00EB06FD">
      <w:pPr>
        <w:pStyle w:val="af2"/>
        <w:jc w:val="both"/>
      </w:pPr>
      <w:r>
        <w:rPr>
          <w:rStyle w:val="af4"/>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EB06FD" w:rsidRDefault="00EB06FD" w:rsidP="00EB06FD">
      <w:pPr>
        <w:pStyle w:val="af2"/>
        <w:jc w:val="both"/>
      </w:pPr>
      <w:r>
        <w:rPr>
          <w:rStyle w:val="af4"/>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EB06FD" w:rsidRPr="00EB06FD" w:rsidRDefault="00EB06FD" w:rsidP="00EB06FD">
      <w:pPr>
        <w:jc w:val="both"/>
        <w:rPr>
          <w:rFonts w:ascii="Times New Roman" w:hAnsi="Times New Roman"/>
          <w:sz w:val="20"/>
        </w:rPr>
      </w:pPr>
      <w:r w:rsidRPr="000B41A6">
        <w:rPr>
          <w:rStyle w:val="af4"/>
        </w:rPr>
        <w:footnoteRef/>
      </w:r>
      <w:r w:rsidRPr="00810252">
        <w:t xml:space="preserve"> </w:t>
      </w:r>
      <w:r w:rsidRPr="00EB06FD">
        <w:rPr>
          <w:rFonts w:ascii="Times New Roman" w:hAnsi="Times New Roman"/>
          <w:color w:val="000000"/>
          <w:sz w:val="20"/>
        </w:rPr>
        <w:t>Постановление Правите</w:t>
      </w:r>
      <w:r>
        <w:rPr>
          <w:rFonts w:ascii="Times New Roman" w:hAnsi="Times New Roman"/>
          <w:color w:val="000000"/>
          <w:sz w:val="20"/>
        </w:rPr>
        <w:t xml:space="preserve">льства Российской Федерации от </w:t>
      </w:r>
      <w:r w:rsidRPr="00EB06FD">
        <w:rPr>
          <w:rFonts w:ascii="Times New Roman" w:hAnsi="Times New Roman"/>
          <w:color w:val="000000"/>
          <w:sz w:val="20"/>
        </w:rPr>
        <w:t>08.09.2010 № 697 «О единой системе межведомственного электронного взаимодействия».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6FD" w:rsidRDefault="00EB06FD" w:rsidP="00A41770">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6FD" w:rsidRPr="004F6540" w:rsidRDefault="00EB06FD">
    <w:pPr>
      <w:pStyle w:val="a3"/>
      <w:jc w:val="center"/>
    </w:pPr>
    <w:r w:rsidRPr="004F6540">
      <w:fldChar w:fldCharType="begin"/>
    </w:r>
    <w:r w:rsidRPr="004F6540">
      <w:instrText>PAGE   \* MERGEFORMAT</w:instrText>
    </w:r>
    <w:r w:rsidRPr="004F6540">
      <w:fldChar w:fldCharType="separate"/>
    </w:r>
    <w:r w:rsidR="00AD5BC4">
      <w:rPr>
        <w:noProof/>
      </w:rPr>
      <w:t>18</w:t>
    </w:r>
    <w:r w:rsidRPr="004F6540">
      <w:fldChar w:fldCharType="end"/>
    </w:r>
  </w:p>
  <w:p w:rsidR="00EB06FD" w:rsidRDefault="00EB06F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6FD" w:rsidRDefault="00EB06FD">
    <w:pPr>
      <w:pStyle w:val="a3"/>
      <w:jc w:val="center"/>
    </w:pPr>
  </w:p>
  <w:p w:rsidR="00EB06FD" w:rsidRDefault="00EB06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7A332B"/>
    <w:multiLevelType w:val="hybridMultilevel"/>
    <w:tmpl w:val="7B4C8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75C2147"/>
    <w:multiLevelType w:val="hybridMultilevel"/>
    <w:tmpl w:val="676294A4"/>
    <w:lvl w:ilvl="0" w:tplc="7AB62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D34F59"/>
    <w:multiLevelType w:val="multilevel"/>
    <w:tmpl w:val="79461816"/>
    <w:lvl w:ilvl="0">
      <w:start w:val="1"/>
      <w:numFmt w:val="decimal"/>
      <w:lvlText w:val="%1."/>
      <w:lvlJc w:val="left"/>
      <w:pPr>
        <w:tabs>
          <w:tab w:val="num" w:pos="1702"/>
        </w:tabs>
        <w:ind w:left="568" w:firstLine="0"/>
      </w:pPr>
      <w:rPr>
        <w:rFonts w:ascii="Times New Roman" w:hAnsi="Times New Roman" w:hint="default"/>
        <w:b w:val="0"/>
        <w:i w:val="0"/>
        <w:color w:val="auto"/>
        <w:sz w:val="24"/>
        <w:szCs w:val="24"/>
        <w:lang w:val="ru-RU"/>
      </w:rPr>
    </w:lvl>
    <w:lvl w:ilvl="1">
      <w:start w:val="1"/>
      <w:numFmt w:val="russianLower"/>
      <w:lvlText w:val="%2)"/>
      <w:lvlJc w:val="left"/>
      <w:pPr>
        <w:tabs>
          <w:tab w:val="num" w:pos="1304"/>
        </w:tabs>
        <w:ind w:left="1077" w:hanging="1077"/>
      </w:pPr>
      <w:rPr>
        <w:rFonts w:hint="default"/>
        <w:color w:val="auto"/>
        <w:sz w:val="24"/>
        <w:szCs w:val="24"/>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31"/>
  </w:num>
  <w:num w:numId="2">
    <w:abstractNumId w:val="6"/>
  </w:num>
  <w:num w:numId="3">
    <w:abstractNumId w:val="9"/>
  </w:num>
  <w:num w:numId="4">
    <w:abstractNumId w:val="27"/>
  </w:num>
  <w:num w:numId="5">
    <w:abstractNumId w:val="16"/>
  </w:num>
  <w:num w:numId="6">
    <w:abstractNumId w:val="12"/>
  </w:num>
  <w:num w:numId="7">
    <w:abstractNumId w:val="19"/>
  </w:num>
  <w:num w:numId="8">
    <w:abstractNumId w:val="30"/>
  </w:num>
  <w:num w:numId="9">
    <w:abstractNumId w:val="11"/>
  </w:num>
  <w:num w:numId="10">
    <w:abstractNumId w:val="35"/>
  </w:num>
  <w:num w:numId="11">
    <w:abstractNumId w:val="32"/>
  </w:num>
  <w:num w:numId="12">
    <w:abstractNumId w:val="36"/>
  </w:num>
  <w:num w:numId="13">
    <w:abstractNumId w:val="14"/>
  </w:num>
  <w:num w:numId="14">
    <w:abstractNumId w:val="4"/>
  </w:num>
  <w:num w:numId="15">
    <w:abstractNumId w:val="1"/>
  </w:num>
  <w:num w:numId="16">
    <w:abstractNumId w:val="5"/>
  </w:num>
  <w:num w:numId="17">
    <w:abstractNumId w:val="15"/>
  </w:num>
  <w:num w:numId="18">
    <w:abstractNumId w:val="17"/>
  </w:num>
  <w:num w:numId="19">
    <w:abstractNumId w:val="26"/>
  </w:num>
  <w:num w:numId="20">
    <w:abstractNumId w:val="8"/>
  </w:num>
  <w:num w:numId="21">
    <w:abstractNumId w:val="25"/>
  </w:num>
  <w:num w:numId="22">
    <w:abstractNumId w:val="2"/>
  </w:num>
  <w:num w:numId="23">
    <w:abstractNumId w:val="37"/>
  </w:num>
  <w:num w:numId="24">
    <w:abstractNumId w:val="7"/>
  </w:num>
  <w:num w:numId="25">
    <w:abstractNumId w:val="23"/>
  </w:num>
  <w:num w:numId="26">
    <w:abstractNumId w:val="10"/>
  </w:num>
  <w:num w:numId="27">
    <w:abstractNumId w:val="0"/>
  </w:num>
  <w:num w:numId="28">
    <w:abstractNumId w:val="33"/>
  </w:num>
  <w:num w:numId="29">
    <w:abstractNumId w:val="3"/>
  </w:num>
  <w:num w:numId="30">
    <w:abstractNumId w:val="34"/>
  </w:num>
  <w:num w:numId="31">
    <w:abstractNumId w:val="28"/>
  </w:num>
  <w:num w:numId="32">
    <w:abstractNumId w:val="20"/>
  </w:num>
  <w:num w:numId="33">
    <w:abstractNumId w:val="13"/>
  </w:num>
  <w:num w:numId="34">
    <w:abstractNumId w:val="21"/>
  </w:num>
  <w:num w:numId="35">
    <w:abstractNumId w:val="29"/>
  </w:num>
  <w:num w:numId="36">
    <w:abstractNumId w:val="22"/>
  </w:num>
  <w:num w:numId="37">
    <w:abstractNumId w:val="2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F17"/>
    <w:rsid w:val="00143C33"/>
    <w:rsid w:val="001C18FA"/>
    <w:rsid w:val="00214512"/>
    <w:rsid w:val="002A3E13"/>
    <w:rsid w:val="00334C02"/>
    <w:rsid w:val="00346F17"/>
    <w:rsid w:val="003B02A6"/>
    <w:rsid w:val="00406CDD"/>
    <w:rsid w:val="004077C7"/>
    <w:rsid w:val="00413004"/>
    <w:rsid w:val="00475563"/>
    <w:rsid w:val="004E63FC"/>
    <w:rsid w:val="004F77B3"/>
    <w:rsid w:val="00512A15"/>
    <w:rsid w:val="005E56E3"/>
    <w:rsid w:val="00604462"/>
    <w:rsid w:val="00652977"/>
    <w:rsid w:val="00693F9C"/>
    <w:rsid w:val="006C23AB"/>
    <w:rsid w:val="006E1FC6"/>
    <w:rsid w:val="007006AE"/>
    <w:rsid w:val="00864F91"/>
    <w:rsid w:val="0087374C"/>
    <w:rsid w:val="00901C3B"/>
    <w:rsid w:val="009227F1"/>
    <w:rsid w:val="00A41770"/>
    <w:rsid w:val="00A811F0"/>
    <w:rsid w:val="00AD5BC4"/>
    <w:rsid w:val="00AF2675"/>
    <w:rsid w:val="00BF4C19"/>
    <w:rsid w:val="00C02C21"/>
    <w:rsid w:val="00C55D3D"/>
    <w:rsid w:val="00C626E2"/>
    <w:rsid w:val="00C634BB"/>
    <w:rsid w:val="00C81B4C"/>
    <w:rsid w:val="00DD1F48"/>
    <w:rsid w:val="00DD2826"/>
    <w:rsid w:val="00DE3C0E"/>
    <w:rsid w:val="00E319C4"/>
    <w:rsid w:val="00EB06FD"/>
    <w:rsid w:val="00F41E66"/>
    <w:rsid w:val="00F843DB"/>
    <w:rsid w:val="00FA4335"/>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FA8623-39A2-45A7-A483-AF4E4B00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Cod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paragraph" w:styleId="1">
    <w:name w:val="heading 1"/>
    <w:link w:val="10"/>
    <w:uiPriority w:val="9"/>
    <w:rsid w:val="00EB06FD"/>
    <w:pPr>
      <w:keepNext/>
      <w:keepLines/>
      <w:spacing w:before="480" w:line="259" w:lineRule="auto"/>
      <w:outlineLvl w:val="0"/>
    </w:pPr>
    <w:rPr>
      <w:rFonts w:ascii="Calibri Light" w:hAnsi="Calibri Light"/>
      <w:b/>
      <w:bCs/>
      <w:color w:val="2E74B5"/>
      <w:sz w:val="28"/>
      <w:szCs w:val="28"/>
      <w:lang w:eastAsia="en-US"/>
    </w:rPr>
  </w:style>
  <w:style w:type="paragraph" w:styleId="2">
    <w:name w:val="heading 2"/>
    <w:link w:val="20"/>
    <w:uiPriority w:val="9"/>
    <w:unhideWhenUsed/>
    <w:rsid w:val="00EB06FD"/>
    <w:pPr>
      <w:keepNext/>
      <w:keepLines/>
      <w:spacing w:before="200" w:line="259" w:lineRule="auto"/>
      <w:outlineLvl w:val="1"/>
    </w:pPr>
    <w:rPr>
      <w:rFonts w:ascii="Calibri Light" w:hAnsi="Calibri Light"/>
      <w:b/>
      <w:bCs/>
      <w:color w:val="5B9BD5"/>
      <w:sz w:val="26"/>
      <w:szCs w:val="26"/>
      <w:lang w:eastAsia="en-US"/>
    </w:rPr>
  </w:style>
  <w:style w:type="paragraph" w:styleId="3">
    <w:name w:val="heading 3"/>
    <w:link w:val="30"/>
    <w:uiPriority w:val="9"/>
    <w:unhideWhenUsed/>
    <w:rsid w:val="00EB06FD"/>
    <w:pPr>
      <w:keepNext/>
      <w:keepLines/>
      <w:spacing w:before="200" w:line="259" w:lineRule="auto"/>
      <w:outlineLvl w:val="2"/>
    </w:pPr>
    <w:rPr>
      <w:rFonts w:ascii="Calibri Light" w:hAnsi="Calibri Light"/>
      <w:b/>
      <w:bCs/>
      <w:color w:val="5B9BD5"/>
      <w:sz w:val="22"/>
      <w:szCs w:val="22"/>
      <w:lang w:eastAsia="en-US"/>
    </w:rPr>
  </w:style>
  <w:style w:type="paragraph" w:styleId="4">
    <w:name w:val="heading 4"/>
    <w:link w:val="40"/>
    <w:uiPriority w:val="9"/>
    <w:unhideWhenUsed/>
    <w:qFormat/>
    <w:rsid w:val="00EB06FD"/>
    <w:pPr>
      <w:keepNext/>
      <w:keepLines/>
      <w:spacing w:before="200" w:line="259" w:lineRule="auto"/>
      <w:outlineLvl w:val="3"/>
    </w:pPr>
    <w:rPr>
      <w:rFonts w:ascii="Calibri Light" w:hAnsi="Calibri Light"/>
      <w:b/>
      <w:bCs/>
      <w:i/>
      <w:iCs/>
      <w:color w:val="5B9BD5"/>
      <w:sz w:val="22"/>
      <w:szCs w:val="22"/>
      <w:lang w:eastAsia="en-US"/>
    </w:rPr>
  </w:style>
  <w:style w:type="paragraph" w:styleId="5">
    <w:name w:val="heading 5"/>
    <w:link w:val="50"/>
    <w:uiPriority w:val="9"/>
    <w:unhideWhenUsed/>
    <w:qFormat/>
    <w:rsid w:val="00EB06FD"/>
    <w:pPr>
      <w:keepNext/>
      <w:keepLines/>
      <w:spacing w:before="200" w:line="259" w:lineRule="auto"/>
      <w:outlineLvl w:val="4"/>
    </w:pPr>
    <w:rPr>
      <w:rFonts w:ascii="Calibri Light" w:hAnsi="Calibri Light"/>
      <w:color w:val="1F4D78"/>
      <w:sz w:val="22"/>
      <w:szCs w:val="22"/>
      <w:lang w:eastAsia="en-US"/>
    </w:rPr>
  </w:style>
  <w:style w:type="paragraph" w:styleId="6">
    <w:name w:val="heading 6"/>
    <w:link w:val="60"/>
    <w:uiPriority w:val="9"/>
    <w:unhideWhenUsed/>
    <w:qFormat/>
    <w:rsid w:val="00EB06FD"/>
    <w:pPr>
      <w:keepNext/>
      <w:keepLines/>
      <w:spacing w:before="200" w:line="259" w:lineRule="auto"/>
      <w:outlineLvl w:val="5"/>
    </w:pPr>
    <w:rPr>
      <w:rFonts w:ascii="Calibri Light" w:hAnsi="Calibri Light"/>
      <w:i/>
      <w:iCs/>
      <w:color w:val="1F4D7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B06FD"/>
    <w:rPr>
      <w:rFonts w:ascii="Calibri Light" w:hAnsi="Calibri Light"/>
      <w:b/>
      <w:bCs/>
      <w:color w:val="2E74B5"/>
      <w:sz w:val="28"/>
      <w:szCs w:val="28"/>
      <w:lang w:eastAsia="en-US"/>
    </w:rPr>
  </w:style>
  <w:style w:type="character" w:customStyle="1" w:styleId="20">
    <w:name w:val="Заголовок 2 Знак"/>
    <w:link w:val="2"/>
    <w:uiPriority w:val="9"/>
    <w:rsid w:val="00EB06FD"/>
    <w:rPr>
      <w:rFonts w:ascii="Calibri Light" w:hAnsi="Calibri Light"/>
      <w:b/>
      <w:bCs/>
      <w:color w:val="5B9BD5"/>
      <w:sz w:val="26"/>
      <w:szCs w:val="26"/>
      <w:lang w:eastAsia="en-US"/>
    </w:rPr>
  </w:style>
  <w:style w:type="character" w:customStyle="1" w:styleId="30">
    <w:name w:val="Заголовок 3 Знак"/>
    <w:link w:val="3"/>
    <w:uiPriority w:val="9"/>
    <w:rsid w:val="00EB06FD"/>
    <w:rPr>
      <w:rFonts w:ascii="Calibri Light" w:hAnsi="Calibri Light"/>
      <w:b/>
      <w:bCs/>
      <w:color w:val="5B9BD5"/>
      <w:sz w:val="22"/>
      <w:szCs w:val="22"/>
      <w:lang w:eastAsia="en-US"/>
    </w:rPr>
  </w:style>
  <w:style w:type="character" w:customStyle="1" w:styleId="40">
    <w:name w:val="Заголовок 4 Знак"/>
    <w:link w:val="4"/>
    <w:uiPriority w:val="9"/>
    <w:rsid w:val="00EB06FD"/>
    <w:rPr>
      <w:rFonts w:ascii="Calibri Light" w:hAnsi="Calibri Light"/>
      <w:b/>
      <w:bCs/>
      <w:i/>
      <w:iCs/>
      <w:color w:val="5B9BD5"/>
      <w:sz w:val="22"/>
      <w:szCs w:val="22"/>
      <w:lang w:eastAsia="en-US"/>
    </w:rPr>
  </w:style>
  <w:style w:type="character" w:customStyle="1" w:styleId="50">
    <w:name w:val="Заголовок 5 Знак"/>
    <w:link w:val="5"/>
    <w:uiPriority w:val="9"/>
    <w:rsid w:val="00EB06FD"/>
    <w:rPr>
      <w:rFonts w:ascii="Calibri Light" w:hAnsi="Calibri Light"/>
      <w:color w:val="1F4D78"/>
      <w:sz w:val="22"/>
      <w:szCs w:val="22"/>
      <w:lang w:eastAsia="en-US"/>
    </w:rPr>
  </w:style>
  <w:style w:type="character" w:customStyle="1" w:styleId="60">
    <w:name w:val="Заголовок 6 Знак"/>
    <w:link w:val="6"/>
    <w:uiPriority w:val="9"/>
    <w:rsid w:val="00EB06FD"/>
    <w:rPr>
      <w:rFonts w:ascii="Calibri Light" w:hAnsi="Calibri Light"/>
      <w:i/>
      <w:iCs/>
      <w:color w:val="1F4D78"/>
      <w:sz w:val="22"/>
      <w:szCs w:val="22"/>
      <w:lang w:eastAsia="en-US"/>
    </w:rPr>
  </w:style>
  <w:style w:type="paragraph" w:styleId="a3">
    <w:name w:val="header"/>
    <w:basedOn w:val="a"/>
    <w:link w:val="a4"/>
    <w:uiPriority w:val="99"/>
    <w:rsid w:val="00A41770"/>
    <w:pPr>
      <w:tabs>
        <w:tab w:val="center" w:pos="4677"/>
        <w:tab w:val="right" w:pos="9355"/>
      </w:tabs>
    </w:pPr>
  </w:style>
  <w:style w:type="character" w:customStyle="1" w:styleId="a4">
    <w:name w:val="Верхний колонтитул Знак"/>
    <w:link w:val="a3"/>
    <w:uiPriority w:val="99"/>
    <w:rsid w:val="00EB06FD"/>
    <w:rPr>
      <w:rFonts w:ascii="Arial" w:hAnsi="Arial"/>
      <w:sz w:val="24"/>
    </w:rPr>
  </w:style>
  <w:style w:type="paragraph" w:styleId="a5">
    <w:name w:val="footer"/>
    <w:basedOn w:val="a"/>
    <w:link w:val="a6"/>
    <w:uiPriority w:val="99"/>
    <w:rsid w:val="00A41770"/>
    <w:pPr>
      <w:tabs>
        <w:tab w:val="center" w:pos="4677"/>
        <w:tab w:val="right" w:pos="9355"/>
      </w:tabs>
    </w:pPr>
  </w:style>
  <w:style w:type="character" w:customStyle="1" w:styleId="a6">
    <w:name w:val="Нижний колонтитул Знак"/>
    <w:link w:val="a5"/>
    <w:uiPriority w:val="99"/>
    <w:rsid w:val="00EB06FD"/>
    <w:rPr>
      <w:rFonts w:ascii="Arial" w:hAnsi="Arial"/>
      <w:sz w:val="24"/>
    </w:rPr>
  </w:style>
  <w:style w:type="character" w:styleId="a7">
    <w:name w:val="annotation reference"/>
    <w:uiPriority w:val="99"/>
    <w:rsid w:val="00EB06FD"/>
    <w:rPr>
      <w:sz w:val="16"/>
      <w:szCs w:val="16"/>
    </w:rPr>
  </w:style>
  <w:style w:type="paragraph" w:styleId="a8">
    <w:name w:val="annotation text"/>
    <w:basedOn w:val="a"/>
    <w:link w:val="a9"/>
    <w:uiPriority w:val="99"/>
    <w:unhideWhenUsed/>
    <w:rsid w:val="00EB06FD"/>
    <w:pPr>
      <w:overflowPunct/>
      <w:autoSpaceDE/>
      <w:autoSpaceDN/>
      <w:adjustRightInd/>
      <w:textAlignment w:val="auto"/>
    </w:pPr>
    <w:rPr>
      <w:rFonts w:ascii="Times New Roman" w:hAnsi="Times New Roman"/>
      <w:sz w:val="20"/>
      <w:lang w:eastAsia="en-US"/>
    </w:rPr>
  </w:style>
  <w:style w:type="character" w:customStyle="1" w:styleId="a9">
    <w:name w:val="Текст примечания Знак"/>
    <w:link w:val="a8"/>
    <w:uiPriority w:val="99"/>
    <w:rsid w:val="00EB06FD"/>
    <w:rPr>
      <w:lang w:eastAsia="en-US"/>
    </w:rPr>
  </w:style>
  <w:style w:type="paragraph" w:styleId="aa">
    <w:name w:val="Balloon Text"/>
    <w:basedOn w:val="a"/>
    <w:link w:val="ab"/>
    <w:uiPriority w:val="99"/>
    <w:unhideWhenUsed/>
    <w:rsid w:val="00EB06FD"/>
    <w:pPr>
      <w:overflowPunct/>
      <w:autoSpaceDE/>
      <w:autoSpaceDN/>
      <w:adjustRightInd/>
      <w:textAlignment w:val="auto"/>
    </w:pPr>
    <w:rPr>
      <w:rFonts w:ascii="Segoe UI" w:hAnsi="Segoe UI" w:cs="Segoe UI"/>
      <w:sz w:val="18"/>
      <w:szCs w:val="18"/>
      <w:lang w:eastAsia="en-US"/>
    </w:rPr>
  </w:style>
  <w:style w:type="character" w:customStyle="1" w:styleId="ab">
    <w:name w:val="Текст выноски Знак"/>
    <w:link w:val="aa"/>
    <w:uiPriority w:val="99"/>
    <w:rsid w:val="00EB06FD"/>
    <w:rPr>
      <w:rFonts w:ascii="Segoe UI" w:hAnsi="Segoe UI" w:cs="Segoe UI"/>
      <w:sz w:val="18"/>
      <w:szCs w:val="18"/>
      <w:lang w:eastAsia="en-US"/>
    </w:rPr>
  </w:style>
  <w:style w:type="paragraph" w:styleId="ac">
    <w:name w:val="annotation subject"/>
    <w:basedOn w:val="a8"/>
    <w:next w:val="a8"/>
    <w:link w:val="ad"/>
    <w:uiPriority w:val="99"/>
    <w:unhideWhenUsed/>
    <w:rsid w:val="00EB06FD"/>
    <w:rPr>
      <w:b/>
      <w:bCs/>
    </w:rPr>
  </w:style>
  <w:style w:type="character" w:customStyle="1" w:styleId="ad">
    <w:name w:val="Тема примечания Знак"/>
    <w:link w:val="ac"/>
    <w:uiPriority w:val="99"/>
    <w:rsid w:val="00EB06FD"/>
    <w:rPr>
      <w:b/>
      <w:bCs/>
      <w:lang w:eastAsia="en-US"/>
    </w:rPr>
  </w:style>
  <w:style w:type="paragraph" w:customStyle="1" w:styleId="1TimesNewRoman12">
    <w:name w:val="! ТЗ Стиль __ТекстОсн_1и + Times New Roman 12 пт По ширине Первая стр..."/>
    <w:basedOn w:val="a"/>
    <w:qFormat/>
    <w:rsid w:val="00EB06FD"/>
    <w:pPr>
      <w:tabs>
        <w:tab w:val="left" w:pos="851"/>
      </w:tabs>
      <w:overflowPunct/>
      <w:autoSpaceDE/>
      <w:autoSpaceDN/>
      <w:adjustRightInd/>
      <w:spacing w:before="60" w:after="60" w:line="360" w:lineRule="auto"/>
      <w:ind w:firstLine="709"/>
      <w:jc w:val="both"/>
      <w:textAlignment w:val="auto"/>
    </w:pPr>
    <w:rPr>
      <w:rFonts w:ascii="Times New Roman" w:hAnsi="Times New Roman"/>
      <w:snapToGrid w:val="0"/>
    </w:rPr>
  </w:style>
  <w:style w:type="paragraph" w:styleId="ae">
    <w:name w:val="List Paragraph"/>
    <w:basedOn w:val="a"/>
    <w:uiPriority w:val="34"/>
    <w:qFormat/>
    <w:rsid w:val="00EB06FD"/>
    <w:pPr>
      <w:overflowPunct/>
      <w:autoSpaceDE/>
      <w:autoSpaceDN/>
      <w:adjustRightInd/>
      <w:ind w:left="720"/>
      <w:contextualSpacing/>
      <w:textAlignment w:val="auto"/>
    </w:pPr>
    <w:rPr>
      <w:rFonts w:ascii="Times New Roman" w:hAnsi="Times New Roman"/>
      <w:sz w:val="20"/>
      <w:szCs w:val="22"/>
      <w:lang w:eastAsia="en-US"/>
    </w:rPr>
  </w:style>
  <w:style w:type="paragraph" w:styleId="af">
    <w:name w:val="endnote text"/>
    <w:basedOn w:val="a"/>
    <w:link w:val="af0"/>
    <w:uiPriority w:val="99"/>
    <w:unhideWhenUsed/>
    <w:rsid w:val="00EB06FD"/>
    <w:pPr>
      <w:overflowPunct/>
      <w:autoSpaceDE/>
      <w:autoSpaceDN/>
      <w:adjustRightInd/>
      <w:textAlignment w:val="auto"/>
    </w:pPr>
    <w:rPr>
      <w:rFonts w:ascii="Times New Roman" w:hAnsi="Times New Roman"/>
      <w:sz w:val="20"/>
      <w:lang w:eastAsia="en-US"/>
    </w:rPr>
  </w:style>
  <w:style w:type="character" w:customStyle="1" w:styleId="af0">
    <w:name w:val="Текст концевой сноски Знак"/>
    <w:link w:val="af"/>
    <w:uiPriority w:val="99"/>
    <w:rsid w:val="00EB06FD"/>
    <w:rPr>
      <w:lang w:eastAsia="en-US"/>
    </w:rPr>
  </w:style>
  <w:style w:type="character" w:styleId="af1">
    <w:name w:val="endnote reference"/>
    <w:uiPriority w:val="99"/>
    <w:unhideWhenUsed/>
    <w:rsid w:val="00EB06FD"/>
    <w:rPr>
      <w:vertAlign w:val="superscript"/>
    </w:rPr>
  </w:style>
  <w:style w:type="paragraph" w:styleId="af2">
    <w:name w:val="footnote text"/>
    <w:basedOn w:val="a"/>
    <w:link w:val="af3"/>
    <w:uiPriority w:val="99"/>
    <w:unhideWhenUsed/>
    <w:rsid w:val="00EB06FD"/>
    <w:pPr>
      <w:overflowPunct/>
      <w:autoSpaceDE/>
      <w:autoSpaceDN/>
      <w:adjustRightInd/>
      <w:textAlignment w:val="auto"/>
    </w:pPr>
    <w:rPr>
      <w:rFonts w:ascii="Times New Roman" w:hAnsi="Times New Roman"/>
      <w:sz w:val="20"/>
      <w:lang w:eastAsia="en-US"/>
    </w:rPr>
  </w:style>
  <w:style w:type="character" w:customStyle="1" w:styleId="af3">
    <w:name w:val="Текст сноски Знак"/>
    <w:link w:val="af2"/>
    <w:uiPriority w:val="99"/>
    <w:rsid w:val="00EB06FD"/>
    <w:rPr>
      <w:lang w:eastAsia="en-US"/>
    </w:rPr>
  </w:style>
  <w:style w:type="character" w:styleId="af4">
    <w:name w:val="footnote reference"/>
    <w:uiPriority w:val="99"/>
    <w:unhideWhenUsed/>
    <w:rsid w:val="00EB06FD"/>
    <w:rPr>
      <w:vertAlign w:val="superscript"/>
    </w:rPr>
  </w:style>
  <w:style w:type="paragraph" w:styleId="af5">
    <w:name w:val="No Spacing"/>
    <w:uiPriority w:val="1"/>
    <w:qFormat/>
    <w:rsid w:val="00EB06FD"/>
    <w:rPr>
      <w:szCs w:val="22"/>
      <w:lang w:eastAsia="en-US"/>
    </w:rPr>
  </w:style>
  <w:style w:type="paragraph" w:styleId="af6">
    <w:name w:val="Body Text"/>
    <w:basedOn w:val="a"/>
    <w:link w:val="af7"/>
    <w:uiPriority w:val="1"/>
    <w:qFormat/>
    <w:rsid w:val="00EB06FD"/>
    <w:pPr>
      <w:widowControl w:val="0"/>
      <w:overflowPunct/>
      <w:adjustRightInd/>
      <w:textAlignment w:val="auto"/>
    </w:pPr>
    <w:rPr>
      <w:rFonts w:ascii="Times New Roman" w:hAnsi="Times New Roman"/>
      <w:szCs w:val="24"/>
      <w:lang w:eastAsia="en-US"/>
    </w:rPr>
  </w:style>
  <w:style w:type="character" w:customStyle="1" w:styleId="af7">
    <w:name w:val="Основной текст Знак"/>
    <w:link w:val="af6"/>
    <w:uiPriority w:val="1"/>
    <w:rsid w:val="00EB06FD"/>
    <w:rPr>
      <w:sz w:val="24"/>
      <w:szCs w:val="24"/>
      <w:lang w:eastAsia="en-US"/>
    </w:rPr>
  </w:style>
  <w:style w:type="character" w:styleId="HTML">
    <w:name w:val="HTML Code"/>
    <w:uiPriority w:val="99"/>
    <w:unhideWhenUsed/>
    <w:rsid w:val="00EB06FD"/>
    <w:rPr>
      <w:rFonts w:ascii="Courier New" w:eastAsia="Times New Roman" w:hAnsi="Courier New" w:cs="Courier New"/>
      <w:sz w:val="20"/>
      <w:szCs w:val="20"/>
    </w:rPr>
  </w:style>
  <w:style w:type="character" w:styleId="af8">
    <w:name w:val="Hyperlink"/>
    <w:uiPriority w:val="99"/>
    <w:unhideWhenUsed/>
    <w:rsid w:val="00EB06FD"/>
    <w:rPr>
      <w:color w:val="0563C1"/>
      <w:u w:val="single"/>
    </w:rPr>
  </w:style>
  <w:style w:type="paragraph" w:customStyle="1" w:styleId="ConsPlusNonformat">
    <w:name w:val="ConsPlusNonformat"/>
    <w:qFormat/>
    <w:rsid w:val="00EB06FD"/>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5C08-2A90-47AF-A18B-8303340F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50</TotalTime>
  <Pages>335</Pages>
  <Words>142463</Words>
  <Characters>812044</Characters>
  <Application>Microsoft Office Word</Application>
  <DocSecurity>0</DocSecurity>
  <Lines>6767</Lines>
  <Paragraphs>1905</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
      <vt:lpstr>I. Общие положения</vt:lpstr>
      <vt:lpstr>II. Стандарт предоставления Услуги</vt:lpstr>
      <vt:lpstr>    Наименование Услуги</vt:lpstr>
      <vt:lpstr>    Наименование органа, предоставляющего Услугу</vt:lpstr>
      <vt:lpstr>    Результат предоставления Услуги</vt:lpstr>
      <vt:lpstr>    Срок предоставления Услуги</vt:lpstr>
      <vt:lpstr>    Правовые основания для предоставления Услуги</vt:lpstr>
      <vt:lpstr>    Исчерпывающий перечень документов, необходимых для предоставления Услуги</vt:lpstr>
      <vt:lpstr>    Исчерпывающий перечень оснований для отказа в приеме заявления и документов, нео</vt:lpstr>
      <vt:lpstr>    Исчерпывающий перечень оснований для приостановления предоставления Услуги или о</vt:lpstr>
      <vt:lpstr>    Размер платы, взимаемой с заявителя  при предоставлении Услуги, и способы ее взи</vt:lpstr>
      <vt:lpstr>    Максимальный срок ожидания в очереди при подаче заявителем заявления и при получ</vt:lpstr>
      <vt:lpstr>    Срок регистрации заявления</vt:lpstr>
      <vt:lpstr>    Требования к помещениям, в которых предоставляется Услуга</vt:lpstr>
      <vt:lpstr>    Показатели доступности и качества Услуги</vt:lpstr>
      <vt:lpstr>    Иные требования к предоставлению Услуги</vt:lpstr>
      <vt:lpstr>III. Состав, последовательность и сроки выполнения административных процедур</vt:lpstr>
      <vt:lpstr>    Перечень вариантов предоставления Услуги</vt:lpstr>
      <vt:lpstr>    Профилирование заявителя</vt:lpstr>
      <vt:lpstr>    </vt:lpstr>
      <vt:lpstr>        Прием заявления и документов и (или) информации, необходимых для предоставления </vt:lpstr>
      <vt:lpstr>        Межведомственное информационное взаимодействие </vt:lpstr>
      <vt:lpstr>        Принятие решения о предоставлении (об отказе в предоставлении) Услуги</vt:lpstr>
      <vt:lpstr>        Предоставление результата Услуги </vt:lpstr>
      <vt:lpstr>    </vt:lpstr>
      <vt:lpstr>        Прием заявления и документов и (или) информации, необходимых для предоставления </vt:lpstr>
      <vt:lpstr>        Межведомственное информационное взаимодействие </vt:lpstr>
      <vt:lpstr>        Принятие решения о предоставлении (об отказе в предоставлении) Услуги</vt:lpstr>
      <vt:lpstr>        Предоставление результата Услуги </vt:lpstr>
      <vt:lpstr>    </vt:lpstr>
      <vt:lpstr>        Прием заявления и документов и (или) информации, необходимых для предоставления </vt:lpstr>
      <vt:lpstr>        Межведомственное информационное взаимодействие </vt:lpstr>
      <vt:lpstr>        Принятие решения о предоставлении (об отказе в предоставлении) Услуги</vt:lpstr>
      <vt:lpstr>        Предоставление результата Услуги </vt:lpstr>
      <vt:lpstr>    </vt:lpstr>
      <vt:lpstr>        Прием заявления и документов и (или) информации, необходимых для предоставления </vt:lpstr>
    </vt:vector>
  </TitlesOfParts>
  <Company>111</Company>
  <LinksUpToDate>false</LinksUpToDate>
  <CharactersWithSpaces>952602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Делопроизводитель</dc:creator>
  <cp:keywords/>
  <cp:lastModifiedBy>Делопроизводитель</cp:lastModifiedBy>
  <cp:revision>1</cp:revision>
  <cp:lastPrinted>2006-01-11T08:21:00Z</cp:lastPrinted>
  <dcterms:created xsi:type="dcterms:W3CDTF">2024-12-23T06:37:00Z</dcterms:created>
  <dcterms:modified xsi:type="dcterms:W3CDTF">2024-12-23T07:32:00Z</dcterms:modified>
</cp:coreProperties>
</file>