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458" w:rsidRPr="00652977" w:rsidRDefault="002E2E73">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57pt">
            <v:imagedata r:id="rId7" o:title="Герб Нововаршавский копия"/>
          </v:shape>
        </w:pict>
      </w:r>
    </w:p>
    <w:p w:rsidR="00FF1458" w:rsidRDefault="00FF1458">
      <w:pPr>
        <w:jc w:val="center"/>
        <w:rPr>
          <w:rFonts w:ascii="Times New Roman" w:hAnsi="Times New Roman"/>
          <w:b/>
          <w:sz w:val="10"/>
        </w:rPr>
      </w:pPr>
    </w:p>
    <w:p w:rsidR="009227F1" w:rsidRDefault="00FF1458">
      <w:pPr>
        <w:jc w:val="center"/>
        <w:rPr>
          <w:rFonts w:ascii="Times New Roman" w:hAnsi="Times New Roman"/>
          <w:b/>
          <w:spacing w:val="30"/>
          <w:sz w:val="32"/>
        </w:rPr>
      </w:pPr>
      <w:r>
        <w:rPr>
          <w:rFonts w:ascii="Times New Roman" w:hAnsi="Times New Roman"/>
          <w:b/>
          <w:spacing w:val="30"/>
          <w:sz w:val="32"/>
        </w:rPr>
        <w:t>А</w:t>
      </w:r>
      <w:r w:rsidR="005E56E3">
        <w:rPr>
          <w:rFonts w:ascii="Times New Roman" w:hAnsi="Times New Roman"/>
          <w:b/>
          <w:spacing w:val="30"/>
          <w:sz w:val="32"/>
        </w:rPr>
        <w:t>ДМИНИСТРАЦИЯ</w:t>
      </w:r>
      <w:r>
        <w:rPr>
          <w:rFonts w:ascii="Times New Roman" w:hAnsi="Times New Roman"/>
          <w:b/>
          <w:spacing w:val="30"/>
          <w:sz w:val="32"/>
        </w:rPr>
        <w:t xml:space="preserve"> </w:t>
      </w:r>
    </w:p>
    <w:p w:rsidR="00FF1458" w:rsidRDefault="00FF1458">
      <w:pPr>
        <w:jc w:val="center"/>
        <w:rPr>
          <w:rFonts w:ascii="Times New Roman" w:hAnsi="Times New Roman"/>
          <w:b/>
          <w:spacing w:val="30"/>
          <w:sz w:val="28"/>
          <w:szCs w:val="28"/>
        </w:rPr>
      </w:pPr>
      <w:r w:rsidRPr="009227F1">
        <w:rPr>
          <w:rFonts w:ascii="Times New Roman" w:hAnsi="Times New Roman"/>
          <w:b/>
          <w:spacing w:val="30"/>
          <w:sz w:val="28"/>
          <w:szCs w:val="28"/>
        </w:rPr>
        <w:t>НОВОВАРШАВСКОГО МУНИЦИПАЛЬНОГО РАЙОНА</w:t>
      </w:r>
    </w:p>
    <w:p w:rsidR="004077C7" w:rsidRPr="004077C7" w:rsidRDefault="004077C7">
      <w:pPr>
        <w:jc w:val="center"/>
        <w:rPr>
          <w:rFonts w:ascii="Times New Roman" w:hAnsi="Times New Roman"/>
          <w:b/>
          <w:sz w:val="28"/>
          <w:szCs w:val="28"/>
        </w:rPr>
      </w:pPr>
      <w:r w:rsidRPr="006E1FC6">
        <w:rPr>
          <w:rFonts w:ascii="Times New Roman" w:hAnsi="Times New Roman"/>
          <w:b/>
          <w:spacing w:val="30"/>
          <w:sz w:val="28"/>
          <w:szCs w:val="28"/>
        </w:rPr>
        <w:t>ОМСКОЙ ОБЛАСТИ</w:t>
      </w:r>
    </w:p>
    <w:p w:rsidR="00FF1458" w:rsidRDefault="00FF1458">
      <w:pPr>
        <w:jc w:val="center"/>
        <w:rPr>
          <w:rFonts w:ascii="Times New Roman" w:hAnsi="Times New Roman"/>
          <w:b/>
          <w:sz w:val="20"/>
        </w:rPr>
      </w:pPr>
    </w:p>
    <w:p w:rsidR="00FF1458" w:rsidRDefault="00FF1458">
      <w:pPr>
        <w:jc w:val="center"/>
        <w:rPr>
          <w:rFonts w:ascii="Times New Roman" w:hAnsi="Times New Roman"/>
          <w:b/>
          <w:spacing w:val="60"/>
          <w:sz w:val="52"/>
        </w:rPr>
      </w:pPr>
      <w:r>
        <w:rPr>
          <w:rFonts w:ascii="Times New Roman" w:hAnsi="Times New Roman"/>
          <w:b/>
          <w:spacing w:val="60"/>
          <w:sz w:val="52"/>
        </w:rPr>
        <w:t>ПОСТАНОВЛЕНИЕ</w:t>
      </w:r>
    </w:p>
    <w:tbl>
      <w:tblPr>
        <w:tblW w:w="0" w:type="auto"/>
        <w:tblLayout w:type="fixed"/>
        <w:tblCellMar>
          <w:left w:w="70" w:type="dxa"/>
          <w:right w:w="70" w:type="dxa"/>
        </w:tblCellMar>
        <w:tblLook w:val="0000" w:firstRow="0" w:lastRow="0" w:firstColumn="0" w:lastColumn="0" w:noHBand="0" w:noVBand="0"/>
      </w:tblPr>
      <w:tblGrid>
        <w:gridCol w:w="1913"/>
        <w:gridCol w:w="697"/>
        <w:gridCol w:w="1146"/>
        <w:gridCol w:w="3118"/>
        <w:gridCol w:w="2552"/>
      </w:tblGrid>
      <w:tr w:rsidR="00FF1458">
        <w:tc>
          <w:tcPr>
            <w:tcW w:w="9426" w:type="dxa"/>
            <w:gridSpan w:val="5"/>
            <w:tcBorders>
              <w:top w:val="single" w:sz="12" w:space="0" w:color="auto"/>
            </w:tcBorders>
          </w:tcPr>
          <w:p w:rsidR="00FF1458" w:rsidRDefault="00FF1458">
            <w:pPr>
              <w:jc w:val="center"/>
              <w:rPr>
                <w:rFonts w:ascii="Times New Roman" w:hAnsi="Times New Roman"/>
                <w:b/>
                <w:spacing w:val="40"/>
                <w:sz w:val="4"/>
              </w:rPr>
            </w:pPr>
          </w:p>
        </w:tc>
      </w:tr>
      <w:tr w:rsidR="00FF1458">
        <w:tc>
          <w:tcPr>
            <w:tcW w:w="9426" w:type="dxa"/>
            <w:gridSpan w:val="5"/>
            <w:tcBorders>
              <w:top w:val="single" w:sz="24" w:space="0" w:color="auto"/>
            </w:tcBorders>
          </w:tcPr>
          <w:p w:rsidR="00FF1458" w:rsidRDefault="00FF1458">
            <w:pPr>
              <w:jc w:val="center"/>
              <w:rPr>
                <w:rFonts w:ascii="Times New Roman" w:hAnsi="Times New Roman"/>
                <w:b/>
                <w:spacing w:val="40"/>
                <w:sz w:val="10"/>
              </w:rPr>
            </w:pPr>
          </w:p>
        </w:tc>
      </w:tr>
      <w:tr w:rsidR="00FF1458">
        <w:tc>
          <w:tcPr>
            <w:tcW w:w="1913" w:type="dxa"/>
            <w:tcBorders>
              <w:bottom w:val="single" w:sz="6" w:space="0" w:color="auto"/>
            </w:tcBorders>
          </w:tcPr>
          <w:p w:rsidR="00FF1458" w:rsidRDefault="00C51D2B">
            <w:pPr>
              <w:jc w:val="center"/>
              <w:rPr>
                <w:rFonts w:ascii="Times New Roman" w:hAnsi="Times New Roman"/>
                <w:sz w:val="26"/>
              </w:rPr>
            </w:pPr>
            <w:r>
              <w:rPr>
                <w:rFonts w:ascii="Times New Roman" w:hAnsi="Times New Roman"/>
                <w:sz w:val="26"/>
              </w:rPr>
              <w:t>25.03.2025</w:t>
            </w:r>
          </w:p>
        </w:tc>
        <w:tc>
          <w:tcPr>
            <w:tcW w:w="697" w:type="dxa"/>
          </w:tcPr>
          <w:p w:rsidR="00FF1458" w:rsidRDefault="00FF1458">
            <w:pPr>
              <w:jc w:val="center"/>
              <w:rPr>
                <w:rFonts w:ascii="Times New Roman" w:hAnsi="Times New Roman"/>
                <w:b/>
                <w:sz w:val="26"/>
              </w:rPr>
            </w:pPr>
            <w:r>
              <w:rPr>
                <w:rFonts w:ascii="Times New Roman" w:hAnsi="Times New Roman"/>
                <w:b/>
                <w:sz w:val="26"/>
              </w:rPr>
              <w:t>№</w:t>
            </w:r>
          </w:p>
        </w:tc>
        <w:tc>
          <w:tcPr>
            <w:tcW w:w="1146" w:type="dxa"/>
            <w:tcBorders>
              <w:bottom w:val="single" w:sz="6" w:space="0" w:color="auto"/>
            </w:tcBorders>
          </w:tcPr>
          <w:p w:rsidR="00FF1458" w:rsidRDefault="00C51D2B">
            <w:pPr>
              <w:jc w:val="center"/>
              <w:rPr>
                <w:rFonts w:ascii="Times New Roman" w:hAnsi="Times New Roman"/>
                <w:sz w:val="26"/>
              </w:rPr>
            </w:pPr>
            <w:r>
              <w:rPr>
                <w:rFonts w:ascii="Times New Roman" w:hAnsi="Times New Roman"/>
                <w:sz w:val="26"/>
              </w:rPr>
              <w:t>85-п</w:t>
            </w:r>
          </w:p>
        </w:tc>
        <w:tc>
          <w:tcPr>
            <w:tcW w:w="3118" w:type="dxa"/>
          </w:tcPr>
          <w:p w:rsidR="00FF1458" w:rsidRDefault="00FF1458">
            <w:pPr>
              <w:jc w:val="center"/>
              <w:rPr>
                <w:rFonts w:ascii="Times New Roman" w:hAnsi="Times New Roman"/>
                <w:b/>
                <w:sz w:val="28"/>
              </w:rPr>
            </w:pPr>
          </w:p>
        </w:tc>
        <w:tc>
          <w:tcPr>
            <w:tcW w:w="2552" w:type="dxa"/>
          </w:tcPr>
          <w:p w:rsidR="00FF1458" w:rsidRDefault="00FF1458">
            <w:pPr>
              <w:jc w:val="center"/>
              <w:rPr>
                <w:rFonts w:ascii="Times New Roman" w:hAnsi="Times New Roman"/>
                <w:b/>
              </w:rPr>
            </w:pPr>
            <w:r>
              <w:rPr>
                <w:rFonts w:ascii="Times New Roman" w:hAnsi="Times New Roman"/>
                <w:b/>
              </w:rPr>
              <w:t>р. п. Нововаршавка</w:t>
            </w:r>
          </w:p>
        </w:tc>
      </w:tr>
    </w:tbl>
    <w:p w:rsidR="00FF1458" w:rsidRDefault="00FF1458" w:rsidP="006E1FC6">
      <w:pPr>
        <w:jc w:val="center"/>
        <w:rPr>
          <w:rFonts w:ascii="Times New Roman" w:hAnsi="Times New Roman"/>
          <w:sz w:val="26"/>
          <w:lang w:val="en-US"/>
        </w:rPr>
      </w:pPr>
    </w:p>
    <w:p w:rsidR="00C51D2B" w:rsidRPr="00C51D2B" w:rsidRDefault="00C51D2B" w:rsidP="00C51D2B">
      <w:pPr>
        <w:jc w:val="center"/>
        <w:rPr>
          <w:rFonts w:ascii="Times New Roman" w:hAnsi="Times New Roman"/>
          <w:bCs/>
          <w:sz w:val="26"/>
          <w:szCs w:val="26"/>
        </w:rPr>
      </w:pPr>
      <w:r w:rsidRPr="00C51D2B">
        <w:rPr>
          <w:rFonts w:ascii="Times New Roman" w:hAnsi="Times New Roman"/>
          <w:bCs/>
          <w:sz w:val="26"/>
          <w:szCs w:val="26"/>
        </w:rPr>
        <w:t>Об утверждении порядка (Плана) действий по ликвидации последствий аварийных ситуаций в сфере теплоснабжения на территориях сельских поселений Нововаршавского муниципального района Омской области на период отопительных сезонов</w:t>
      </w:r>
    </w:p>
    <w:p w:rsidR="00C51D2B" w:rsidRPr="00C51D2B" w:rsidRDefault="00C51D2B" w:rsidP="00C51D2B">
      <w:pPr>
        <w:jc w:val="both"/>
        <w:rPr>
          <w:rFonts w:ascii="Times New Roman" w:hAnsi="Times New Roman"/>
          <w:sz w:val="26"/>
          <w:szCs w:val="26"/>
        </w:rPr>
      </w:pPr>
      <w:r w:rsidRPr="00C51D2B">
        <w:rPr>
          <w:rFonts w:ascii="Times New Roman" w:hAnsi="Times New Roman"/>
          <w:sz w:val="26"/>
          <w:szCs w:val="26"/>
        </w:rPr>
        <w:t> </w:t>
      </w:r>
    </w:p>
    <w:p w:rsidR="00C51D2B" w:rsidRPr="00C51D2B" w:rsidRDefault="00C51D2B" w:rsidP="00C51D2B">
      <w:pPr>
        <w:ind w:firstLine="567"/>
        <w:jc w:val="both"/>
        <w:rPr>
          <w:rFonts w:ascii="Times New Roman" w:hAnsi="Times New Roman"/>
          <w:sz w:val="26"/>
          <w:szCs w:val="26"/>
        </w:rPr>
      </w:pPr>
      <w:r w:rsidRPr="00C51D2B">
        <w:rPr>
          <w:rFonts w:ascii="Times New Roman" w:hAnsi="Times New Roman"/>
          <w:sz w:val="26"/>
          <w:szCs w:val="26"/>
        </w:rPr>
        <w:t>В соответствии с Федеральным законом от 6 октября 2003 года № 131-ФЗ</w:t>
      </w:r>
      <w:r w:rsidRPr="00C51D2B">
        <w:rPr>
          <w:rFonts w:ascii="Times New Roman" w:hAnsi="Times New Roman"/>
          <w:sz w:val="26"/>
          <w:szCs w:val="26"/>
        </w:rPr>
        <w:t xml:space="preserve">     </w:t>
      </w:r>
      <w:r>
        <w:rPr>
          <w:rFonts w:ascii="Times New Roman" w:hAnsi="Times New Roman"/>
          <w:sz w:val="26"/>
          <w:szCs w:val="26"/>
        </w:rPr>
        <w:t xml:space="preserve">        </w:t>
      </w:r>
      <w:r w:rsidRPr="00C51D2B">
        <w:rPr>
          <w:rFonts w:ascii="Times New Roman" w:hAnsi="Times New Roman"/>
          <w:sz w:val="26"/>
          <w:szCs w:val="26"/>
        </w:rPr>
        <w:t xml:space="preserve"> «Об общих принципах организации местного самоуправления в Российской Федерации», Федеральным законом от 27 июля 2010 года № 190-ФЗ «О теплоснабжении», приказом Министерства энергетики Российской Федерации от 13 ноября 2024 года № 2234</w:t>
      </w:r>
      <w:r>
        <w:rPr>
          <w:rFonts w:ascii="Times New Roman" w:hAnsi="Times New Roman"/>
          <w:sz w:val="26"/>
          <w:szCs w:val="26"/>
        </w:rPr>
        <w:t xml:space="preserve">         </w:t>
      </w:r>
      <w:r w:rsidRPr="00C51D2B">
        <w:rPr>
          <w:rFonts w:ascii="Times New Roman" w:hAnsi="Times New Roman"/>
          <w:sz w:val="26"/>
          <w:szCs w:val="26"/>
        </w:rPr>
        <w:t xml:space="preserve"> «Об утверждении Правил обеспечения готовности к отопительному периоду и Порядка проведения оценки обеспечения готовности к отопительному периоду», руководствуясь ст. 30 Устава Нововаршавского муниципального района Омской области, ПОСТАНОВЛЯЮ:</w:t>
      </w:r>
    </w:p>
    <w:p w:rsidR="00C51D2B" w:rsidRPr="00C51D2B" w:rsidRDefault="00C51D2B" w:rsidP="00C51D2B">
      <w:pPr>
        <w:ind w:firstLine="567"/>
        <w:jc w:val="both"/>
        <w:rPr>
          <w:rFonts w:ascii="Times New Roman" w:hAnsi="Times New Roman"/>
          <w:sz w:val="26"/>
          <w:szCs w:val="26"/>
        </w:rPr>
      </w:pPr>
      <w:r w:rsidRPr="00C51D2B">
        <w:rPr>
          <w:rFonts w:ascii="Times New Roman" w:hAnsi="Times New Roman"/>
          <w:sz w:val="26"/>
          <w:szCs w:val="26"/>
        </w:rPr>
        <w:t>1. Утвердить прилагаемый порядок (План) действий по ликвидации последствий аварийных ситуаций в сфере теплоснабжения на территориях сельских поселений Нововаршавского муниципального района Омской области на период отопительных сезонов</w:t>
      </w:r>
      <w:r w:rsidRPr="00C51D2B">
        <w:rPr>
          <w:rFonts w:ascii="Times New Roman" w:hAnsi="Times New Roman"/>
          <w:sz w:val="26"/>
          <w:szCs w:val="26"/>
        </w:rPr>
        <w:t>.</w:t>
      </w:r>
    </w:p>
    <w:p w:rsidR="00C51D2B" w:rsidRPr="00C51D2B" w:rsidRDefault="00C51D2B" w:rsidP="00C51D2B">
      <w:pPr>
        <w:ind w:firstLine="567"/>
        <w:jc w:val="both"/>
        <w:rPr>
          <w:rFonts w:ascii="Times New Roman" w:hAnsi="Times New Roman"/>
          <w:sz w:val="26"/>
          <w:szCs w:val="26"/>
        </w:rPr>
      </w:pPr>
      <w:r w:rsidRPr="00C51D2B">
        <w:rPr>
          <w:rFonts w:ascii="Times New Roman" w:hAnsi="Times New Roman"/>
          <w:sz w:val="26"/>
          <w:szCs w:val="26"/>
        </w:rPr>
        <w:t>2. Настоящее постановление разместить на официальном сайте Нововаршавского муниципального района Омской области в информационно-телекоммуникационной сети «Интернет».</w:t>
      </w:r>
    </w:p>
    <w:p w:rsidR="00C51D2B" w:rsidRPr="00C51D2B" w:rsidRDefault="00C51D2B" w:rsidP="00C51D2B">
      <w:pPr>
        <w:ind w:firstLine="567"/>
        <w:jc w:val="both"/>
        <w:rPr>
          <w:rFonts w:ascii="Times New Roman" w:hAnsi="Times New Roman"/>
          <w:sz w:val="26"/>
          <w:szCs w:val="26"/>
        </w:rPr>
      </w:pPr>
      <w:r w:rsidRPr="00C51D2B">
        <w:rPr>
          <w:rFonts w:ascii="Times New Roman" w:hAnsi="Times New Roman"/>
          <w:sz w:val="26"/>
          <w:szCs w:val="26"/>
        </w:rPr>
        <w:t>3. Контроль за исполнением настоящего постановления возложить на первого заместителя главы Нововаршавского муниципального района Омской области, председателя комитета по жизнеобеспечению, архитектуре и строительству Администрации Нововаршавского муниципального района Омской области.</w:t>
      </w:r>
    </w:p>
    <w:p w:rsidR="00C51D2B" w:rsidRPr="00C51D2B" w:rsidRDefault="00C51D2B" w:rsidP="00C51D2B">
      <w:pPr>
        <w:ind w:firstLine="567"/>
        <w:jc w:val="both"/>
        <w:rPr>
          <w:rFonts w:ascii="Times New Roman" w:hAnsi="Times New Roman"/>
          <w:sz w:val="26"/>
          <w:szCs w:val="26"/>
        </w:rPr>
      </w:pPr>
    </w:p>
    <w:p w:rsidR="00C51D2B" w:rsidRPr="00C51D2B" w:rsidRDefault="00C51D2B" w:rsidP="00C51D2B">
      <w:pPr>
        <w:ind w:firstLine="567"/>
        <w:jc w:val="both"/>
        <w:rPr>
          <w:rFonts w:ascii="Times New Roman" w:hAnsi="Times New Roman"/>
          <w:sz w:val="26"/>
          <w:szCs w:val="26"/>
        </w:rPr>
      </w:pPr>
    </w:p>
    <w:p w:rsidR="00C51D2B" w:rsidRPr="00C51D2B" w:rsidRDefault="00C51D2B" w:rsidP="00C51D2B">
      <w:pPr>
        <w:jc w:val="both"/>
        <w:rPr>
          <w:rFonts w:ascii="Times New Roman" w:hAnsi="Times New Roman"/>
          <w:sz w:val="26"/>
          <w:szCs w:val="26"/>
        </w:rPr>
      </w:pPr>
      <w:r w:rsidRPr="00C51D2B">
        <w:rPr>
          <w:rFonts w:ascii="Times New Roman" w:hAnsi="Times New Roman"/>
          <w:sz w:val="26"/>
          <w:szCs w:val="26"/>
        </w:rPr>
        <w:t xml:space="preserve">Глава Нововаршавского </w:t>
      </w:r>
    </w:p>
    <w:p w:rsidR="00C51D2B" w:rsidRPr="00C51D2B" w:rsidRDefault="00C51D2B" w:rsidP="00C51D2B">
      <w:pPr>
        <w:jc w:val="both"/>
        <w:rPr>
          <w:rFonts w:ascii="Times New Roman" w:hAnsi="Times New Roman"/>
          <w:sz w:val="26"/>
          <w:szCs w:val="26"/>
        </w:rPr>
      </w:pPr>
      <w:r w:rsidRPr="00C51D2B">
        <w:rPr>
          <w:rFonts w:ascii="Times New Roman" w:hAnsi="Times New Roman"/>
          <w:sz w:val="26"/>
          <w:szCs w:val="26"/>
        </w:rPr>
        <w:t xml:space="preserve">муниципального района Омской области                                          </w:t>
      </w:r>
      <w:r w:rsidRPr="00C51D2B">
        <w:rPr>
          <w:rFonts w:ascii="Times New Roman" w:hAnsi="Times New Roman"/>
          <w:sz w:val="26"/>
          <w:szCs w:val="26"/>
        </w:rPr>
        <w:t xml:space="preserve">    </w:t>
      </w:r>
      <w:r>
        <w:rPr>
          <w:rFonts w:ascii="Times New Roman" w:hAnsi="Times New Roman"/>
          <w:sz w:val="26"/>
          <w:szCs w:val="26"/>
        </w:rPr>
        <w:t xml:space="preserve">           </w:t>
      </w:r>
      <w:r w:rsidRPr="00C51D2B">
        <w:rPr>
          <w:rFonts w:ascii="Times New Roman" w:hAnsi="Times New Roman"/>
          <w:sz w:val="26"/>
          <w:szCs w:val="26"/>
        </w:rPr>
        <w:t xml:space="preserve">     </w:t>
      </w:r>
      <w:r w:rsidRPr="00C51D2B">
        <w:rPr>
          <w:rFonts w:ascii="Times New Roman" w:hAnsi="Times New Roman"/>
          <w:sz w:val="26"/>
          <w:szCs w:val="26"/>
        </w:rPr>
        <w:t>В. А. Шефер</w:t>
      </w:r>
    </w:p>
    <w:p w:rsidR="006E1FC6" w:rsidRPr="00C51D2B" w:rsidRDefault="006E1FC6" w:rsidP="006E1FC6">
      <w:pPr>
        <w:jc w:val="center"/>
        <w:rPr>
          <w:rFonts w:ascii="Times New Roman" w:hAnsi="Times New Roman"/>
          <w:sz w:val="26"/>
          <w:szCs w:val="26"/>
        </w:rPr>
      </w:pPr>
    </w:p>
    <w:p w:rsidR="006E1FC6" w:rsidRPr="00C51D2B" w:rsidRDefault="006E1FC6">
      <w:pPr>
        <w:jc w:val="both"/>
        <w:rPr>
          <w:rFonts w:ascii="Times New Roman" w:hAnsi="Times New Roman"/>
          <w:sz w:val="26"/>
          <w:szCs w:val="26"/>
        </w:rPr>
      </w:pPr>
    </w:p>
    <w:p w:rsidR="00C51D2B" w:rsidRDefault="00C51D2B">
      <w:pPr>
        <w:jc w:val="both"/>
        <w:rPr>
          <w:rFonts w:ascii="Times New Roman" w:hAnsi="Times New Roman"/>
          <w:sz w:val="26"/>
          <w:szCs w:val="26"/>
        </w:rPr>
        <w:sectPr w:rsidR="00C51D2B" w:rsidSect="00E319C4">
          <w:headerReference w:type="default" r:id="rId8"/>
          <w:pgSz w:w="11907" w:h="16840" w:code="9"/>
          <w:pgMar w:top="1134" w:right="737" w:bottom="1134" w:left="1134" w:header="567" w:footer="720" w:gutter="0"/>
          <w:cols w:space="720"/>
        </w:sectPr>
      </w:pPr>
    </w:p>
    <w:p w:rsidR="00C51D2B" w:rsidRPr="00C51D2B" w:rsidRDefault="00C51D2B" w:rsidP="00C51D2B">
      <w:pPr>
        <w:jc w:val="right"/>
        <w:rPr>
          <w:rFonts w:ascii="Times New Roman" w:hAnsi="Times New Roman"/>
          <w:sz w:val="26"/>
          <w:szCs w:val="26"/>
        </w:rPr>
      </w:pPr>
      <w:r w:rsidRPr="00C51D2B">
        <w:rPr>
          <w:rFonts w:ascii="Times New Roman" w:hAnsi="Times New Roman"/>
          <w:bCs/>
          <w:sz w:val="26"/>
          <w:szCs w:val="26"/>
        </w:rPr>
        <w:lastRenderedPageBreak/>
        <w:t>Приложение</w:t>
      </w:r>
    </w:p>
    <w:p w:rsidR="00C51D2B" w:rsidRPr="00C51D2B" w:rsidRDefault="00C51D2B" w:rsidP="00C51D2B">
      <w:pPr>
        <w:jc w:val="right"/>
        <w:rPr>
          <w:rFonts w:ascii="Times New Roman" w:hAnsi="Times New Roman"/>
          <w:bCs/>
          <w:sz w:val="26"/>
          <w:szCs w:val="26"/>
        </w:rPr>
      </w:pPr>
      <w:r w:rsidRPr="00C51D2B">
        <w:rPr>
          <w:rFonts w:ascii="Times New Roman" w:hAnsi="Times New Roman"/>
          <w:bCs/>
          <w:sz w:val="26"/>
          <w:szCs w:val="26"/>
        </w:rPr>
        <w:t xml:space="preserve">к постановлению </w:t>
      </w:r>
    </w:p>
    <w:p w:rsidR="00C51D2B" w:rsidRPr="00C51D2B" w:rsidRDefault="00C51D2B" w:rsidP="00C51D2B">
      <w:pPr>
        <w:jc w:val="right"/>
        <w:rPr>
          <w:rFonts w:ascii="Times New Roman" w:hAnsi="Times New Roman"/>
          <w:bCs/>
          <w:sz w:val="26"/>
          <w:szCs w:val="26"/>
        </w:rPr>
      </w:pPr>
      <w:r w:rsidRPr="00C51D2B">
        <w:rPr>
          <w:rFonts w:ascii="Times New Roman" w:hAnsi="Times New Roman"/>
          <w:bCs/>
          <w:sz w:val="26"/>
          <w:szCs w:val="26"/>
        </w:rPr>
        <w:t xml:space="preserve">Администрации Нововаршавского </w:t>
      </w:r>
    </w:p>
    <w:p w:rsidR="00C51D2B" w:rsidRPr="00C51D2B" w:rsidRDefault="00C51D2B" w:rsidP="00C51D2B">
      <w:pPr>
        <w:jc w:val="right"/>
        <w:rPr>
          <w:rFonts w:ascii="Times New Roman" w:hAnsi="Times New Roman"/>
          <w:sz w:val="26"/>
          <w:szCs w:val="26"/>
        </w:rPr>
      </w:pPr>
      <w:r w:rsidRPr="00C51D2B">
        <w:rPr>
          <w:rFonts w:ascii="Times New Roman" w:hAnsi="Times New Roman"/>
          <w:bCs/>
          <w:sz w:val="26"/>
          <w:szCs w:val="26"/>
        </w:rPr>
        <w:t>муниципального района</w:t>
      </w:r>
    </w:p>
    <w:p w:rsidR="00C51D2B" w:rsidRPr="00C51D2B" w:rsidRDefault="00C51D2B" w:rsidP="00C51D2B">
      <w:pPr>
        <w:jc w:val="right"/>
        <w:rPr>
          <w:rFonts w:ascii="Times New Roman" w:hAnsi="Times New Roman"/>
          <w:sz w:val="26"/>
          <w:szCs w:val="26"/>
        </w:rPr>
      </w:pPr>
      <w:r w:rsidRPr="00C51D2B">
        <w:rPr>
          <w:rFonts w:ascii="Times New Roman" w:hAnsi="Times New Roman"/>
          <w:bCs/>
          <w:sz w:val="26"/>
          <w:szCs w:val="26"/>
        </w:rPr>
        <w:t xml:space="preserve">от </w:t>
      </w:r>
      <w:r>
        <w:rPr>
          <w:rFonts w:ascii="Times New Roman" w:hAnsi="Times New Roman"/>
          <w:bCs/>
          <w:sz w:val="26"/>
          <w:szCs w:val="26"/>
        </w:rPr>
        <w:t>25.03.2025</w:t>
      </w:r>
      <w:r w:rsidRPr="00C51D2B">
        <w:rPr>
          <w:rFonts w:ascii="Times New Roman" w:hAnsi="Times New Roman"/>
          <w:bCs/>
          <w:sz w:val="26"/>
          <w:szCs w:val="26"/>
        </w:rPr>
        <w:t xml:space="preserve"> №</w:t>
      </w:r>
      <w:r>
        <w:rPr>
          <w:rFonts w:ascii="Times New Roman" w:hAnsi="Times New Roman"/>
          <w:bCs/>
          <w:sz w:val="26"/>
          <w:szCs w:val="26"/>
        </w:rPr>
        <w:t>85-п</w:t>
      </w:r>
    </w:p>
    <w:p w:rsidR="00C51D2B" w:rsidRPr="00C51D2B" w:rsidRDefault="00C51D2B" w:rsidP="00C51D2B">
      <w:pPr>
        <w:rPr>
          <w:rFonts w:ascii="Times New Roman" w:hAnsi="Times New Roman"/>
          <w:sz w:val="26"/>
          <w:szCs w:val="26"/>
        </w:rPr>
      </w:pPr>
      <w:r w:rsidRPr="00C51D2B">
        <w:rPr>
          <w:rFonts w:ascii="Times New Roman" w:hAnsi="Times New Roman"/>
          <w:sz w:val="26"/>
          <w:szCs w:val="26"/>
        </w:rPr>
        <w:t> </w:t>
      </w:r>
    </w:p>
    <w:p w:rsidR="00C51D2B" w:rsidRPr="00C51D2B" w:rsidRDefault="00C51D2B" w:rsidP="00C51D2B">
      <w:pPr>
        <w:rPr>
          <w:rFonts w:ascii="Times New Roman" w:hAnsi="Times New Roman"/>
          <w:sz w:val="26"/>
          <w:szCs w:val="26"/>
        </w:rPr>
      </w:pPr>
      <w:r w:rsidRPr="00C51D2B">
        <w:rPr>
          <w:rFonts w:ascii="Times New Roman" w:hAnsi="Times New Roman"/>
          <w:sz w:val="26"/>
          <w:szCs w:val="26"/>
        </w:rPr>
        <w:t> </w:t>
      </w:r>
    </w:p>
    <w:p w:rsidR="00C51D2B" w:rsidRPr="00C51D2B" w:rsidRDefault="00C51D2B" w:rsidP="00C51D2B">
      <w:pPr>
        <w:jc w:val="center"/>
        <w:rPr>
          <w:rFonts w:ascii="Times New Roman" w:hAnsi="Times New Roman"/>
          <w:sz w:val="26"/>
          <w:szCs w:val="26"/>
        </w:rPr>
      </w:pPr>
      <w:r w:rsidRPr="00C51D2B">
        <w:rPr>
          <w:rFonts w:ascii="Times New Roman" w:hAnsi="Times New Roman"/>
          <w:sz w:val="26"/>
          <w:szCs w:val="26"/>
        </w:rPr>
        <w:t>Порядок (План) действий по ликвидации последствий аварийных ситуаций в сфере теплоснабжения на территориях сельских поселений Нововаршавского муниципального района Омской области на период отопительных сезонов</w:t>
      </w:r>
    </w:p>
    <w:p w:rsidR="00C51D2B" w:rsidRPr="00C51D2B" w:rsidRDefault="00C51D2B" w:rsidP="00C51D2B">
      <w:pPr>
        <w:jc w:val="center"/>
        <w:rPr>
          <w:rFonts w:ascii="Times New Roman" w:hAnsi="Times New Roman"/>
          <w:sz w:val="26"/>
          <w:szCs w:val="26"/>
        </w:rPr>
      </w:pPr>
    </w:p>
    <w:p w:rsidR="00C51D2B" w:rsidRPr="00C51D2B" w:rsidRDefault="00C51D2B" w:rsidP="00277C62">
      <w:pPr>
        <w:numPr>
          <w:ilvl w:val="0"/>
          <w:numId w:val="1"/>
        </w:numPr>
        <w:jc w:val="center"/>
        <w:rPr>
          <w:rFonts w:ascii="Times New Roman" w:hAnsi="Times New Roman"/>
          <w:bCs/>
          <w:sz w:val="26"/>
          <w:szCs w:val="26"/>
        </w:rPr>
      </w:pPr>
      <w:r w:rsidRPr="00C51D2B">
        <w:rPr>
          <w:rFonts w:ascii="Times New Roman" w:hAnsi="Times New Roman"/>
          <w:bCs/>
          <w:sz w:val="26"/>
          <w:szCs w:val="26"/>
        </w:rPr>
        <w:t>Общие положения</w:t>
      </w:r>
    </w:p>
    <w:p w:rsidR="00C51D2B" w:rsidRPr="00C51D2B" w:rsidRDefault="00C51D2B" w:rsidP="00C51D2B">
      <w:pPr>
        <w:jc w:val="center"/>
        <w:rPr>
          <w:rFonts w:ascii="Times New Roman" w:hAnsi="Times New Roman"/>
          <w:bCs/>
          <w:sz w:val="26"/>
          <w:szCs w:val="26"/>
        </w:rPr>
      </w:pPr>
    </w:p>
    <w:p w:rsidR="00C51D2B" w:rsidRPr="00C51D2B" w:rsidRDefault="00C51D2B" w:rsidP="00C51D2B">
      <w:pPr>
        <w:ind w:firstLine="567"/>
        <w:jc w:val="both"/>
        <w:rPr>
          <w:rFonts w:ascii="Times New Roman" w:hAnsi="Times New Roman"/>
          <w:sz w:val="26"/>
          <w:szCs w:val="26"/>
        </w:rPr>
      </w:pPr>
      <w:r w:rsidRPr="00C51D2B">
        <w:rPr>
          <w:rFonts w:ascii="Times New Roman" w:hAnsi="Times New Roman"/>
          <w:sz w:val="26"/>
          <w:szCs w:val="26"/>
        </w:rPr>
        <w:t>1. План действий по ликвидации последствий аварийных ситуаций на территориях сельских поселений Нововаршавского муниципального района Омской области на период отопительных сезонов (далее - План) разработан в целях координации деятельности Администрации Нововаршавского муниципального района и ресурсоснабжающих организаций при решении вопросов, связанных с ликвидацией аварийных ситуаций на системах жизнеобеспечения муниципального района.</w:t>
      </w:r>
    </w:p>
    <w:p w:rsidR="00C51D2B" w:rsidRPr="00C51D2B" w:rsidRDefault="00C51D2B" w:rsidP="00C51D2B">
      <w:pPr>
        <w:ind w:firstLine="567"/>
        <w:jc w:val="both"/>
        <w:rPr>
          <w:rFonts w:ascii="Times New Roman" w:hAnsi="Times New Roman"/>
          <w:sz w:val="26"/>
          <w:szCs w:val="26"/>
        </w:rPr>
      </w:pPr>
      <w:r>
        <w:rPr>
          <w:rFonts w:ascii="Times New Roman" w:hAnsi="Times New Roman"/>
          <w:sz w:val="26"/>
          <w:szCs w:val="26"/>
        </w:rPr>
        <w:t xml:space="preserve">2. </w:t>
      </w:r>
      <w:r w:rsidRPr="00C51D2B">
        <w:rPr>
          <w:rFonts w:ascii="Times New Roman" w:hAnsi="Times New Roman"/>
          <w:sz w:val="26"/>
          <w:szCs w:val="26"/>
        </w:rPr>
        <w:t>Настоящий План обязателен для ресурсоснабжающих организаций, выполняющих ремонт объектов жилищно-коммунального хозяйства на сельских территориях Нововаршавского муниципального района.</w:t>
      </w:r>
    </w:p>
    <w:p w:rsidR="00C51D2B" w:rsidRPr="00C51D2B" w:rsidRDefault="00C51D2B" w:rsidP="00C51D2B">
      <w:pPr>
        <w:ind w:firstLine="567"/>
        <w:jc w:val="both"/>
        <w:rPr>
          <w:rFonts w:ascii="Times New Roman" w:hAnsi="Times New Roman"/>
          <w:sz w:val="26"/>
          <w:szCs w:val="26"/>
        </w:rPr>
      </w:pPr>
      <w:r>
        <w:rPr>
          <w:rFonts w:ascii="Times New Roman" w:hAnsi="Times New Roman"/>
          <w:sz w:val="26"/>
          <w:szCs w:val="26"/>
        </w:rPr>
        <w:t xml:space="preserve">3. </w:t>
      </w:r>
      <w:r w:rsidRPr="00C51D2B">
        <w:rPr>
          <w:rFonts w:ascii="Times New Roman" w:hAnsi="Times New Roman"/>
          <w:sz w:val="26"/>
          <w:szCs w:val="26"/>
        </w:rPr>
        <w:t>Основной задачей администрации Нововаршавского муниципального района, организаций жилищно-коммунального и топливно-энергетического хозяйства является обеспечение устойчивого теплоснабжения потребителям тепловой энергии, поддержание необходимых параметров энергоносителей и обеспечение нормативного температурного режима в зданиях с учетом их назначения и платежной дисциплины энергопотребления.</w:t>
      </w:r>
    </w:p>
    <w:p w:rsidR="00C51D2B" w:rsidRPr="00C51D2B" w:rsidRDefault="00C51D2B" w:rsidP="00C51D2B">
      <w:pPr>
        <w:ind w:firstLine="567"/>
        <w:jc w:val="both"/>
        <w:rPr>
          <w:rFonts w:ascii="Times New Roman" w:hAnsi="Times New Roman"/>
          <w:sz w:val="26"/>
          <w:szCs w:val="26"/>
        </w:rPr>
      </w:pPr>
      <w:r w:rsidRPr="00C51D2B">
        <w:rPr>
          <w:rFonts w:ascii="Times New Roman" w:hAnsi="Times New Roman"/>
          <w:sz w:val="26"/>
          <w:szCs w:val="26"/>
        </w:rPr>
        <w:t>4.</w:t>
      </w:r>
      <w:r>
        <w:rPr>
          <w:rFonts w:ascii="Times New Roman" w:hAnsi="Times New Roman"/>
          <w:sz w:val="26"/>
          <w:szCs w:val="26"/>
        </w:rPr>
        <w:t xml:space="preserve"> </w:t>
      </w:r>
      <w:r w:rsidRPr="00C51D2B">
        <w:rPr>
          <w:rFonts w:ascii="Times New Roman" w:hAnsi="Times New Roman"/>
          <w:sz w:val="26"/>
          <w:szCs w:val="26"/>
        </w:rPr>
        <w:t>Ответственность за предоставление коммунальных услуг, взаимодействие диспетчеров, дежурных (при наличии) организаций жилищно-коммунального комплекса, ресурсоснабжающих организаций и администрации Нововаршавского муниципального района определяется в соответствии с действующим законодательством.</w:t>
      </w:r>
    </w:p>
    <w:p w:rsidR="00C51D2B" w:rsidRPr="00C51D2B" w:rsidRDefault="00C51D2B" w:rsidP="00C51D2B">
      <w:pPr>
        <w:ind w:firstLine="567"/>
        <w:jc w:val="both"/>
        <w:rPr>
          <w:rFonts w:ascii="Times New Roman" w:hAnsi="Times New Roman"/>
          <w:sz w:val="26"/>
          <w:szCs w:val="26"/>
        </w:rPr>
      </w:pPr>
      <w:r>
        <w:rPr>
          <w:rFonts w:ascii="Times New Roman" w:hAnsi="Times New Roman"/>
          <w:sz w:val="26"/>
          <w:szCs w:val="26"/>
        </w:rPr>
        <w:t xml:space="preserve">5. </w:t>
      </w:r>
      <w:r w:rsidRPr="00C51D2B">
        <w:rPr>
          <w:rFonts w:ascii="Times New Roman" w:hAnsi="Times New Roman"/>
          <w:sz w:val="26"/>
          <w:szCs w:val="26"/>
        </w:rPr>
        <w:t>Взаимоотношения теплоснабжающих организаций с исполнителями коммунальных усл</w:t>
      </w:r>
      <w:r>
        <w:rPr>
          <w:rFonts w:ascii="Times New Roman" w:hAnsi="Times New Roman"/>
          <w:sz w:val="26"/>
          <w:szCs w:val="26"/>
        </w:rPr>
        <w:t xml:space="preserve">уг и потребителями определяются </w:t>
      </w:r>
      <w:r w:rsidRPr="00C51D2B">
        <w:rPr>
          <w:rFonts w:ascii="Times New Roman" w:hAnsi="Times New Roman"/>
          <w:sz w:val="26"/>
          <w:szCs w:val="26"/>
        </w:rPr>
        <w:t xml:space="preserve">заключенными между ними договорами и действующим федеральным законодательством. </w:t>
      </w:r>
    </w:p>
    <w:p w:rsidR="00C51D2B" w:rsidRPr="00C51D2B" w:rsidRDefault="00C51D2B" w:rsidP="00C51D2B">
      <w:pPr>
        <w:ind w:firstLine="567"/>
        <w:jc w:val="both"/>
        <w:rPr>
          <w:rFonts w:ascii="Times New Roman" w:hAnsi="Times New Roman"/>
          <w:sz w:val="26"/>
          <w:szCs w:val="26"/>
        </w:rPr>
      </w:pPr>
      <w:r w:rsidRPr="00C51D2B">
        <w:rPr>
          <w:rFonts w:ascii="Times New Roman" w:hAnsi="Times New Roman"/>
          <w:sz w:val="26"/>
          <w:szCs w:val="26"/>
        </w:rPr>
        <w:t>Ответственность исполнителей коммунальных услуг, потребителей и теплоснабжающей организации определяется балансовой принадлежностью инженерных сетей и фиксируется в акте, прилагаемом к договору разграничения балансовой принадлежности инженерных сетей и эксплуатационной ответственности сторон.</w:t>
      </w:r>
    </w:p>
    <w:p w:rsidR="00C51D2B" w:rsidRPr="00C51D2B" w:rsidRDefault="00C51D2B" w:rsidP="00C51D2B">
      <w:pPr>
        <w:ind w:firstLine="567"/>
        <w:jc w:val="both"/>
        <w:rPr>
          <w:rFonts w:ascii="Times New Roman" w:hAnsi="Times New Roman"/>
          <w:sz w:val="26"/>
          <w:szCs w:val="26"/>
        </w:rPr>
      </w:pPr>
      <w:r w:rsidRPr="00C51D2B">
        <w:rPr>
          <w:rFonts w:ascii="Times New Roman" w:hAnsi="Times New Roman"/>
          <w:sz w:val="26"/>
          <w:szCs w:val="26"/>
        </w:rPr>
        <w:t>Исполнители коммунал</w:t>
      </w:r>
      <w:r>
        <w:rPr>
          <w:rFonts w:ascii="Times New Roman" w:hAnsi="Times New Roman"/>
          <w:sz w:val="26"/>
          <w:szCs w:val="26"/>
        </w:rPr>
        <w:t xml:space="preserve">ьных услуг и потребители должны </w:t>
      </w:r>
      <w:r w:rsidRPr="00C51D2B">
        <w:rPr>
          <w:rFonts w:ascii="Times New Roman" w:hAnsi="Times New Roman"/>
          <w:sz w:val="26"/>
          <w:szCs w:val="26"/>
        </w:rPr>
        <w:t>обеспечивать:</w:t>
      </w:r>
    </w:p>
    <w:p w:rsidR="00C51D2B" w:rsidRPr="00C51D2B" w:rsidRDefault="00C51D2B" w:rsidP="00C51D2B">
      <w:pPr>
        <w:ind w:firstLine="567"/>
        <w:jc w:val="both"/>
        <w:rPr>
          <w:rFonts w:ascii="Times New Roman" w:hAnsi="Times New Roman"/>
          <w:sz w:val="26"/>
          <w:szCs w:val="26"/>
        </w:rPr>
      </w:pPr>
      <w:r>
        <w:rPr>
          <w:rFonts w:ascii="Times New Roman" w:hAnsi="Times New Roman"/>
          <w:sz w:val="26"/>
          <w:szCs w:val="26"/>
        </w:rPr>
        <w:t xml:space="preserve">- </w:t>
      </w:r>
      <w:r w:rsidRPr="00C51D2B">
        <w:rPr>
          <w:rFonts w:ascii="Times New Roman" w:hAnsi="Times New Roman"/>
          <w:sz w:val="26"/>
          <w:szCs w:val="26"/>
        </w:rPr>
        <w:t>своевременное,</w:t>
      </w:r>
      <w:r>
        <w:rPr>
          <w:rFonts w:ascii="Times New Roman" w:hAnsi="Times New Roman"/>
          <w:sz w:val="26"/>
          <w:szCs w:val="26"/>
        </w:rPr>
        <w:t xml:space="preserve"> </w:t>
      </w:r>
      <w:r w:rsidRPr="00C51D2B">
        <w:rPr>
          <w:rFonts w:ascii="Times New Roman" w:hAnsi="Times New Roman"/>
          <w:sz w:val="26"/>
          <w:szCs w:val="26"/>
        </w:rPr>
        <w:t>качественное техническое обслуживание и ремонт теплопотребляющ</w:t>
      </w:r>
      <w:r>
        <w:rPr>
          <w:rFonts w:ascii="Times New Roman" w:hAnsi="Times New Roman"/>
          <w:sz w:val="26"/>
          <w:szCs w:val="26"/>
        </w:rPr>
        <w:t xml:space="preserve">их систем, а также разработку </w:t>
      </w:r>
      <w:r w:rsidRPr="00C51D2B">
        <w:rPr>
          <w:rFonts w:ascii="Times New Roman" w:hAnsi="Times New Roman"/>
          <w:sz w:val="26"/>
          <w:szCs w:val="26"/>
        </w:rPr>
        <w:t>и выполнение, согласно договора на пользование тепловой энергией, гр</w:t>
      </w:r>
      <w:r>
        <w:rPr>
          <w:rFonts w:ascii="Times New Roman" w:hAnsi="Times New Roman"/>
          <w:sz w:val="26"/>
          <w:szCs w:val="26"/>
        </w:rPr>
        <w:t xml:space="preserve">афиков ограничения и отключения </w:t>
      </w:r>
      <w:r w:rsidRPr="00C51D2B">
        <w:rPr>
          <w:rFonts w:ascii="Times New Roman" w:hAnsi="Times New Roman"/>
          <w:sz w:val="26"/>
          <w:szCs w:val="26"/>
        </w:rPr>
        <w:t>теплопотребляющих установок при временном недостатке тепловой мощности или топлива на источниках теплоснабжения;</w:t>
      </w:r>
    </w:p>
    <w:p w:rsidR="00C51D2B" w:rsidRPr="00C51D2B" w:rsidRDefault="00C51D2B" w:rsidP="00C51D2B">
      <w:pPr>
        <w:ind w:firstLine="567"/>
        <w:jc w:val="both"/>
        <w:rPr>
          <w:rFonts w:ascii="Times New Roman" w:hAnsi="Times New Roman"/>
          <w:sz w:val="26"/>
          <w:szCs w:val="26"/>
        </w:rPr>
      </w:pPr>
      <w:r>
        <w:rPr>
          <w:rFonts w:ascii="Times New Roman" w:hAnsi="Times New Roman"/>
          <w:sz w:val="26"/>
          <w:szCs w:val="26"/>
        </w:rPr>
        <w:t xml:space="preserve">- </w:t>
      </w:r>
      <w:r w:rsidRPr="00C51D2B">
        <w:rPr>
          <w:rFonts w:ascii="Times New Roman" w:hAnsi="Times New Roman"/>
          <w:sz w:val="26"/>
          <w:szCs w:val="26"/>
        </w:rPr>
        <w:t>допуск работников специализированных организаций, с которыми заключены договоры на техническое обслуживание и ремонт теплопотребляющих систем, на объекты в любое время суток.</w:t>
      </w:r>
    </w:p>
    <w:p w:rsidR="00C51D2B" w:rsidRPr="00C51D2B" w:rsidRDefault="00C51D2B" w:rsidP="00C51D2B">
      <w:pPr>
        <w:ind w:firstLine="567"/>
        <w:jc w:val="both"/>
        <w:rPr>
          <w:rFonts w:ascii="Times New Roman" w:hAnsi="Times New Roman"/>
          <w:sz w:val="26"/>
          <w:szCs w:val="26"/>
        </w:rPr>
      </w:pPr>
    </w:p>
    <w:p w:rsidR="00C51D2B" w:rsidRPr="00C51D2B" w:rsidRDefault="00C51D2B" w:rsidP="00C51D2B">
      <w:pPr>
        <w:ind w:firstLine="567"/>
        <w:jc w:val="center"/>
        <w:rPr>
          <w:rFonts w:ascii="Times New Roman" w:hAnsi="Times New Roman"/>
          <w:sz w:val="26"/>
          <w:szCs w:val="26"/>
        </w:rPr>
      </w:pPr>
      <w:r>
        <w:rPr>
          <w:rFonts w:ascii="Times New Roman" w:hAnsi="Times New Roman"/>
          <w:sz w:val="26"/>
          <w:szCs w:val="26"/>
        </w:rPr>
        <w:t xml:space="preserve">2. </w:t>
      </w:r>
      <w:r w:rsidRPr="00C51D2B">
        <w:rPr>
          <w:rFonts w:ascii="Times New Roman" w:hAnsi="Times New Roman"/>
          <w:sz w:val="26"/>
          <w:szCs w:val="26"/>
        </w:rPr>
        <w:t>Сценарии наиболее вероятных аварий и наиболее опасных по последствиям аварий, а также источники (места) их возникновения</w:t>
      </w:r>
    </w:p>
    <w:p w:rsidR="00C51D2B" w:rsidRPr="00C51D2B" w:rsidRDefault="00C51D2B" w:rsidP="00C51D2B">
      <w:pPr>
        <w:ind w:firstLine="567"/>
        <w:jc w:val="center"/>
        <w:rPr>
          <w:rFonts w:ascii="Times New Roman" w:hAnsi="Times New Roman"/>
          <w:sz w:val="26"/>
          <w:szCs w:val="26"/>
        </w:rPr>
      </w:pPr>
    </w:p>
    <w:p w:rsidR="00C51D2B" w:rsidRPr="00C51D2B" w:rsidRDefault="00C51D2B" w:rsidP="00C51D2B">
      <w:pPr>
        <w:ind w:firstLine="567"/>
        <w:jc w:val="both"/>
        <w:rPr>
          <w:rFonts w:ascii="Times New Roman" w:hAnsi="Times New Roman"/>
          <w:sz w:val="26"/>
          <w:szCs w:val="26"/>
        </w:rPr>
      </w:pPr>
      <w:r w:rsidRPr="00C51D2B">
        <w:rPr>
          <w:rFonts w:ascii="Times New Roman" w:hAnsi="Times New Roman"/>
          <w:sz w:val="26"/>
          <w:szCs w:val="26"/>
        </w:rPr>
        <w:t>Наиболее вероятными причинами возникновения аварий и сбоев в работе могут послужить:</w:t>
      </w:r>
    </w:p>
    <w:p w:rsidR="00C51D2B" w:rsidRPr="00C51D2B" w:rsidRDefault="00C51D2B" w:rsidP="00C51D2B">
      <w:pPr>
        <w:ind w:firstLine="567"/>
        <w:jc w:val="both"/>
        <w:rPr>
          <w:rFonts w:ascii="Times New Roman" w:hAnsi="Times New Roman"/>
          <w:sz w:val="26"/>
          <w:szCs w:val="26"/>
        </w:rPr>
      </w:pPr>
      <w:r>
        <w:rPr>
          <w:rFonts w:ascii="Times New Roman" w:hAnsi="Times New Roman"/>
          <w:sz w:val="26"/>
          <w:szCs w:val="26"/>
        </w:rPr>
        <w:t xml:space="preserve">- </w:t>
      </w:r>
      <w:r w:rsidRPr="00C51D2B">
        <w:rPr>
          <w:rFonts w:ascii="Times New Roman" w:hAnsi="Times New Roman"/>
          <w:sz w:val="26"/>
          <w:szCs w:val="26"/>
        </w:rPr>
        <w:t>перебои в подаче электроэнергии;</w:t>
      </w:r>
    </w:p>
    <w:p w:rsidR="00C51D2B" w:rsidRPr="00C51D2B" w:rsidRDefault="00C51D2B" w:rsidP="00C51D2B">
      <w:pPr>
        <w:ind w:firstLine="567"/>
        <w:jc w:val="both"/>
        <w:rPr>
          <w:rFonts w:ascii="Times New Roman" w:hAnsi="Times New Roman"/>
          <w:sz w:val="26"/>
          <w:szCs w:val="26"/>
        </w:rPr>
      </w:pPr>
      <w:r>
        <w:rPr>
          <w:rFonts w:ascii="Times New Roman" w:hAnsi="Times New Roman"/>
          <w:sz w:val="26"/>
          <w:szCs w:val="26"/>
        </w:rPr>
        <w:t xml:space="preserve">- </w:t>
      </w:r>
      <w:r w:rsidRPr="00C51D2B">
        <w:rPr>
          <w:rFonts w:ascii="Times New Roman" w:hAnsi="Times New Roman"/>
          <w:sz w:val="26"/>
          <w:szCs w:val="26"/>
        </w:rPr>
        <w:t>прекращение подачи топлива;</w:t>
      </w:r>
    </w:p>
    <w:p w:rsidR="00C51D2B" w:rsidRPr="00C51D2B" w:rsidRDefault="00C51D2B" w:rsidP="00C51D2B">
      <w:pPr>
        <w:ind w:firstLine="567"/>
        <w:jc w:val="both"/>
        <w:rPr>
          <w:rFonts w:ascii="Times New Roman" w:hAnsi="Times New Roman"/>
          <w:sz w:val="26"/>
          <w:szCs w:val="26"/>
        </w:rPr>
      </w:pPr>
      <w:r>
        <w:rPr>
          <w:rFonts w:ascii="Times New Roman" w:hAnsi="Times New Roman"/>
          <w:sz w:val="26"/>
          <w:szCs w:val="26"/>
        </w:rPr>
        <w:t xml:space="preserve">- </w:t>
      </w:r>
      <w:r w:rsidRPr="00C51D2B">
        <w:rPr>
          <w:rFonts w:ascii="Times New Roman" w:hAnsi="Times New Roman"/>
          <w:sz w:val="26"/>
          <w:szCs w:val="26"/>
        </w:rPr>
        <w:t>предельный износ сетей, гидродинамические удары;</w:t>
      </w:r>
    </w:p>
    <w:p w:rsidR="00C51D2B" w:rsidRPr="00C51D2B" w:rsidRDefault="00C51D2B" w:rsidP="00C51D2B">
      <w:pPr>
        <w:ind w:firstLine="567"/>
        <w:jc w:val="both"/>
        <w:rPr>
          <w:rFonts w:ascii="Times New Roman" w:hAnsi="Times New Roman"/>
          <w:sz w:val="26"/>
          <w:szCs w:val="26"/>
        </w:rPr>
      </w:pPr>
      <w:r>
        <w:rPr>
          <w:rFonts w:ascii="Times New Roman" w:hAnsi="Times New Roman"/>
          <w:sz w:val="26"/>
          <w:szCs w:val="26"/>
        </w:rPr>
        <w:t xml:space="preserve">- </w:t>
      </w:r>
      <w:r w:rsidRPr="00C51D2B">
        <w:rPr>
          <w:rFonts w:ascii="Times New Roman" w:hAnsi="Times New Roman"/>
          <w:sz w:val="26"/>
          <w:szCs w:val="26"/>
        </w:rPr>
        <w:t>выход из строя сетевого (сетевых) насоса;</w:t>
      </w:r>
    </w:p>
    <w:p w:rsidR="00C51D2B" w:rsidRPr="00C51D2B" w:rsidRDefault="00C51D2B" w:rsidP="00C51D2B">
      <w:pPr>
        <w:ind w:firstLine="567"/>
        <w:jc w:val="both"/>
        <w:rPr>
          <w:rFonts w:ascii="Times New Roman" w:hAnsi="Times New Roman"/>
          <w:sz w:val="26"/>
          <w:szCs w:val="26"/>
        </w:rPr>
      </w:pPr>
      <w:r w:rsidRPr="00C51D2B">
        <w:rPr>
          <w:rFonts w:ascii="Times New Roman" w:hAnsi="Times New Roman"/>
          <w:sz w:val="26"/>
          <w:szCs w:val="26"/>
        </w:rPr>
        <w:t>- выход из строя котла (котлов);</w:t>
      </w:r>
    </w:p>
    <w:p w:rsidR="00C51D2B" w:rsidRPr="00C51D2B" w:rsidRDefault="00C51D2B" w:rsidP="00C51D2B">
      <w:pPr>
        <w:ind w:firstLine="567"/>
        <w:jc w:val="both"/>
        <w:rPr>
          <w:rFonts w:ascii="Times New Roman" w:hAnsi="Times New Roman"/>
          <w:sz w:val="26"/>
          <w:szCs w:val="26"/>
        </w:rPr>
      </w:pPr>
      <w:r w:rsidRPr="00C51D2B">
        <w:rPr>
          <w:rFonts w:ascii="Times New Roman" w:hAnsi="Times New Roman"/>
          <w:sz w:val="26"/>
          <w:szCs w:val="26"/>
        </w:rPr>
        <w:t>- прекращение подачи холодной воды на источник тепловой энергии;</w:t>
      </w:r>
    </w:p>
    <w:p w:rsidR="00C51D2B" w:rsidRPr="00C51D2B" w:rsidRDefault="00C51D2B" w:rsidP="00C51D2B">
      <w:pPr>
        <w:ind w:firstLine="567"/>
        <w:jc w:val="both"/>
        <w:rPr>
          <w:rFonts w:ascii="Times New Roman" w:hAnsi="Times New Roman"/>
          <w:sz w:val="26"/>
          <w:szCs w:val="26"/>
        </w:rPr>
      </w:pPr>
      <w:r w:rsidRPr="00C51D2B">
        <w:rPr>
          <w:rFonts w:ascii="Times New Roman" w:hAnsi="Times New Roman"/>
          <w:sz w:val="26"/>
          <w:szCs w:val="26"/>
        </w:rPr>
        <w:t>- разгерметизация газопровода.</w:t>
      </w:r>
    </w:p>
    <w:p w:rsidR="00C51D2B" w:rsidRPr="00C51D2B" w:rsidRDefault="00C51D2B" w:rsidP="00C51D2B">
      <w:pPr>
        <w:ind w:firstLine="567"/>
        <w:jc w:val="both"/>
        <w:rPr>
          <w:rFonts w:ascii="Times New Roman" w:hAnsi="Times New Roman"/>
          <w:sz w:val="26"/>
          <w:szCs w:val="26"/>
        </w:rPr>
      </w:pPr>
      <w:r w:rsidRPr="00C51D2B">
        <w:rPr>
          <w:rFonts w:ascii="Times New Roman" w:hAnsi="Times New Roman"/>
          <w:sz w:val="26"/>
          <w:szCs w:val="26"/>
        </w:rPr>
        <w:t>Вид аварии, причина возникновения аварии, масштаб аварии и последствия, уровень реагирования, действие персонала ресурсоснабжающих организаций, осуществляющих свою деятельность на территории Нововаршавского муниципального района Омской области представлен в таблице.</w:t>
      </w:r>
    </w:p>
    <w:p w:rsidR="00C51D2B" w:rsidRDefault="00C51D2B">
      <w:pPr>
        <w:jc w:val="both"/>
        <w:rPr>
          <w:rFonts w:ascii="Times New Roman" w:hAnsi="Times New Roman"/>
          <w:sz w:val="26"/>
          <w:szCs w:val="26"/>
        </w:rPr>
        <w:sectPr w:rsidR="00C51D2B" w:rsidSect="00E319C4">
          <w:pgSz w:w="11907" w:h="16840" w:code="9"/>
          <w:pgMar w:top="1134" w:right="737" w:bottom="1134" w:left="1134" w:header="567" w:footer="720" w:gutter="0"/>
          <w:cols w:space="720"/>
        </w:sectPr>
      </w:pPr>
    </w:p>
    <w:tbl>
      <w:tblPr>
        <w:tblW w:w="15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2410"/>
        <w:gridCol w:w="3544"/>
        <w:gridCol w:w="2234"/>
        <w:gridCol w:w="4854"/>
      </w:tblGrid>
      <w:tr w:rsidR="002E2E73" w:rsidRPr="002E2E73" w:rsidTr="002E2E73">
        <w:tc>
          <w:tcPr>
            <w:tcW w:w="562" w:type="dxa"/>
            <w:shd w:val="clear" w:color="auto" w:fill="auto"/>
          </w:tcPr>
          <w:p w:rsidR="00C51D2B" w:rsidRPr="002E2E73" w:rsidRDefault="00C51D2B" w:rsidP="002E2E73">
            <w:pPr>
              <w:jc w:val="center"/>
              <w:rPr>
                <w:rFonts w:ascii="Times New Roman" w:eastAsia="Calibri" w:hAnsi="Times New Roman"/>
                <w:sz w:val="26"/>
                <w:szCs w:val="26"/>
                <w:lang w:eastAsia="en-US"/>
              </w:rPr>
            </w:pPr>
            <w:r w:rsidRPr="002E2E73">
              <w:rPr>
                <w:rFonts w:ascii="Times New Roman" w:eastAsia="Calibri" w:hAnsi="Times New Roman"/>
                <w:sz w:val="26"/>
                <w:szCs w:val="26"/>
                <w:lang w:eastAsia="en-US"/>
              </w:rPr>
              <w:t>№п/п</w:t>
            </w:r>
          </w:p>
        </w:tc>
        <w:tc>
          <w:tcPr>
            <w:tcW w:w="1843" w:type="dxa"/>
            <w:shd w:val="clear" w:color="auto" w:fill="auto"/>
          </w:tcPr>
          <w:p w:rsidR="00C51D2B" w:rsidRPr="002E2E73" w:rsidRDefault="00C51D2B" w:rsidP="002E2E73">
            <w:pPr>
              <w:jc w:val="center"/>
              <w:rPr>
                <w:rFonts w:ascii="Times New Roman" w:eastAsia="Calibri" w:hAnsi="Times New Roman"/>
                <w:sz w:val="26"/>
                <w:szCs w:val="26"/>
                <w:lang w:eastAsia="en-US"/>
              </w:rPr>
            </w:pPr>
            <w:r w:rsidRPr="002E2E73">
              <w:rPr>
                <w:rFonts w:ascii="Times New Roman" w:eastAsia="Calibri" w:hAnsi="Times New Roman"/>
                <w:sz w:val="26"/>
                <w:szCs w:val="26"/>
                <w:lang w:eastAsia="en-US"/>
              </w:rPr>
              <w:t>Вид аварии</w:t>
            </w:r>
          </w:p>
        </w:tc>
        <w:tc>
          <w:tcPr>
            <w:tcW w:w="2410" w:type="dxa"/>
            <w:shd w:val="clear" w:color="auto" w:fill="auto"/>
          </w:tcPr>
          <w:p w:rsidR="00C51D2B" w:rsidRPr="002E2E73" w:rsidRDefault="00C51D2B" w:rsidP="002E2E73">
            <w:pPr>
              <w:jc w:val="center"/>
              <w:rPr>
                <w:rFonts w:ascii="Times New Roman" w:eastAsia="Calibri" w:hAnsi="Times New Roman"/>
                <w:sz w:val="26"/>
                <w:szCs w:val="26"/>
                <w:lang w:eastAsia="en-US"/>
              </w:rPr>
            </w:pPr>
            <w:r w:rsidRPr="002E2E73">
              <w:rPr>
                <w:rFonts w:ascii="Times New Roman" w:eastAsia="Calibri" w:hAnsi="Times New Roman"/>
                <w:sz w:val="26"/>
                <w:szCs w:val="26"/>
                <w:lang w:eastAsia="en-US"/>
              </w:rPr>
              <w:t>Причина возникновения аварии</w:t>
            </w:r>
          </w:p>
        </w:tc>
        <w:tc>
          <w:tcPr>
            <w:tcW w:w="3544" w:type="dxa"/>
            <w:shd w:val="clear" w:color="auto" w:fill="auto"/>
          </w:tcPr>
          <w:p w:rsidR="00C51D2B" w:rsidRPr="002E2E73" w:rsidRDefault="00C51D2B" w:rsidP="002E2E73">
            <w:pPr>
              <w:jc w:val="center"/>
              <w:rPr>
                <w:rFonts w:ascii="Times New Roman" w:eastAsia="Calibri" w:hAnsi="Times New Roman"/>
                <w:sz w:val="26"/>
                <w:szCs w:val="26"/>
                <w:lang w:eastAsia="en-US"/>
              </w:rPr>
            </w:pPr>
            <w:r w:rsidRPr="002E2E73">
              <w:rPr>
                <w:rFonts w:ascii="Times New Roman" w:eastAsia="Calibri" w:hAnsi="Times New Roman"/>
                <w:sz w:val="26"/>
                <w:szCs w:val="26"/>
                <w:lang w:eastAsia="en-US"/>
              </w:rPr>
              <w:t>Масштаб аварии и последствия</w:t>
            </w:r>
          </w:p>
        </w:tc>
        <w:tc>
          <w:tcPr>
            <w:tcW w:w="2234" w:type="dxa"/>
            <w:shd w:val="clear" w:color="auto" w:fill="auto"/>
          </w:tcPr>
          <w:p w:rsidR="00C51D2B" w:rsidRPr="002E2E73" w:rsidRDefault="00C51D2B" w:rsidP="002E2E73">
            <w:pPr>
              <w:jc w:val="center"/>
              <w:rPr>
                <w:rFonts w:ascii="Times New Roman" w:eastAsia="Calibri" w:hAnsi="Times New Roman"/>
                <w:sz w:val="26"/>
                <w:szCs w:val="26"/>
                <w:lang w:eastAsia="en-US"/>
              </w:rPr>
            </w:pPr>
            <w:r w:rsidRPr="002E2E73">
              <w:rPr>
                <w:rFonts w:ascii="Times New Roman" w:eastAsia="Calibri" w:hAnsi="Times New Roman"/>
                <w:sz w:val="26"/>
                <w:szCs w:val="26"/>
                <w:lang w:eastAsia="en-US"/>
              </w:rPr>
              <w:t>Уровень реагирования</w:t>
            </w:r>
          </w:p>
        </w:tc>
        <w:tc>
          <w:tcPr>
            <w:tcW w:w="4854" w:type="dxa"/>
            <w:shd w:val="clear" w:color="auto" w:fill="auto"/>
          </w:tcPr>
          <w:p w:rsidR="00C51D2B" w:rsidRPr="002E2E73" w:rsidRDefault="00C51D2B" w:rsidP="002E2E73">
            <w:pPr>
              <w:jc w:val="center"/>
              <w:rPr>
                <w:rFonts w:ascii="Times New Roman" w:eastAsia="Calibri" w:hAnsi="Times New Roman"/>
                <w:sz w:val="26"/>
                <w:szCs w:val="26"/>
                <w:lang w:eastAsia="en-US"/>
              </w:rPr>
            </w:pPr>
            <w:r w:rsidRPr="002E2E73">
              <w:rPr>
                <w:rFonts w:ascii="Times New Roman" w:eastAsia="Calibri" w:hAnsi="Times New Roman"/>
                <w:sz w:val="26"/>
                <w:szCs w:val="26"/>
                <w:lang w:eastAsia="en-US"/>
              </w:rPr>
              <w:t>Действие персонала</w:t>
            </w:r>
          </w:p>
        </w:tc>
      </w:tr>
      <w:tr w:rsidR="002E2E73" w:rsidRPr="002E2E73" w:rsidTr="002E2E73">
        <w:tc>
          <w:tcPr>
            <w:tcW w:w="562" w:type="dxa"/>
            <w:shd w:val="clear" w:color="auto" w:fill="auto"/>
          </w:tcPr>
          <w:p w:rsidR="00C51D2B" w:rsidRPr="002E2E73" w:rsidRDefault="00C51D2B" w:rsidP="00BE7D0C">
            <w:pPr>
              <w:rPr>
                <w:rFonts w:ascii="Times New Roman" w:eastAsia="Calibri" w:hAnsi="Times New Roman"/>
                <w:sz w:val="26"/>
                <w:szCs w:val="26"/>
                <w:lang w:eastAsia="en-US"/>
              </w:rPr>
            </w:pPr>
            <w:r w:rsidRPr="002E2E73">
              <w:rPr>
                <w:rFonts w:ascii="Times New Roman" w:eastAsia="Calibri" w:hAnsi="Times New Roman"/>
                <w:sz w:val="26"/>
                <w:szCs w:val="26"/>
                <w:lang w:eastAsia="en-US"/>
              </w:rPr>
              <w:t>1</w:t>
            </w:r>
          </w:p>
        </w:tc>
        <w:tc>
          <w:tcPr>
            <w:tcW w:w="1843" w:type="dxa"/>
            <w:shd w:val="clear" w:color="auto" w:fill="auto"/>
          </w:tcPr>
          <w:p w:rsidR="00C51D2B" w:rsidRPr="002E2E73" w:rsidRDefault="00C51D2B" w:rsidP="00BE7D0C">
            <w:pPr>
              <w:rPr>
                <w:rFonts w:ascii="Times New Roman" w:eastAsia="Calibri" w:hAnsi="Times New Roman"/>
                <w:sz w:val="26"/>
                <w:szCs w:val="26"/>
                <w:lang w:eastAsia="en-US"/>
              </w:rPr>
            </w:pPr>
            <w:r w:rsidRPr="002E2E73">
              <w:rPr>
                <w:rFonts w:ascii="Times New Roman" w:eastAsia="Calibri" w:hAnsi="Times New Roman"/>
                <w:sz w:val="26"/>
                <w:szCs w:val="26"/>
                <w:lang w:eastAsia="en-US"/>
              </w:rPr>
              <w:t>Остановка котельной</w:t>
            </w:r>
          </w:p>
        </w:tc>
        <w:tc>
          <w:tcPr>
            <w:tcW w:w="2410" w:type="dxa"/>
            <w:shd w:val="clear" w:color="auto" w:fill="auto"/>
          </w:tcPr>
          <w:p w:rsidR="00C51D2B" w:rsidRPr="002E2E73" w:rsidRDefault="00C51D2B" w:rsidP="00BE7D0C">
            <w:pPr>
              <w:rPr>
                <w:rFonts w:ascii="Times New Roman" w:eastAsia="Calibri" w:hAnsi="Times New Roman"/>
                <w:sz w:val="26"/>
                <w:szCs w:val="26"/>
                <w:lang w:eastAsia="en-US"/>
              </w:rPr>
            </w:pPr>
            <w:r w:rsidRPr="002E2E73">
              <w:rPr>
                <w:rFonts w:ascii="Times New Roman" w:eastAsia="Calibri" w:hAnsi="Times New Roman"/>
                <w:sz w:val="26"/>
                <w:szCs w:val="26"/>
                <w:lang w:eastAsia="en-US"/>
              </w:rPr>
              <w:t>Прекращение подачи электроэнергии</w:t>
            </w:r>
          </w:p>
        </w:tc>
        <w:tc>
          <w:tcPr>
            <w:tcW w:w="3544" w:type="dxa"/>
            <w:shd w:val="clear" w:color="auto" w:fill="auto"/>
          </w:tcPr>
          <w:p w:rsidR="00C51D2B" w:rsidRPr="002E2E73" w:rsidRDefault="00C51D2B" w:rsidP="00BE7D0C">
            <w:pPr>
              <w:rPr>
                <w:rFonts w:ascii="Times New Roman" w:eastAsia="Calibri" w:hAnsi="Times New Roman"/>
                <w:sz w:val="26"/>
                <w:szCs w:val="26"/>
                <w:lang w:eastAsia="en-US"/>
              </w:rPr>
            </w:pPr>
            <w:r w:rsidRPr="002E2E73">
              <w:rPr>
                <w:rFonts w:ascii="Times New Roman" w:eastAsia="Calibri" w:hAnsi="Times New Roman"/>
                <w:sz w:val="26"/>
                <w:szCs w:val="26"/>
                <w:lang w:eastAsia="en-US"/>
              </w:rPr>
              <w:t xml:space="preserve">Прекращение циркуляции воды в систему отопления всех потребителей, понижение температуры в зданиях, размораживание </w:t>
            </w:r>
          </w:p>
          <w:p w:rsidR="00C51D2B" w:rsidRPr="002E2E73" w:rsidRDefault="00C51D2B" w:rsidP="00BE7D0C">
            <w:pPr>
              <w:rPr>
                <w:rFonts w:ascii="Times New Roman" w:eastAsia="Calibri" w:hAnsi="Times New Roman"/>
                <w:sz w:val="26"/>
                <w:szCs w:val="26"/>
                <w:lang w:eastAsia="en-US"/>
              </w:rPr>
            </w:pPr>
            <w:r w:rsidRPr="002E2E73">
              <w:rPr>
                <w:rFonts w:ascii="Times New Roman" w:eastAsia="Calibri" w:hAnsi="Times New Roman"/>
                <w:sz w:val="26"/>
                <w:szCs w:val="26"/>
                <w:lang w:eastAsia="en-US"/>
              </w:rPr>
              <w:t>тепловых сетей и отопительных батарей</w:t>
            </w:r>
          </w:p>
        </w:tc>
        <w:tc>
          <w:tcPr>
            <w:tcW w:w="2234" w:type="dxa"/>
            <w:shd w:val="clear" w:color="auto" w:fill="auto"/>
          </w:tcPr>
          <w:p w:rsidR="00C51D2B" w:rsidRPr="002E2E73" w:rsidRDefault="00C51D2B" w:rsidP="00BE7D0C">
            <w:pPr>
              <w:rPr>
                <w:rFonts w:ascii="Times New Roman" w:eastAsia="Calibri" w:hAnsi="Times New Roman"/>
                <w:sz w:val="26"/>
                <w:szCs w:val="26"/>
                <w:lang w:eastAsia="en-US"/>
              </w:rPr>
            </w:pPr>
            <w:r w:rsidRPr="002E2E73">
              <w:rPr>
                <w:rFonts w:ascii="Times New Roman" w:eastAsia="Calibri" w:hAnsi="Times New Roman"/>
                <w:sz w:val="26"/>
                <w:szCs w:val="26"/>
                <w:lang w:eastAsia="en-US"/>
              </w:rPr>
              <w:t>Муниципальный локальный</w:t>
            </w:r>
          </w:p>
        </w:tc>
        <w:tc>
          <w:tcPr>
            <w:tcW w:w="4854" w:type="dxa"/>
            <w:shd w:val="clear" w:color="auto" w:fill="auto"/>
          </w:tcPr>
          <w:p w:rsidR="00C51D2B" w:rsidRPr="002E2E73" w:rsidRDefault="00C51D2B" w:rsidP="002E2E73">
            <w:pPr>
              <w:jc w:val="both"/>
              <w:rPr>
                <w:rFonts w:ascii="Times New Roman" w:hAnsi="Times New Roman"/>
                <w:sz w:val="26"/>
                <w:szCs w:val="26"/>
              </w:rPr>
            </w:pPr>
            <w:r w:rsidRPr="002E2E73">
              <w:rPr>
                <w:rFonts w:ascii="Times New Roman" w:hAnsi="Times New Roman"/>
                <w:sz w:val="26"/>
                <w:szCs w:val="26"/>
              </w:rPr>
              <w:t>Сообщить об отсутствии электроэнергии в ЕДДС Нововаршавского района по телефону: 112, 2-15-65.</w:t>
            </w:r>
            <w:r w:rsidRPr="002E2E73">
              <w:rPr>
                <w:rFonts w:ascii="Times New Roman" w:eastAsia="Calibri" w:hAnsi="Times New Roman"/>
                <w:sz w:val="26"/>
                <w:szCs w:val="26"/>
                <w:lang w:eastAsia="en-US"/>
              </w:rPr>
              <w:t xml:space="preserve"> </w:t>
            </w:r>
            <w:r w:rsidRPr="002E2E73">
              <w:rPr>
                <w:rFonts w:ascii="Times New Roman" w:hAnsi="Times New Roman"/>
                <w:sz w:val="26"/>
                <w:szCs w:val="26"/>
              </w:rPr>
              <w:t>ЕДДС Нововаршавского района сообщить об отсутствии электроэнергии дежурному диспетчеру электросетевой организации по телефону: 8381522</w:t>
            </w:r>
            <w:r w:rsidRPr="002E2E73">
              <w:rPr>
                <w:rFonts w:ascii="Times New Roman" w:eastAsia="Calibri" w:hAnsi="Times New Roman"/>
                <w:sz w:val="26"/>
                <w:szCs w:val="26"/>
                <w:lang w:eastAsia="en-US"/>
              </w:rPr>
              <w:t xml:space="preserve"> </w:t>
            </w:r>
            <w:r w:rsidRPr="002E2E73">
              <w:rPr>
                <w:rFonts w:ascii="Times New Roman" w:hAnsi="Times New Roman"/>
                <w:sz w:val="26"/>
                <w:szCs w:val="26"/>
              </w:rPr>
              <w:t>1178. Перейти на резервный или автономный источник электроснабжения (второй ввод, дизель-генератор).</w:t>
            </w:r>
          </w:p>
          <w:p w:rsidR="00C51D2B" w:rsidRPr="002E2E73" w:rsidRDefault="00C51D2B" w:rsidP="002E2E73">
            <w:pPr>
              <w:jc w:val="both"/>
              <w:rPr>
                <w:rFonts w:ascii="Times New Roman" w:hAnsi="Times New Roman"/>
                <w:sz w:val="26"/>
                <w:szCs w:val="26"/>
              </w:rPr>
            </w:pPr>
            <w:r w:rsidRPr="002E2E73">
              <w:rPr>
                <w:rFonts w:ascii="Times New Roman" w:hAnsi="Times New Roman"/>
                <w:sz w:val="26"/>
                <w:szCs w:val="26"/>
              </w:rPr>
              <w:t>При длительном отсутствии электроэнергии организовать ремонтные работы по предотвращению размораживания силами персонала своей организации.</w:t>
            </w:r>
          </w:p>
          <w:p w:rsidR="00C51D2B" w:rsidRPr="002E2E73" w:rsidRDefault="00C51D2B" w:rsidP="002E2E73">
            <w:pPr>
              <w:jc w:val="both"/>
              <w:rPr>
                <w:rFonts w:ascii="Times New Roman" w:hAnsi="Times New Roman"/>
                <w:sz w:val="26"/>
                <w:szCs w:val="26"/>
              </w:rPr>
            </w:pPr>
            <w:r w:rsidRPr="002E2E73">
              <w:rPr>
                <w:rFonts w:ascii="Times New Roman" w:hAnsi="Times New Roman"/>
                <w:sz w:val="26"/>
                <w:szCs w:val="26"/>
              </w:rPr>
              <w:t>Время устранения аварии – 1 час</w:t>
            </w:r>
          </w:p>
        </w:tc>
      </w:tr>
      <w:tr w:rsidR="002E2E73" w:rsidRPr="002E2E73" w:rsidTr="002E2E73">
        <w:tc>
          <w:tcPr>
            <w:tcW w:w="562" w:type="dxa"/>
            <w:shd w:val="clear" w:color="auto" w:fill="auto"/>
          </w:tcPr>
          <w:p w:rsidR="00C51D2B" w:rsidRPr="002E2E73" w:rsidRDefault="00C51D2B" w:rsidP="00BE7D0C">
            <w:pPr>
              <w:rPr>
                <w:rFonts w:ascii="Times New Roman" w:eastAsia="Calibri" w:hAnsi="Times New Roman"/>
                <w:sz w:val="26"/>
                <w:szCs w:val="26"/>
                <w:lang w:eastAsia="en-US"/>
              </w:rPr>
            </w:pPr>
            <w:r w:rsidRPr="002E2E73">
              <w:rPr>
                <w:rFonts w:ascii="Times New Roman" w:eastAsia="Calibri" w:hAnsi="Times New Roman"/>
                <w:sz w:val="26"/>
                <w:szCs w:val="26"/>
                <w:lang w:eastAsia="en-US"/>
              </w:rPr>
              <w:t>2</w:t>
            </w:r>
          </w:p>
        </w:tc>
        <w:tc>
          <w:tcPr>
            <w:tcW w:w="1843" w:type="dxa"/>
            <w:shd w:val="clear" w:color="auto" w:fill="auto"/>
          </w:tcPr>
          <w:p w:rsidR="00C51D2B" w:rsidRPr="002E2E73" w:rsidRDefault="00C51D2B" w:rsidP="00BE7D0C">
            <w:pPr>
              <w:rPr>
                <w:rFonts w:ascii="Times New Roman" w:eastAsia="Calibri" w:hAnsi="Times New Roman"/>
                <w:sz w:val="26"/>
                <w:szCs w:val="26"/>
                <w:lang w:eastAsia="en-US"/>
              </w:rPr>
            </w:pPr>
            <w:r w:rsidRPr="002E2E73">
              <w:rPr>
                <w:rFonts w:ascii="Times New Roman" w:eastAsia="Calibri" w:hAnsi="Times New Roman"/>
                <w:sz w:val="26"/>
                <w:szCs w:val="26"/>
                <w:lang w:eastAsia="en-US"/>
              </w:rPr>
              <w:t>Остановка котельной</w:t>
            </w:r>
          </w:p>
        </w:tc>
        <w:tc>
          <w:tcPr>
            <w:tcW w:w="2410" w:type="dxa"/>
            <w:shd w:val="clear" w:color="auto" w:fill="auto"/>
          </w:tcPr>
          <w:p w:rsidR="00C51D2B" w:rsidRPr="002E2E73" w:rsidRDefault="00C51D2B" w:rsidP="00BE7D0C">
            <w:pPr>
              <w:rPr>
                <w:rFonts w:ascii="Times New Roman" w:eastAsia="Calibri" w:hAnsi="Times New Roman"/>
                <w:sz w:val="26"/>
                <w:szCs w:val="26"/>
                <w:lang w:eastAsia="en-US"/>
              </w:rPr>
            </w:pPr>
            <w:r w:rsidRPr="002E2E73">
              <w:rPr>
                <w:rFonts w:ascii="Times New Roman" w:eastAsia="Calibri" w:hAnsi="Times New Roman"/>
                <w:sz w:val="26"/>
                <w:szCs w:val="26"/>
                <w:lang w:eastAsia="en-US"/>
              </w:rPr>
              <w:t>Прекращение подачи топлива</w:t>
            </w:r>
          </w:p>
        </w:tc>
        <w:tc>
          <w:tcPr>
            <w:tcW w:w="3544" w:type="dxa"/>
            <w:shd w:val="clear" w:color="auto" w:fill="auto"/>
          </w:tcPr>
          <w:p w:rsidR="00C51D2B" w:rsidRPr="002E2E73" w:rsidRDefault="00C51D2B" w:rsidP="00BE7D0C">
            <w:pPr>
              <w:rPr>
                <w:rFonts w:ascii="Times New Roman" w:eastAsia="Calibri" w:hAnsi="Times New Roman"/>
                <w:sz w:val="26"/>
                <w:szCs w:val="26"/>
                <w:lang w:eastAsia="en-US"/>
              </w:rPr>
            </w:pPr>
            <w:r w:rsidRPr="002E2E73">
              <w:rPr>
                <w:rFonts w:ascii="Times New Roman" w:eastAsia="Calibri" w:hAnsi="Times New Roman"/>
                <w:sz w:val="26"/>
                <w:szCs w:val="26"/>
                <w:lang w:eastAsia="en-US"/>
              </w:rPr>
              <w:t>Прекращение подачи горячей воды в систему отопления всех потребителей, понижение температуры в зданиях</w:t>
            </w:r>
          </w:p>
        </w:tc>
        <w:tc>
          <w:tcPr>
            <w:tcW w:w="2234" w:type="dxa"/>
            <w:shd w:val="clear" w:color="auto" w:fill="auto"/>
          </w:tcPr>
          <w:p w:rsidR="00C51D2B" w:rsidRPr="002E2E73" w:rsidRDefault="00C51D2B" w:rsidP="00BE7D0C">
            <w:pPr>
              <w:rPr>
                <w:rFonts w:ascii="Times New Roman" w:eastAsia="Calibri" w:hAnsi="Times New Roman"/>
                <w:sz w:val="26"/>
                <w:szCs w:val="26"/>
                <w:lang w:eastAsia="en-US"/>
              </w:rPr>
            </w:pPr>
            <w:r w:rsidRPr="002E2E73">
              <w:rPr>
                <w:rFonts w:ascii="Times New Roman" w:eastAsia="Calibri" w:hAnsi="Times New Roman"/>
                <w:sz w:val="26"/>
                <w:szCs w:val="26"/>
                <w:lang w:eastAsia="en-US"/>
              </w:rPr>
              <w:t>Муниципальный локальный</w:t>
            </w:r>
          </w:p>
        </w:tc>
        <w:tc>
          <w:tcPr>
            <w:tcW w:w="4854" w:type="dxa"/>
            <w:shd w:val="clear" w:color="auto" w:fill="auto"/>
          </w:tcPr>
          <w:p w:rsidR="00C51D2B" w:rsidRPr="002E2E73" w:rsidRDefault="00C51D2B" w:rsidP="00BE7D0C">
            <w:pPr>
              <w:rPr>
                <w:rFonts w:ascii="Times New Roman" w:eastAsia="Calibri" w:hAnsi="Times New Roman"/>
                <w:sz w:val="26"/>
                <w:szCs w:val="26"/>
                <w:lang w:eastAsia="en-US"/>
              </w:rPr>
            </w:pPr>
            <w:r w:rsidRPr="002E2E73">
              <w:rPr>
                <w:rFonts w:ascii="Times New Roman" w:eastAsia="Calibri" w:hAnsi="Times New Roman"/>
                <w:sz w:val="26"/>
                <w:szCs w:val="26"/>
                <w:lang w:eastAsia="en-US"/>
              </w:rPr>
              <w:t>Сообщить о прекращении подачи топлива в ЕДДС Нововаршавского района по телефону: 112, 2-15-65. ЕДДС Нововаршавского района сообщить о прекращении подачи топлива дежурному диспетчеру газоснабжающей организации по телефону: 83815222104.</w:t>
            </w:r>
          </w:p>
          <w:p w:rsidR="00C51D2B" w:rsidRPr="002E2E73" w:rsidRDefault="00C51D2B" w:rsidP="00BE7D0C">
            <w:pPr>
              <w:rPr>
                <w:rFonts w:ascii="Times New Roman" w:eastAsia="Calibri" w:hAnsi="Times New Roman"/>
                <w:sz w:val="26"/>
                <w:szCs w:val="26"/>
                <w:lang w:eastAsia="en-US"/>
              </w:rPr>
            </w:pPr>
            <w:r w:rsidRPr="002E2E73">
              <w:rPr>
                <w:rFonts w:ascii="Times New Roman" w:eastAsia="Calibri" w:hAnsi="Times New Roman"/>
                <w:sz w:val="26"/>
                <w:szCs w:val="26"/>
                <w:lang w:eastAsia="en-US"/>
              </w:rPr>
              <w:t>Организовать переход на резервное топливо.</w:t>
            </w:r>
          </w:p>
          <w:p w:rsidR="00C51D2B" w:rsidRPr="002E2E73" w:rsidRDefault="00C51D2B" w:rsidP="00BE7D0C">
            <w:pPr>
              <w:rPr>
                <w:rFonts w:ascii="Times New Roman" w:eastAsia="Calibri" w:hAnsi="Times New Roman"/>
                <w:sz w:val="26"/>
                <w:szCs w:val="26"/>
                <w:lang w:eastAsia="en-US"/>
              </w:rPr>
            </w:pPr>
            <w:r w:rsidRPr="002E2E73">
              <w:rPr>
                <w:rFonts w:ascii="Times New Roman" w:eastAsia="Calibri" w:hAnsi="Times New Roman"/>
                <w:sz w:val="26"/>
                <w:szCs w:val="26"/>
                <w:lang w:eastAsia="en-US"/>
              </w:rPr>
              <w:t>При длительном отсутствии подачи газа и отсутствии резервного топлива организовать ремонтные работы по предотвращению размораживания силами персонала своей организации.</w:t>
            </w:r>
          </w:p>
          <w:p w:rsidR="00C51D2B" w:rsidRPr="002E2E73" w:rsidRDefault="00C51D2B" w:rsidP="00BE7D0C">
            <w:pPr>
              <w:rPr>
                <w:rFonts w:ascii="Times New Roman" w:eastAsia="Calibri" w:hAnsi="Times New Roman"/>
                <w:sz w:val="26"/>
                <w:szCs w:val="26"/>
                <w:lang w:eastAsia="en-US"/>
              </w:rPr>
            </w:pPr>
            <w:r w:rsidRPr="002E2E73">
              <w:rPr>
                <w:rFonts w:ascii="Times New Roman" w:eastAsia="Calibri" w:hAnsi="Times New Roman"/>
                <w:sz w:val="26"/>
                <w:szCs w:val="26"/>
                <w:lang w:eastAsia="en-US"/>
              </w:rPr>
              <w:t>Время устранения аварии – 2 часа</w:t>
            </w:r>
          </w:p>
        </w:tc>
      </w:tr>
      <w:tr w:rsidR="002E2E73" w:rsidRPr="002E2E73" w:rsidTr="002E2E73">
        <w:tc>
          <w:tcPr>
            <w:tcW w:w="562" w:type="dxa"/>
            <w:shd w:val="clear" w:color="auto" w:fill="auto"/>
          </w:tcPr>
          <w:p w:rsidR="00C51D2B" w:rsidRPr="002E2E73" w:rsidRDefault="00C51D2B" w:rsidP="00BE7D0C">
            <w:pPr>
              <w:rPr>
                <w:rFonts w:ascii="Times New Roman" w:eastAsia="Calibri" w:hAnsi="Times New Roman"/>
                <w:sz w:val="26"/>
                <w:szCs w:val="26"/>
                <w:lang w:eastAsia="en-US"/>
              </w:rPr>
            </w:pPr>
            <w:r w:rsidRPr="002E2E73">
              <w:rPr>
                <w:rFonts w:ascii="Times New Roman" w:eastAsia="Calibri" w:hAnsi="Times New Roman"/>
                <w:sz w:val="26"/>
                <w:szCs w:val="26"/>
                <w:lang w:eastAsia="en-US"/>
              </w:rPr>
              <w:t>3</w:t>
            </w:r>
          </w:p>
        </w:tc>
        <w:tc>
          <w:tcPr>
            <w:tcW w:w="1843" w:type="dxa"/>
            <w:shd w:val="clear" w:color="auto" w:fill="auto"/>
          </w:tcPr>
          <w:p w:rsidR="00C51D2B" w:rsidRPr="002E2E73" w:rsidRDefault="00C51D2B" w:rsidP="00BE7D0C">
            <w:pPr>
              <w:rPr>
                <w:rFonts w:ascii="Times New Roman" w:eastAsia="Calibri" w:hAnsi="Times New Roman"/>
                <w:sz w:val="26"/>
                <w:szCs w:val="26"/>
                <w:lang w:eastAsia="en-US"/>
              </w:rPr>
            </w:pPr>
            <w:r w:rsidRPr="002E2E73">
              <w:rPr>
                <w:rFonts w:ascii="Times New Roman" w:eastAsia="Calibri" w:hAnsi="Times New Roman"/>
                <w:sz w:val="26"/>
                <w:szCs w:val="26"/>
                <w:lang w:eastAsia="en-US"/>
              </w:rPr>
              <w:t>Порыв тепловых сетей</w:t>
            </w:r>
          </w:p>
        </w:tc>
        <w:tc>
          <w:tcPr>
            <w:tcW w:w="2410" w:type="dxa"/>
            <w:shd w:val="clear" w:color="auto" w:fill="auto"/>
          </w:tcPr>
          <w:p w:rsidR="00C51D2B" w:rsidRPr="002E2E73" w:rsidRDefault="00C51D2B" w:rsidP="00BE7D0C">
            <w:pPr>
              <w:rPr>
                <w:rFonts w:ascii="Times New Roman" w:eastAsia="Calibri" w:hAnsi="Times New Roman"/>
                <w:sz w:val="26"/>
                <w:szCs w:val="26"/>
                <w:lang w:eastAsia="en-US"/>
              </w:rPr>
            </w:pPr>
            <w:r w:rsidRPr="002E2E73">
              <w:rPr>
                <w:rFonts w:ascii="Times New Roman" w:eastAsia="Calibri" w:hAnsi="Times New Roman"/>
                <w:sz w:val="26"/>
                <w:szCs w:val="26"/>
                <w:lang w:eastAsia="en-US"/>
              </w:rPr>
              <w:t>Предельный износ сетей, гидродинамические удары</w:t>
            </w:r>
          </w:p>
        </w:tc>
        <w:tc>
          <w:tcPr>
            <w:tcW w:w="3544" w:type="dxa"/>
            <w:shd w:val="clear" w:color="auto" w:fill="auto"/>
          </w:tcPr>
          <w:p w:rsidR="00C51D2B" w:rsidRPr="002E2E73" w:rsidRDefault="00C51D2B" w:rsidP="00BE7D0C">
            <w:pPr>
              <w:rPr>
                <w:rFonts w:ascii="Times New Roman" w:eastAsia="Calibri" w:hAnsi="Times New Roman"/>
                <w:sz w:val="26"/>
                <w:szCs w:val="26"/>
                <w:lang w:eastAsia="en-US"/>
              </w:rPr>
            </w:pPr>
            <w:r w:rsidRPr="002E2E73">
              <w:rPr>
                <w:rFonts w:ascii="Times New Roman" w:eastAsia="Calibri" w:hAnsi="Times New Roman"/>
                <w:sz w:val="26"/>
                <w:szCs w:val="26"/>
                <w:lang w:eastAsia="en-US"/>
              </w:rPr>
              <w:t>Прекращение подачи горячей воды в систему отопления всех потребителей, понижение температуры в зданиях и домах, размораживание тепловых сетей и отопительных батарей</w:t>
            </w:r>
          </w:p>
        </w:tc>
        <w:tc>
          <w:tcPr>
            <w:tcW w:w="2234" w:type="dxa"/>
            <w:shd w:val="clear" w:color="auto" w:fill="auto"/>
          </w:tcPr>
          <w:p w:rsidR="00C51D2B" w:rsidRPr="002E2E73" w:rsidRDefault="00C51D2B" w:rsidP="00BE7D0C">
            <w:pPr>
              <w:rPr>
                <w:rFonts w:ascii="Times New Roman" w:eastAsia="Calibri" w:hAnsi="Times New Roman"/>
                <w:sz w:val="26"/>
                <w:szCs w:val="26"/>
                <w:lang w:eastAsia="en-US"/>
              </w:rPr>
            </w:pPr>
            <w:r w:rsidRPr="002E2E73">
              <w:rPr>
                <w:rFonts w:ascii="Times New Roman" w:eastAsia="Calibri" w:hAnsi="Times New Roman"/>
                <w:sz w:val="26"/>
                <w:szCs w:val="26"/>
                <w:lang w:eastAsia="en-US"/>
              </w:rPr>
              <w:t>Муниципальный локальный</w:t>
            </w:r>
          </w:p>
        </w:tc>
        <w:tc>
          <w:tcPr>
            <w:tcW w:w="4854" w:type="dxa"/>
            <w:shd w:val="clear" w:color="auto" w:fill="auto"/>
          </w:tcPr>
          <w:p w:rsidR="00C51D2B" w:rsidRPr="002E2E73" w:rsidRDefault="00C51D2B" w:rsidP="002E2E73">
            <w:pPr>
              <w:jc w:val="both"/>
              <w:rPr>
                <w:rFonts w:ascii="Times New Roman" w:hAnsi="Times New Roman"/>
                <w:sz w:val="26"/>
                <w:szCs w:val="26"/>
              </w:rPr>
            </w:pPr>
            <w:r w:rsidRPr="002E2E73">
              <w:rPr>
                <w:rFonts w:ascii="Times New Roman" w:hAnsi="Times New Roman"/>
                <w:sz w:val="26"/>
                <w:szCs w:val="26"/>
              </w:rPr>
              <w:t>Сообщить в ЕДДС Нововаршавского района по телефону: 112, 2-15-65 об аварийной ситуации. Организовать переключение теплоснабжения поврежденного участка от другого участка тепловых сетей (через секционирующую арматуру). Оптимальную схему теплоснабжения населенного пункта (части населенного пункта). При необходимости организовать устранение аварии силами ремонтного персонала своей организации. При длительном отсутствии циркуляции организовать ремонтные работы по предотвращению размораживания силами персонала своей организации.</w:t>
            </w:r>
          </w:p>
          <w:p w:rsidR="00C51D2B" w:rsidRPr="002E2E73" w:rsidRDefault="00C51D2B" w:rsidP="002E2E73">
            <w:pPr>
              <w:jc w:val="both"/>
              <w:rPr>
                <w:rFonts w:ascii="Times New Roman" w:hAnsi="Times New Roman"/>
                <w:sz w:val="26"/>
                <w:szCs w:val="26"/>
              </w:rPr>
            </w:pPr>
            <w:r w:rsidRPr="002E2E73">
              <w:rPr>
                <w:rFonts w:ascii="Times New Roman" w:hAnsi="Times New Roman"/>
                <w:sz w:val="26"/>
                <w:szCs w:val="26"/>
              </w:rPr>
              <w:t>Время устранения аварии – 8 часов</w:t>
            </w:r>
          </w:p>
        </w:tc>
      </w:tr>
      <w:tr w:rsidR="002E2E73" w:rsidRPr="002E2E73" w:rsidTr="002E2E73">
        <w:tc>
          <w:tcPr>
            <w:tcW w:w="562" w:type="dxa"/>
            <w:shd w:val="clear" w:color="auto" w:fill="auto"/>
          </w:tcPr>
          <w:p w:rsidR="00C51D2B" w:rsidRPr="002E2E73" w:rsidRDefault="00C51D2B" w:rsidP="00BE7D0C">
            <w:pPr>
              <w:rPr>
                <w:rFonts w:ascii="Times New Roman" w:eastAsia="Calibri" w:hAnsi="Times New Roman"/>
                <w:sz w:val="26"/>
                <w:szCs w:val="26"/>
                <w:lang w:eastAsia="en-US"/>
              </w:rPr>
            </w:pPr>
            <w:r w:rsidRPr="002E2E73">
              <w:rPr>
                <w:rFonts w:ascii="Times New Roman" w:eastAsia="Calibri" w:hAnsi="Times New Roman"/>
                <w:sz w:val="26"/>
                <w:szCs w:val="26"/>
                <w:lang w:eastAsia="en-US"/>
              </w:rPr>
              <w:t>4</w:t>
            </w:r>
          </w:p>
        </w:tc>
        <w:tc>
          <w:tcPr>
            <w:tcW w:w="1843" w:type="dxa"/>
            <w:shd w:val="clear" w:color="auto" w:fill="auto"/>
          </w:tcPr>
          <w:p w:rsidR="00C51D2B" w:rsidRPr="002E2E73" w:rsidRDefault="00C51D2B" w:rsidP="00BE7D0C">
            <w:pPr>
              <w:rPr>
                <w:rFonts w:ascii="Times New Roman" w:eastAsia="Calibri" w:hAnsi="Times New Roman"/>
                <w:sz w:val="26"/>
                <w:szCs w:val="26"/>
                <w:lang w:eastAsia="en-US"/>
              </w:rPr>
            </w:pPr>
            <w:r w:rsidRPr="002E2E73">
              <w:rPr>
                <w:rFonts w:ascii="Times New Roman" w:eastAsia="Calibri" w:hAnsi="Times New Roman"/>
                <w:sz w:val="26"/>
                <w:szCs w:val="26"/>
                <w:lang w:eastAsia="en-US"/>
              </w:rPr>
              <w:t>Остановка котельной</w:t>
            </w:r>
          </w:p>
        </w:tc>
        <w:tc>
          <w:tcPr>
            <w:tcW w:w="2410" w:type="dxa"/>
            <w:shd w:val="clear" w:color="auto" w:fill="auto"/>
          </w:tcPr>
          <w:p w:rsidR="00C51D2B" w:rsidRPr="002E2E73" w:rsidRDefault="00C51D2B" w:rsidP="00BE7D0C">
            <w:pPr>
              <w:rPr>
                <w:rFonts w:ascii="Times New Roman" w:eastAsia="Calibri" w:hAnsi="Times New Roman"/>
                <w:sz w:val="26"/>
                <w:szCs w:val="26"/>
                <w:lang w:eastAsia="en-US"/>
              </w:rPr>
            </w:pPr>
            <w:r w:rsidRPr="002E2E73">
              <w:rPr>
                <w:rFonts w:ascii="Times New Roman" w:eastAsia="Calibri" w:hAnsi="Times New Roman"/>
                <w:sz w:val="26"/>
                <w:szCs w:val="26"/>
                <w:lang w:eastAsia="en-US"/>
              </w:rPr>
              <w:t>Выход из строя сетевого (сетевых) насоса</w:t>
            </w:r>
          </w:p>
        </w:tc>
        <w:tc>
          <w:tcPr>
            <w:tcW w:w="3544" w:type="dxa"/>
            <w:shd w:val="clear" w:color="auto" w:fill="auto"/>
          </w:tcPr>
          <w:p w:rsidR="00C51D2B" w:rsidRPr="002E2E73" w:rsidRDefault="00C51D2B" w:rsidP="00BE7D0C">
            <w:pPr>
              <w:rPr>
                <w:rFonts w:ascii="Times New Roman" w:eastAsia="Calibri" w:hAnsi="Times New Roman"/>
                <w:sz w:val="26"/>
                <w:szCs w:val="26"/>
                <w:lang w:eastAsia="en-US"/>
              </w:rPr>
            </w:pPr>
            <w:r w:rsidRPr="002E2E73">
              <w:rPr>
                <w:rFonts w:ascii="Times New Roman" w:eastAsia="Calibri" w:hAnsi="Times New Roman"/>
                <w:sz w:val="26"/>
                <w:szCs w:val="26"/>
                <w:lang w:eastAsia="en-US"/>
              </w:rPr>
              <w:t>Прекращение циркуляции в системе теплоснабжения всех потребителей населенного пункта, понижение температуры воздуха в зданиях, возможное размораживание наружных тепловых сетей и внутренних отопительных систем</w:t>
            </w:r>
          </w:p>
        </w:tc>
        <w:tc>
          <w:tcPr>
            <w:tcW w:w="2234" w:type="dxa"/>
            <w:shd w:val="clear" w:color="auto" w:fill="auto"/>
          </w:tcPr>
          <w:p w:rsidR="00C51D2B" w:rsidRPr="002E2E73" w:rsidRDefault="00C51D2B" w:rsidP="00BE7D0C">
            <w:pPr>
              <w:rPr>
                <w:rFonts w:ascii="Times New Roman" w:eastAsia="Calibri" w:hAnsi="Times New Roman"/>
                <w:sz w:val="26"/>
                <w:szCs w:val="26"/>
                <w:lang w:eastAsia="en-US"/>
              </w:rPr>
            </w:pPr>
            <w:r w:rsidRPr="002E2E73">
              <w:rPr>
                <w:rFonts w:ascii="Times New Roman" w:eastAsia="Calibri" w:hAnsi="Times New Roman"/>
                <w:sz w:val="26"/>
                <w:szCs w:val="26"/>
                <w:lang w:eastAsia="en-US"/>
              </w:rPr>
              <w:t>Муниципальный локальный</w:t>
            </w:r>
          </w:p>
        </w:tc>
        <w:tc>
          <w:tcPr>
            <w:tcW w:w="4854" w:type="dxa"/>
            <w:shd w:val="clear" w:color="auto" w:fill="auto"/>
          </w:tcPr>
          <w:p w:rsidR="00C51D2B" w:rsidRPr="002E2E73" w:rsidRDefault="00C51D2B" w:rsidP="002E2E73">
            <w:pPr>
              <w:jc w:val="both"/>
              <w:rPr>
                <w:rFonts w:ascii="Times New Roman" w:hAnsi="Times New Roman"/>
                <w:sz w:val="26"/>
                <w:szCs w:val="26"/>
              </w:rPr>
            </w:pPr>
            <w:r w:rsidRPr="002E2E73">
              <w:rPr>
                <w:rFonts w:ascii="Times New Roman" w:hAnsi="Times New Roman"/>
                <w:sz w:val="26"/>
                <w:szCs w:val="26"/>
              </w:rPr>
              <w:t>Сообщить в ЕДДС Нововаршавского района по телефону: 112, 2-15-65 об аварийной ситуации. Выполнить переключение на резервный насос. При невозможности переключения организовать работы по ремонту силами персонала своей организации.</w:t>
            </w:r>
          </w:p>
          <w:p w:rsidR="00C51D2B" w:rsidRPr="002E2E73" w:rsidRDefault="00C51D2B" w:rsidP="002E2E73">
            <w:pPr>
              <w:jc w:val="both"/>
              <w:rPr>
                <w:rFonts w:ascii="Times New Roman" w:hAnsi="Times New Roman"/>
                <w:sz w:val="26"/>
                <w:szCs w:val="26"/>
              </w:rPr>
            </w:pPr>
            <w:r w:rsidRPr="002E2E73">
              <w:rPr>
                <w:rFonts w:ascii="Times New Roman" w:hAnsi="Times New Roman"/>
                <w:sz w:val="26"/>
                <w:szCs w:val="26"/>
              </w:rPr>
              <w:t>При длительном отсутствии работы насоса организовать ремонтные работы по предотвращению размораживания силами персонала своей организации.</w:t>
            </w:r>
          </w:p>
          <w:p w:rsidR="00C51D2B" w:rsidRPr="002E2E73" w:rsidRDefault="00C51D2B" w:rsidP="002E2E73">
            <w:pPr>
              <w:jc w:val="both"/>
              <w:rPr>
                <w:rFonts w:ascii="Times New Roman" w:hAnsi="Times New Roman"/>
                <w:sz w:val="26"/>
                <w:szCs w:val="26"/>
              </w:rPr>
            </w:pPr>
            <w:r w:rsidRPr="002E2E73">
              <w:rPr>
                <w:rFonts w:ascii="Times New Roman" w:hAnsi="Times New Roman"/>
                <w:sz w:val="26"/>
                <w:szCs w:val="26"/>
              </w:rPr>
              <w:t>Время устранения аварии – 4 часа</w:t>
            </w:r>
          </w:p>
        </w:tc>
      </w:tr>
      <w:tr w:rsidR="002E2E73" w:rsidRPr="002E2E73" w:rsidTr="002E2E73">
        <w:tc>
          <w:tcPr>
            <w:tcW w:w="562" w:type="dxa"/>
            <w:shd w:val="clear" w:color="auto" w:fill="auto"/>
          </w:tcPr>
          <w:p w:rsidR="00C51D2B" w:rsidRPr="002E2E73" w:rsidRDefault="00C51D2B" w:rsidP="00BE7D0C">
            <w:pPr>
              <w:rPr>
                <w:rFonts w:ascii="Times New Roman" w:eastAsia="Calibri" w:hAnsi="Times New Roman"/>
                <w:sz w:val="26"/>
                <w:szCs w:val="26"/>
                <w:lang w:eastAsia="en-US"/>
              </w:rPr>
            </w:pPr>
            <w:r w:rsidRPr="002E2E73">
              <w:rPr>
                <w:rFonts w:ascii="Times New Roman" w:eastAsia="Calibri" w:hAnsi="Times New Roman"/>
                <w:sz w:val="26"/>
                <w:szCs w:val="26"/>
                <w:lang w:eastAsia="en-US"/>
              </w:rPr>
              <w:t>5</w:t>
            </w:r>
          </w:p>
        </w:tc>
        <w:tc>
          <w:tcPr>
            <w:tcW w:w="1843" w:type="dxa"/>
            <w:shd w:val="clear" w:color="auto" w:fill="auto"/>
          </w:tcPr>
          <w:p w:rsidR="00C51D2B" w:rsidRPr="002E2E73" w:rsidRDefault="00C51D2B" w:rsidP="00BE7D0C">
            <w:pPr>
              <w:rPr>
                <w:rFonts w:ascii="Times New Roman" w:eastAsia="Calibri" w:hAnsi="Times New Roman"/>
                <w:sz w:val="26"/>
                <w:szCs w:val="26"/>
                <w:lang w:eastAsia="en-US"/>
              </w:rPr>
            </w:pPr>
            <w:r w:rsidRPr="002E2E73">
              <w:rPr>
                <w:rFonts w:ascii="Times New Roman" w:eastAsia="Calibri" w:hAnsi="Times New Roman"/>
                <w:sz w:val="26"/>
                <w:szCs w:val="26"/>
                <w:lang w:eastAsia="en-US"/>
              </w:rPr>
              <w:t>Ограничение (остановка) работы источника тепловой энергии</w:t>
            </w:r>
          </w:p>
        </w:tc>
        <w:tc>
          <w:tcPr>
            <w:tcW w:w="2410" w:type="dxa"/>
            <w:shd w:val="clear" w:color="auto" w:fill="auto"/>
          </w:tcPr>
          <w:p w:rsidR="00C51D2B" w:rsidRPr="002E2E73" w:rsidRDefault="00C51D2B" w:rsidP="00BE7D0C">
            <w:pPr>
              <w:rPr>
                <w:rFonts w:ascii="Times New Roman" w:eastAsia="Calibri" w:hAnsi="Times New Roman"/>
                <w:sz w:val="26"/>
                <w:szCs w:val="26"/>
                <w:lang w:eastAsia="en-US"/>
              </w:rPr>
            </w:pPr>
            <w:r w:rsidRPr="002E2E73">
              <w:rPr>
                <w:rFonts w:ascii="Times New Roman" w:eastAsia="Calibri" w:hAnsi="Times New Roman"/>
                <w:sz w:val="26"/>
                <w:szCs w:val="26"/>
                <w:lang w:eastAsia="en-US"/>
              </w:rPr>
              <w:t>Выход из строя котла (котлов)</w:t>
            </w:r>
          </w:p>
        </w:tc>
        <w:tc>
          <w:tcPr>
            <w:tcW w:w="3544" w:type="dxa"/>
            <w:shd w:val="clear" w:color="auto" w:fill="auto"/>
          </w:tcPr>
          <w:p w:rsidR="00C51D2B" w:rsidRPr="002E2E73" w:rsidRDefault="00C51D2B" w:rsidP="00BE7D0C">
            <w:pPr>
              <w:rPr>
                <w:rFonts w:ascii="Times New Roman" w:eastAsia="Calibri" w:hAnsi="Times New Roman"/>
                <w:sz w:val="26"/>
                <w:szCs w:val="26"/>
                <w:lang w:eastAsia="en-US"/>
              </w:rPr>
            </w:pPr>
            <w:r w:rsidRPr="002E2E73">
              <w:rPr>
                <w:rFonts w:ascii="Times New Roman" w:eastAsia="Calibri" w:hAnsi="Times New Roman"/>
                <w:sz w:val="26"/>
                <w:szCs w:val="26"/>
                <w:lang w:eastAsia="en-US"/>
              </w:rPr>
              <w:t>Ограничение (прекращение) подачи горячей воды в систему отопления всех потребителей населенного пункта, понижение температуры воздуха в зданиях</w:t>
            </w:r>
          </w:p>
        </w:tc>
        <w:tc>
          <w:tcPr>
            <w:tcW w:w="2234" w:type="dxa"/>
            <w:shd w:val="clear" w:color="auto" w:fill="auto"/>
          </w:tcPr>
          <w:p w:rsidR="00C51D2B" w:rsidRPr="002E2E73" w:rsidRDefault="00C51D2B" w:rsidP="00BE7D0C">
            <w:pPr>
              <w:rPr>
                <w:rFonts w:ascii="Times New Roman" w:eastAsia="Calibri" w:hAnsi="Times New Roman"/>
                <w:sz w:val="26"/>
                <w:szCs w:val="26"/>
                <w:lang w:eastAsia="en-US"/>
              </w:rPr>
            </w:pPr>
            <w:r w:rsidRPr="002E2E73">
              <w:rPr>
                <w:rFonts w:ascii="Times New Roman" w:eastAsia="Calibri" w:hAnsi="Times New Roman"/>
                <w:sz w:val="26"/>
                <w:szCs w:val="26"/>
                <w:lang w:eastAsia="en-US"/>
              </w:rPr>
              <w:t>Муниципальный локальный</w:t>
            </w:r>
          </w:p>
        </w:tc>
        <w:tc>
          <w:tcPr>
            <w:tcW w:w="4854" w:type="dxa"/>
            <w:shd w:val="clear" w:color="auto" w:fill="auto"/>
          </w:tcPr>
          <w:p w:rsidR="00C51D2B" w:rsidRPr="002E2E73" w:rsidRDefault="00C51D2B" w:rsidP="002E2E73">
            <w:pPr>
              <w:jc w:val="both"/>
              <w:rPr>
                <w:rFonts w:ascii="Times New Roman" w:hAnsi="Times New Roman"/>
                <w:sz w:val="26"/>
                <w:szCs w:val="26"/>
              </w:rPr>
            </w:pPr>
            <w:r w:rsidRPr="002E2E73">
              <w:rPr>
                <w:rFonts w:ascii="Times New Roman" w:hAnsi="Times New Roman"/>
                <w:sz w:val="26"/>
                <w:szCs w:val="26"/>
              </w:rPr>
              <w:t>Сообщить в ЕДДС Нововаршавского района по телефону: 112, 2-15-65 об аварийной ситуации. Выполнить переключение на резервный котел. При невозможности переключения и снижении отпуска тепловой энергии организовать работы по ремонту силами персонала своей организации.</w:t>
            </w:r>
          </w:p>
          <w:p w:rsidR="00C51D2B" w:rsidRPr="002E2E73" w:rsidRDefault="00C51D2B" w:rsidP="002E2E73">
            <w:pPr>
              <w:jc w:val="both"/>
              <w:rPr>
                <w:rFonts w:ascii="Times New Roman" w:hAnsi="Times New Roman"/>
                <w:sz w:val="26"/>
                <w:szCs w:val="26"/>
              </w:rPr>
            </w:pPr>
            <w:r w:rsidRPr="002E2E73">
              <w:rPr>
                <w:rFonts w:ascii="Times New Roman" w:hAnsi="Times New Roman"/>
                <w:sz w:val="26"/>
                <w:szCs w:val="26"/>
              </w:rPr>
              <w:t>При длительном отсутствии работы котла организовать ремонтные работы по предотвращению размораживания силами персонала своей организации.</w:t>
            </w:r>
          </w:p>
          <w:p w:rsidR="00C51D2B" w:rsidRPr="002E2E73" w:rsidRDefault="00C51D2B" w:rsidP="002E2E73">
            <w:pPr>
              <w:jc w:val="both"/>
              <w:rPr>
                <w:rFonts w:ascii="Times New Roman" w:hAnsi="Times New Roman"/>
                <w:sz w:val="26"/>
                <w:szCs w:val="26"/>
              </w:rPr>
            </w:pPr>
            <w:r w:rsidRPr="002E2E73">
              <w:rPr>
                <w:rFonts w:ascii="Times New Roman" w:hAnsi="Times New Roman"/>
                <w:sz w:val="26"/>
                <w:szCs w:val="26"/>
              </w:rPr>
              <w:t>Время устранения аварии – 24 часа</w:t>
            </w:r>
          </w:p>
        </w:tc>
      </w:tr>
      <w:tr w:rsidR="002E2E73" w:rsidRPr="002E2E73" w:rsidTr="002E2E73">
        <w:tc>
          <w:tcPr>
            <w:tcW w:w="562" w:type="dxa"/>
            <w:shd w:val="clear" w:color="auto" w:fill="auto"/>
          </w:tcPr>
          <w:p w:rsidR="00C51D2B" w:rsidRPr="002E2E73" w:rsidRDefault="00C51D2B" w:rsidP="00BE7D0C">
            <w:pPr>
              <w:rPr>
                <w:rFonts w:ascii="Times New Roman" w:eastAsia="Calibri" w:hAnsi="Times New Roman"/>
                <w:sz w:val="26"/>
                <w:szCs w:val="26"/>
                <w:lang w:eastAsia="en-US"/>
              </w:rPr>
            </w:pPr>
            <w:r w:rsidRPr="002E2E73">
              <w:rPr>
                <w:rFonts w:ascii="Times New Roman" w:eastAsia="Calibri" w:hAnsi="Times New Roman"/>
                <w:sz w:val="26"/>
                <w:szCs w:val="26"/>
                <w:lang w:eastAsia="en-US"/>
              </w:rPr>
              <w:t>6</w:t>
            </w:r>
          </w:p>
        </w:tc>
        <w:tc>
          <w:tcPr>
            <w:tcW w:w="1843" w:type="dxa"/>
            <w:shd w:val="clear" w:color="auto" w:fill="auto"/>
          </w:tcPr>
          <w:p w:rsidR="00C51D2B" w:rsidRPr="002E2E73" w:rsidRDefault="00C51D2B" w:rsidP="00BE7D0C">
            <w:pPr>
              <w:rPr>
                <w:rFonts w:ascii="Times New Roman" w:eastAsia="Calibri" w:hAnsi="Times New Roman"/>
                <w:sz w:val="26"/>
                <w:szCs w:val="26"/>
                <w:lang w:eastAsia="en-US"/>
              </w:rPr>
            </w:pPr>
            <w:r w:rsidRPr="002E2E73">
              <w:rPr>
                <w:rFonts w:ascii="Times New Roman" w:eastAsia="Calibri" w:hAnsi="Times New Roman"/>
                <w:sz w:val="26"/>
                <w:szCs w:val="26"/>
                <w:lang w:eastAsia="en-US"/>
              </w:rPr>
              <w:t>Ограничение работы источника тепловой энергии</w:t>
            </w:r>
          </w:p>
        </w:tc>
        <w:tc>
          <w:tcPr>
            <w:tcW w:w="2410" w:type="dxa"/>
            <w:shd w:val="clear" w:color="auto" w:fill="auto"/>
          </w:tcPr>
          <w:p w:rsidR="00C51D2B" w:rsidRPr="002E2E73" w:rsidRDefault="00C51D2B" w:rsidP="00BE7D0C">
            <w:pPr>
              <w:rPr>
                <w:rFonts w:ascii="Times New Roman" w:eastAsia="Calibri" w:hAnsi="Times New Roman"/>
                <w:sz w:val="26"/>
                <w:szCs w:val="26"/>
                <w:lang w:eastAsia="en-US"/>
              </w:rPr>
            </w:pPr>
            <w:r w:rsidRPr="002E2E73">
              <w:rPr>
                <w:rFonts w:ascii="Times New Roman" w:eastAsia="Calibri" w:hAnsi="Times New Roman"/>
                <w:sz w:val="26"/>
                <w:szCs w:val="26"/>
                <w:lang w:eastAsia="en-US"/>
              </w:rPr>
              <w:t>Прекращение подачи холодной воды на источник тепловой энергии</w:t>
            </w:r>
          </w:p>
        </w:tc>
        <w:tc>
          <w:tcPr>
            <w:tcW w:w="3544" w:type="dxa"/>
            <w:shd w:val="clear" w:color="auto" w:fill="auto"/>
          </w:tcPr>
          <w:p w:rsidR="00C51D2B" w:rsidRPr="002E2E73" w:rsidRDefault="00C51D2B" w:rsidP="00BE7D0C">
            <w:pPr>
              <w:rPr>
                <w:rFonts w:ascii="Times New Roman" w:eastAsia="Calibri" w:hAnsi="Times New Roman"/>
                <w:sz w:val="26"/>
                <w:szCs w:val="26"/>
                <w:lang w:eastAsia="en-US"/>
              </w:rPr>
            </w:pPr>
            <w:r w:rsidRPr="002E2E73">
              <w:rPr>
                <w:rFonts w:ascii="Times New Roman" w:eastAsia="Calibri" w:hAnsi="Times New Roman"/>
                <w:sz w:val="26"/>
                <w:szCs w:val="26"/>
                <w:lang w:eastAsia="en-US"/>
              </w:rPr>
              <w:t>Ограничение циркуляции теплоносителя в системе теплоснабжения всех потребителей населенного пункта, понижение температуры воздуха в зданиях</w:t>
            </w:r>
          </w:p>
        </w:tc>
        <w:tc>
          <w:tcPr>
            <w:tcW w:w="2234" w:type="dxa"/>
            <w:shd w:val="clear" w:color="auto" w:fill="auto"/>
          </w:tcPr>
          <w:p w:rsidR="00C51D2B" w:rsidRPr="002E2E73" w:rsidRDefault="00C51D2B" w:rsidP="00BE7D0C">
            <w:pPr>
              <w:rPr>
                <w:rFonts w:ascii="Times New Roman" w:eastAsia="Calibri" w:hAnsi="Times New Roman"/>
                <w:sz w:val="26"/>
                <w:szCs w:val="26"/>
                <w:lang w:eastAsia="en-US"/>
              </w:rPr>
            </w:pPr>
            <w:r w:rsidRPr="002E2E73">
              <w:rPr>
                <w:rFonts w:ascii="Times New Roman" w:eastAsia="Calibri" w:hAnsi="Times New Roman"/>
                <w:sz w:val="26"/>
                <w:szCs w:val="26"/>
                <w:lang w:eastAsia="en-US"/>
              </w:rPr>
              <w:t>Муниципальный локальный</w:t>
            </w:r>
          </w:p>
        </w:tc>
        <w:tc>
          <w:tcPr>
            <w:tcW w:w="4854" w:type="dxa"/>
            <w:shd w:val="clear" w:color="auto" w:fill="auto"/>
          </w:tcPr>
          <w:p w:rsidR="00C51D2B" w:rsidRPr="002E2E73" w:rsidRDefault="00C51D2B" w:rsidP="002E2E73">
            <w:pPr>
              <w:jc w:val="both"/>
              <w:rPr>
                <w:rFonts w:ascii="Times New Roman" w:hAnsi="Times New Roman"/>
                <w:sz w:val="26"/>
                <w:szCs w:val="26"/>
              </w:rPr>
            </w:pPr>
            <w:r w:rsidRPr="002E2E73">
              <w:rPr>
                <w:rFonts w:ascii="Times New Roman" w:hAnsi="Times New Roman"/>
                <w:sz w:val="26"/>
                <w:szCs w:val="26"/>
              </w:rPr>
              <w:t>Сообщить об отсутствии холодной воды в ЕДДС Нововаршавского района по телефону: 112, 2-15-65.</w:t>
            </w:r>
            <w:r w:rsidRPr="002E2E73">
              <w:rPr>
                <w:rFonts w:ascii="Times New Roman" w:eastAsia="Calibri" w:hAnsi="Times New Roman"/>
                <w:sz w:val="26"/>
                <w:szCs w:val="26"/>
                <w:lang w:eastAsia="en-US"/>
              </w:rPr>
              <w:t xml:space="preserve"> ЕДДС Нововаршавского района сообщить</w:t>
            </w:r>
            <w:r w:rsidRPr="002E2E73">
              <w:rPr>
                <w:rFonts w:ascii="Times New Roman" w:hAnsi="Times New Roman"/>
                <w:sz w:val="26"/>
                <w:szCs w:val="26"/>
              </w:rPr>
              <w:t xml:space="preserve"> об отсутствии холодной воды дежурному диспетчеру водоснабжающей организации по телефону 83815221342.</w:t>
            </w:r>
          </w:p>
          <w:p w:rsidR="00C51D2B" w:rsidRPr="002E2E73" w:rsidRDefault="00C51D2B" w:rsidP="002E2E73">
            <w:pPr>
              <w:jc w:val="both"/>
              <w:rPr>
                <w:rFonts w:ascii="Times New Roman" w:hAnsi="Times New Roman"/>
                <w:sz w:val="26"/>
                <w:szCs w:val="26"/>
              </w:rPr>
            </w:pPr>
            <w:r w:rsidRPr="002E2E73">
              <w:rPr>
                <w:rFonts w:ascii="Times New Roman" w:hAnsi="Times New Roman"/>
                <w:sz w:val="26"/>
                <w:szCs w:val="26"/>
              </w:rPr>
              <w:t>При длительном отсутствии подачи воды, отключить оборудование и организовать ремонтные работы по предотвращению размораживания силами персонала своей организации.</w:t>
            </w:r>
          </w:p>
          <w:p w:rsidR="00C51D2B" w:rsidRPr="002E2E73" w:rsidRDefault="00C51D2B" w:rsidP="002E2E73">
            <w:pPr>
              <w:jc w:val="both"/>
              <w:rPr>
                <w:rFonts w:ascii="Times New Roman" w:hAnsi="Times New Roman"/>
                <w:sz w:val="26"/>
                <w:szCs w:val="26"/>
              </w:rPr>
            </w:pPr>
            <w:r w:rsidRPr="002E2E73">
              <w:rPr>
                <w:rFonts w:ascii="Times New Roman" w:hAnsi="Times New Roman"/>
                <w:sz w:val="26"/>
                <w:szCs w:val="26"/>
              </w:rPr>
              <w:t>Время устранения аварии – 4 часа</w:t>
            </w:r>
          </w:p>
        </w:tc>
      </w:tr>
      <w:tr w:rsidR="002E2E73" w:rsidRPr="002E2E73" w:rsidTr="002E2E73">
        <w:tc>
          <w:tcPr>
            <w:tcW w:w="562" w:type="dxa"/>
            <w:shd w:val="clear" w:color="auto" w:fill="auto"/>
          </w:tcPr>
          <w:p w:rsidR="00C51D2B" w:rsidRPr="002E2E73" w:rsidRDefault="00C51D2B" w:rsidP="00BE7D0C">
            <w:pPr>
              <w:rPr>
                <w:rFonts w:ascii="Times New Roman" w:eastAsia="Calibri" w:hAnsi="Times New Roman"/>
                <w:sz w:val="26"/>
                <w:szCs w:val="26"/>
                <w:lang w:eastAsia="en-US"/>
              </w:rPr>
            </w:pPr>
            <w:r w:rsidRPr="002E2E73">
              <w:rPr>
                <w:rFonts w:ascii="Times New Roman" w:eastAsia="Calibri" w:hAnsi="Times New Roman"/>
                <w:sz w:val="26"/>
                <w:szCs w:val="26"/>
                <w:lang w:eastAsia="en-US"/>
              </w:rPr>
              <w:t>7</w:t>
            </w:r>
          </w:p>
        </w:tc>
        <w:tc>
          <w:tcPr>
            <w:tcW w:w="1843" w:type="dxa"/>
            <w:shd w:val="clear" w:color="auto" w:fill="auto"/>
          </w:tcPr>
          <w:p w:rsidR="00C51D2B" w:rsidRPr="002E2E73" w:rsidRDefault="00C51D2B" w:rsidP="00BE7D0C">
            <w:pPr>
              <w:rPr>
                <w:rFonts w:ascii="Times New Roman" w:eastAsia="Calibri" w:hAnsi="Times New Roman"/>
                <w:sz w:val="26"/>
                <w:szCs w:val="26"/>
                <w:lang w:eastAsia="en-US"/>
              </w:rPr>
            </w:pPr>
            <w:r w:rsidRPr="002E2E73">
              <w:rPr>
                <w:rFonts w:ascii="Times New Roman" w:eastAsia="Calibri" w:hAnsi="Times New Roman"/>
                <w:sz w:val="26"/>
                <w:szCs w:val="26"/>
                <w:lang w:eastAsia="en-US"/>
              </w:rPr>
              <w:t>Остановка котельной</w:t>
            </w:r>
          </w:p>
        </w:tc>
        <w:tc>
          <w:tcPr>
            <w:tcW w:w="2410" w:type="dxa"/>
            <w:shd w:val="clear" w:color="auto" w:fill="auto"/>
          </w:tcPr>
          <w:p w:rsidR="00C51D2B" w:rsidRPr="002E2E73" w:rsidRDefault="00C51D2B" w:rsidP="00BE7D0C">
            <w:pPr>
              <w:rPr>
                <w:rFonts w:ascii="Times New Roman" w:eastAsia="Calibri" w:hAnsi="Times New Roman"/>
                <w:sz w:val="26"/>
                <w:szCs w:val="26"/>
                <w:lang w:eastAsia="en-US"/>
              </w:rPr>
            </w:pPr>
            <w:r w:rsidRPr="002E2E73">
              <w:rPr>
                <w:rFonts w:ascii="Times New Roman" w:eastAsia="Calibri" w:hAnsi="Times New Roman"/>
                <w:sz w:val="26"/>
                <w:szCs w:val="26"/>
                <w:lang w:eastAsia="en-US"/>
              </w:rPr>
              <w:t xml:space="preserve">Разгерметизация газопровода, утечка газа </w:t>
            </w:r>
          </w:p>
        </w:tc>
        <w:tc>
          <w:tcPr>
            <w:tcW w:w="3544" w:type="dxa"/>
            <w:shd w:val="clear" w:color="auto" w:fill="auto"/>
          </w:tcPr>
          <w:p w:rsidR="00C51D2B" w:rsidRPr="002E2E73" w:rsidRDefault="00C51D2B" w:rsidP="00BE7D0C">
            <w:pPr>
              <w:rPr>
                <w:rFonts w:ascii="Times New Roman" w:eastAsia="Calibri" w:hAnsi="Times New Roman"/>
                <w:sz w:val="26"/>
                <w:szCs w:val="26"/>
                <w:lang w:eastAsia="en-US"/>
              </w:rPr>
            </w:pPr>
            <w:r w:rsidRPr="002E2E73">
              <w:rPr>
                <w:rFonts w:ascii="Times New Roman" w:eastAsia="Calibri" w:hAnsi="Times New Roman"/>
                <w:sz w:val="26"/>
                <w:szCs w:val="26"/>
                <w:lang w:eastAsia="en-US"/>
              </w:rPr>
              <w:t>Прекращение циркуляции в системе теплоснабжения всех потребителей населенного пункта</w:t>
            </w:r>
          </w:p>
        </w:tc>
        <w:tc>
          <w:tcPr>
            <w:tcW w:w="2234" w:type="dxa"/>
            <w:shd w:val="clear" w:color="auto" w:fill="auto"/>
          </w:tcPr>
          <w:p w:rsidR="00C51D2B" w:rsidRPr="002E2E73" w:rsidRDefault="00C51D2B" w:rsidP="00BE7D0C">
            <w:pPr>
              <w:rPr>
                <w:rFonts w:ascii="Times New Roman" w:eastAsia="Calibri" w:hAnsi="Times New Roman"/>
                <w:sz w:val="26"/>
                <w:szCs w:val="26"/>
                <w:lang w:eastAsia="en-US"/>
              </w:rPr>
            </w:pPr>
            <w:r w:rsidRPr="002E2E73">
              <w:rPr>
                <w:rFonts w:ascii="Times New Roman" w:eastAsia="Calibri" w:hAnsi="Times New Roman"/>
                <w:sz w:val="26"/>
                <w:szCs w:val="26"/>
                <w:lang w:eastAsia="en-US"/>
              </w:rPr>
              <w:t>Объектовый</w:t>
            </w:r>
          </w:p>
        </w:tc>
        <w:tc>
          <w:tcPr>
            <w:tcW w:w="4854" w:type="dxa"/>
            <w:shd w:val="clear" w:color="auto" w:fill="auto"/>
          </w:tcPr>
          <w:p w:rsidR="00C51D2B" w:rsidRPr="002E2E73" w:rsidRDefault="00C51D2B" w:rsidP="002E2E73">
            <w:pPr>
              <w:jc w:val="both"/>
              <w:rPr>
                <w:rFonts w:ascii="Times New Roman" w:hAnsi="Times New Roman"/>
                <w:sz w:val="26"/>
                <w:szCs w:val="26"/>
              </w:rPr>
            </w:pPr>
            <w:r w:rsidRPr="002E2E73">
              <w:rPr>
                <w:rFonts w:ascii="Times New Roman" w:hAnsi="Times New Roman"/>
                <w:sz w:val="26"/>
                <w:szCs w:val="26"/>
              </w:rPr>
              <w:t>Сообщить об утечке газа в ЕДДС Нововаршавского района по телефону: 112, 2-15-65. ЕДДС Нововаршавского района сообщить об утечке газа дежурному диспетчеру газоснабжающей организации по телефону 83815222104.</w:t>
            </w:r>
          </w:p>
        </w:tc>
      </w:tr>
    </w:tbl>
    <w:p w:rsidR="00C51D2B" w:rsidRDefault="00C51D2B" w:rsidP="00C51D2B">
      <w:pPr>
        <w:jc w:val="center"/>
        <w:rPr>
          <w:rFonts w:ascii="Times New Roman" w:hAnsi="Times New Roman"/>
          <w:sz w:val="26"/>
          <w:szCs w:val="26"/>
        </w:rPr>
        <w:sectPr w:rsidR="00C51D2B" w:rsidSect="00C51D2B">
          <w:pgSz w:w="16840" w:h="11907" w:orient="landscape" w:code="9"/>
          <w:pgMar w:top="1134" w:right="1134" w:bottom="737" w:left="1134" w:header="567" w:footer="720" w:gutter="0"/>
          <w:cols w:space="720"/>
          <w:docGrid w:linePitch="326"/>
        </w:sectPr>
      </w:pPr>
    </w:p>
    <w:p w:rsidR="00C51D2B" w:rsidRPr="00277C62" w:rsidRDefault="00C51D2B" w:rsidP="00C51D2B">
      <w:pPr>
        <w:jc w:val="center"/>
        <w:rPr>
          <w:rFonts w:ascii="Times New Roman" w:hAnsi="Times New Roman"/>
          <w:sz w:val="26"/>
          <w:szCs w:val="26"/>
        </w:rPr>
      </w:pPr>
      <w:r w:rsidRPr="00277C62">
        <w:rPr>
          <w:rFonts w:ascii="Times New Roman" w:hAnsi="Times New Roman"/>
          <w:sz w:val="26"/>
          <w:szCs w:val="26"/>
        </w:rPr>
        <w:t>3. Количество сил и средств, используемых для локализации и ликвидации последствий аварий на объекте теплоснабжения</w:t>
      </w:r>
    </w:p>
    <w:p w:rsidR="00C51D2B" w:rsidRPr="00277C62" w:rsidRDefault="00C51D2B" w:rsidP="00C51D2B">
      <w:pPr>
        <w:jc w:val="both"/>
        <w:rPr>
          <w:rFonts w:ascii="Times New Roman" w:hAnsi="Times New Roman"/>
          <w:sz w:val="26"/>
          <w:szCs w:val="26"/>
        </w:rPr>
      </w:pPr>
    </w:p>
    <w:p w:rsidR="00C51D2B" w:rsidRPr="00277C62" w:rsidRDefault="00C51D2B" w:rsidP="00C51D2B">
      <w:pPr>
        <w:ind w:firstLine="426"/>
        <w:jc w:val="both"/>
        <w:rPr>
          <w:rFonts w:ascii="Times New Roman" w:hAnsi="Times New Roman"/>
          <w:sz w:val="26"/>
          <w:szCs w:val="26"/>
        </w:rPr>
      </w:pPr>
      <w:r w:rsidRPr="00277C62">
        <w:rPr>
          <w:rFonts w:ascii="Times New Roman" w:hAnsi="Times New Roman"/>
          <w:sz w:val="26"/>
          <w:szCs w:val="26"/>
        </w:rPr>
        <w:t>В режиме повседневной деятельности на объектах ЖКХ осуществляется дежурство специалистов, операторами котельных.</w:t>
      </w:r>
    </w:p>
    <w:p w:rsidR="00C51D2B" w:rsidRPr="00277C62" w:rsidRDefault="00C51D2B" w:rsidP="00C51D2B">
      <w:pPr>
        <w:ind w:firstLine="426"/>
        <w:jc w:val="both"/>
        <w:rPr>
          <w:rFonts w:ascii="Times New Roman" w:hAnsi="Times New Roman"/>
          <w:sz w:val="26"/>
          <w:szCs w:val="26"/>
        </w:rPr>
      </w:pPr>
      <w:r w:rsidRPr="00277C62">
        <w:rPr>
          <w:rFonts w:ascii="Times New Roman" w:hAnsi="Times New Roman"/>
          <w:sz w:val="26"/>
          <w:szCs w:val="26"/>
        </w:rPr>
        <w:t>Время готовности</w:t>
      </w:r>
      <w:r w:rsidR="00277C62">
        <w:rPr>
          <w:rFonts w:ascii="Times New Roman" w:hAnsi="Times New Roman"/>
          <w:sz w:val="26"/>
          <w:szCs w:val="26"/>
        </w:rPr>
        <w:t xml:space="preserve"> к работам по ликвидации аварии </w:t>
      </w:r>
      <w:r w:rsidRPr="00277C62">
        <w:rPr>
          <w:rFonts w:ascii="Times New Roman" w:hAnsi="Times New Roman"/>
          <w:sz w:val="26"/>
          <w:szCs w:val="26"/>
        </w:rPr>
        <w:t>- 45 мин.</w:t>
      </w:r>
    </w:p>
    <w:p w:rsidR="00C51D2B" w:rsidRPr="00277C62" w:rsidRDefault="00C51D2B" w:rsidP="00C51D2B">
      <w:pPr>
        <w:ind w:firstLine="426"/>
        <w:jc w:val="both"/>
        <w:rPr>
          <w:rFonts w:ascii="Times New Roman" w:hAnsi="Times New Roman"/>
          <w:sz w:val="26"/>
          <w:szCs w:val="26"/>
        </w:rPr>
      </w:pPr>
      <w:r w:rsidRPr="00277C62">
        <w:rPr>
          <w:rFonts w:ascii="Times New Roman" w:hAnsi="Times New Roman"/>
          <w:sz w:val="26"/>
          <w:szCs w:val="26"/>
        </w:rPr>
        <w:t>При возникновении крупномасштабной аварии, срок ликвидации последствий более 12 часов.</w:t>
      </w:r>
    </w:p>
    <w:p w:rsidR="00C51D2B" w:rsidRPr="00277C62" w:rsidRDefault="00C51D2B" w:rsidP="00C51D2B">
      <w:pPr>
        <w:ind w:firstLine="426"/>
        <w:jc w:val="both"/>
        <w:rPr>
          <w:rFonts w:ascii="Times New Roman" w:hAnsi="Times New Roman"/>
          <w:sz w:val="26"/>
          <w:szCs w:val="26"/>
        </w:rPr>
      </w:pPr>
      <w:r w:rsidRPr="00277C62">
        <w:rPr>
          <w:rFonts w:ascii="Times New Roman" w:hAnsi="Times New Roman"/>
          <w:sz w:val="26"/>
          <w:szCs w:val="26"/>
        </w:rPr>
        <w:t>Информация о сформированных аварийных бригадах на объектах ЖКХ на территории сельских поселений района:</w:t>
      </w:r>
    </w:p>
    <w:p w:rsidR="00C51D2B" w:rsidRPr="00277C62" w:rsidRDefault="00C51D2B" w:rsidP="00C51D2B">
      <w:pPr>
        <w:jc w:val="both"/>
        <w:rPr>
          <w:rFonts w:ascii="Times New Roman" w:hAnsi="Times New Roman"/>
          <w:sz w:val="26"/>
          <w:szCs w:val="26"/>
        </w:rPr>
      </w:pPr>
    </w:p>
    <w:tbl>
      <w:tblPr>
        <w:tblW w:w="9962"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57"/>
        <w:gridCol w:w="929"/>
        <w:gridCol w:w="958"/>
        <w:gridCol w:w="1078"/>
        <w:gridCol w:w="897"/>
        <w:gridCol w:w="942"/>
        <w:gridCol w:w="1801"/>
      </w:tblGrid>
      <w:tr w:rsidR="00C51D2B" w:rsidRPr="00277C62" w:rsidTr="00277C62">
        <w:trPr>
          <w:trHeight w:val="705"/>
        </w:trPr>
        <w:tc>
          <w:tcPr>
            <w:tcW w:w="3357"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C51D2B" w:rsidRPr="00277C62" w:rsidRDefault="00C51D2B" w:rsidP="00277C62">
            <w:pPr>
              <w:jc w:val="center"/>
              <w:rPr>
                <w:rFonts w:ascii="Times New Roman" w:hAnsi="Times New Roman"/>
                <w:sz w:val="26"/>
                <w:szCs w:val="26"/>
              </w:rPr>
            </w:pPr>
            <w:r w:rsidRPr="00277C62">
              <w:rPr>
                <w:rFonts w:ascii="Times New Roman" w:hAnsi="Times New Roman"/>
                <w:sz w:val="26"/>
                <w:szCs w:val="26"/>
              </w:rPr>
              <w:t>Наименование РСО</w:t>
            </w:r>
          </w:p>
        </w:tc>
        <w:tc>
          <w:tcPr>
            <w:tcW w:w="929" w:type="dxa"/>
            <w:vMerge w:val="restart"/>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C51D2B" w:rsidRPr="00277C62" w:rsidRDefault="00C51D2B" w:rsidP="00277C62">
            <w:pPr>
              <w:jc w:val="center"/>
              <w:rPr>
                <w:rFonts w:ascii="Times New Roman" w:hAnsi="Times New Roman"/>
                <w:sz w:val="26"/>
                <w:szCs w:val="26"/>
              </w:rPr>
            </w:pPr>
            <w:r w:rsidRPr="00277C62">
              <w:rPr>
                <w:rFonts w:ascii="Times New Roman" w:hAnsi="Times New Roman"/>
                <w:sz w:val="26"/>
                <w:szCs w:val="26"/>
              </w:rPr>
              <w:t>всего бригад, ед.</w:t>
            </w:r>
          </w:p>
        </w:tc>
        <w:tc>
          <w:tcPr>
            <w:tcW w:w="958" w:type="dxa"/>
            <w:vMerge w:val="restart"/>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C51D2B" w:rsidRPr="00277C62" w:rsidRDefault="00C51D2B" w:rsidP="00277C62">
            <w:pPr>
              <w:jc w:val="center"/>
              <w:rPr>
                <w:rFonts w:ascii="Times New Roman" w:hAnsi="Times New Roman"/>
                <w:sz w:val="26"/>
                <w:szCs w:val="26"/>
              </w:rPr>
            </w:pPr>
            <w:r w:rsidRPr="00277C62">
              <w:rPr>
                <w:rFonts w:ascii="Times New Roman" w:hAnsi="Times New Roman"/>
                <w:sz w:val="26"/>
                <w:szCs w:val="26"/>
              </w:rPr>
              <w:t>общая численность, чел.</w:t>
            </w:r>
          </w:p>
        </w:tc>
        <w:tc>
          <w:tcPr>
            <w:tcW w:w="1078" w:type="dxa"/>
            <w:vMerge w:val="restart"/>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C51D2B" w:rsidRPr="00277C62" w:rsidRDefault="00C51D2B" w:rsidP="00277C62">
            <w:pPr>
              <w:jc w:val="center"/>
              <w:rPr>
                <w:rFonts w:ascii="Times New Roman" w:hAnsi="Times New Roman"/>
                <w:sz w:val="26"/>
                <w:szCs w:val="26"/>
              </w:rPr>
            </w:pPr>
            <w:r w:rsidRPr="00277C62">
              <w:rPr>
                <w:rFonts w:ascii="Times New Roman" w:hAnsi="Times New Roman"/>
                <w:sz w:val="26"/>
                <w:szCs w:val="26"/>
              </w:rPr>
              <w:t>кол-во спецтехники, ед.</w:t>
            </w:r>
          </w:p>
        </w:tc>
        <w:tc>
          <w:tcPr>
            <w:tcW w:w="364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C51D2B" w:rsidRPr="00277C62" w:rsidRDefault="00C51D2B" w:rsidP="00277C62">
            <w:pPr>
              <w:jc w:val="center"/>
              <w:rPr>
                <w:rFonts w:ascii="Times New Roman" w:hAnsi="Times New Roman"/>
                <w:sz w:val="26"/>
                <w:szCs w:val="26"/>
              </w:rPr>
            </w:pPr>
            <w:r w:rsidRPr="00277C62">
              <w:rPr>
                <w:rFonts w:ascii="Times New Roman" w:hAnsi="Times New Roman"/>
                <w:sz w:val="26"/>
                <w:szCs w:val="26"/>
              </w:rPr>
              <w:t>в том числе аварийных бригад РСО</w:t>
            </w:r>
          </w:p>
        </w:tc>
      </w:tr>
      <w:tr w:rsidR="00C51D2B" w:rsidRPr="00277C62" w:rsidTr="00277C62">
        <w:trPr>
          <w:trHeight w:val="1149"/>
        </w:trPr>
        <w:tc>
          <w:tcPr>
            <w:tcW w:w="335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C51D2B" w:rsidRPr="00277C62" w:rsidRDefault="00C51D2B" w:rsidP="00277C62">
            <w:pPr>
              <w:jc w:val="center"/>
              <w:rPr>
                <w:rFonts w:ascii="Times New Roman" w:hAnsi="Times New Roman"/>
                <w:sz w:val="26"/>
                <w:szCs w:val="26"/>
              </w:rPr>
            </w:pPr>
          </w:p>
        </w:tc>
        <w:tc>
          <w:tcPr>
            <w:tcW w:w="929" w:type="dxa"/>
            <w:vMerge/>
            <w:tcBorders>
              <w:left w:val="single" w:sz="6" w:space="0" w:color="000000"/>
              <w:right w:val="single" w:sz="6" w:space="0" w:color="000000"/>
            </w:tcBorders>
            <w:shd w:val="clear" w:color="auto" w:fill="auto"/>
            <w:tcMar>
              <w:top w:w="0" w:type="dxa"/>
              <w:left w:w="0" w:type="dxa"/>
              <w:bottom w:w="0" w:type="dxa"/>
              <w:right w:w="0" w:type="dxa"/>
            </w:tcMar>
          </w:tcPr>
          <w:p w:rsidR="00C51D2B" w:rsidRPr="00277C62" w:rsidRDefault="00C51D2B" w:rsidP="00277C62">
            <w:pPr>
              <w:jc w:val="center"/>
              <w:rPr>
                <w:rFonts w:ascii="Times New Roman" w:hAnsi="Times New Roman"/>
                <w:sz w:val="26"/>
                <w:szCs w:val="26"/>
              </w:rPr>
            </w:pPr>
          </w:p>
        </w:tc>
        <w:tc>
          <w:tcPr>
            <w:tcW w:w="958" w:type="dxa"/>
            <w:vMerge/>
            <w:tcBorders>
              <w:left w:val="single" w:sz="6" w:space="0" w:color="000000"/>
              <w:right w:val="single" w:sz="6" w:space="0" w:color="000000"/>
            </w:tcBorders>
            <w:shd w:val="clear" w:color="auto" w:fill="auto"/>
            <w:tcMar>
              <w:top w:w="0" w:type="dxa"/>
              <w:left w:w="0" w:type="dxa"/>
              <w:bottom w:w="0" w:type="dxa"/>
              <w:right w:w="0" w:type="dxa"/>
            </w:tcMar>
          </w:tcPr>
          <w:p w:rsidR="00C51D2B" w:rsidRPr="00277C62" w:rsidRDefault="00C51D2B" w:rsidP="00277C62">
            <w:pPr>
              <w:jc w:val="center"/>
              <w:rPr>
                <w:rFonts w:ascii="Times New Roman" w:hAnsi="Times New Roman"/>
                <w:sz w:val="26"/>
                <w:szCs w:val="26"/>
              </w:rPr>
            </w:pPr>
          </w:p>
        </w:tc>
        <w:tc>
          <w:tcPr>
            <w:tcW w:w="1078" w:type="dxa"/>
            <w:vMerge/>
            <w:tcBorders>
              <w:left w:val="single" w:sz="6" w:space="0" w:color="000000"/>
              <w:right w:val="single" w:sz="6" w:space="0" w:color="000000"/>
            </w:tcBorders>
            <w:shd w:val="clear" w:color="auto" w:fill="auto"/>
            <w:tcMar>
              <w:top w:w="0" w:type="dxa"/>
              <w:left w:w="0" w:type="dxa"/>
              <w:bottom w:w="0" w:type="dxa"/>
              <w:right w:w="0" w:type="dxa"/>
            </w:tcMar>
          </w:tcPr>
          <w:p w:rsidR="00C51D2B" w:rsidRPr="00277C62" w:rsidRDefault="00C51D2B" w:rsidP="00277C62">
            <w:pPr>
              <w:jc w:val="center"/>
              <w:rPr>
                <w:rFonts w:ascii="Times New Roman" w:hAnsi="Times New Roman"/>
                <w:sz w:val="26"/>
                <w:szCs w:val="26"/>
              </w:rPr>
            </w:pPr>
          </w:p>
        </w:tc>
        <w:tc>
          <w:tcPr>
            <w:tcW w:w="897" w:type="dxa"/>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C51D2B" w:rsidRPr="00277C62" w:rsidRDefault="00C51D2B" w:rsidP="00277C62">
            <w:pPr>
              <w:jc w:val="center"/>
              <w:rPr>
                <w:rFonts w:ascii="Times New Roman" w:hAnsi="Times New Roman"/>
                <w:sz w:val="26"/>
                <w:szCs w:val="26"/>
              </w:rPr>
            </w:pPr>
            <w:r w:rsidRPr="00277C62">
              <w:rPr>
                <w:rFonts w:ascii="Times New Roman" w:hAnsi="Times New Roman"/>
                <w:sz w:val="26"/>
                <w:szCs w:val="26"/>
              </w:rPr>
              <w:t>всего бригад, ед.</w:t>
            </w:r>
          </w:p>
        </w:tc>
        <w:tc>
          <w:tcPr>
            <w:tcW w:w="942" w:type="dxa"/>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C51D2B" w:rsidRPr="00277C62" w:rsidRDefault="00C51D2B" w:rsidP="00277C62">
            <w:pPr>
              <w:jc w:val="center"/>
              <w:rPr>
                <w:rFonts w:ascii="Times New Roman" w:hAnsi="Times New Roman"/>
                <w:sz w:val="26"/>
                <w:szCs w:val="26"/>
              </w:rPr>
            </w:pPr>
            <w:r w:rsidRPr="00277C62">
              <w:rPr>
                <w:rFonts w:ascii="Times New Roman" w:hAnsi="Times New Roman"/>
                <w:sz w:val="26"/>
                <w:szCs w:val="26"/>
              </w:rPr>
              <w:t>общая численность, чел.</w:t>
            </w:r>
          </w:p>
        </w:tc>
        <w:tc>
          <w:tcPr>
            <w:tcW w:w="1800" w:type="dxa"/>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C51D2B" w:rsidRPr="00277C62" w:rsidRDefault="00C51D2B" w:rsidP="00277C62">
            <w:pPr>
              <w:jc w:val="center"/>
              <w:rPr>
                <w:rFonts w:ascii="Times New Roman" w:hAnsi="Times New Roman"/>
                <w:sz w:val="26"/>
                <w:szCs w:val="26"/>
              </w:rPr>
            </w:pPr>
            <w:r w:rsidRPr="00277C62">
              <w:rPr>
                <w:rFonts w:ascii="Times New Roman" w:hAnsi="Times New Roman"/>
                <w:sz w:val="26"/>
                <w:szCs w:val="26"/>
              </w:rPr>
              <w:t>кол-во спецтехники, ед.</w:t>
            </w:r>
          </w:p>
        </w:tc>
      </w:tr>
      <w:tr w:rsidR="00C51D2B" w:rsidRPr="00277C62" w:rsidTr="00277C62">
        <w:trPr>
          <w:trHeight w:val="567"/>
        </w:trPr>
        <w:tc>
          <w:tcPr>
            <w:tcW w:w="335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C51D2B" w:rsidRPr="00277C62" w:rsidRDefault="00C51D2B" w:rsidP="00277C62">
            <w:pPr>
              <w:jc w:val="center"/>
              <w:rPr>
                <w:rFonts w:ascii="Times New Roman" w:hAnsi="Times New Roman"/>
                <w:sz w:val="26"/>
                <w:szCs w:val="26"/>
              </w:rPr>
            </w:pPr>
            <w:r w:rsidRPr="00277C62">
              <w:rPr>
                <w:rFonts w:ascii="Times New Roman" w:hAnsi="Times New Roman"/>
                <w:sz w:val="26"/>
                <w:szCs w:val="26"/>
              </w:rPr>
              <w:t>МУП «Нововаршавская тепловая компания»</w:t>
            </w:r>
          </w:p>
        </w:tc>
        <w:tc>
          <w:tcPr>
            <w:tcW w:w="92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C51D2B" w:rsidRPr="00277C62" w:rsidRDefault="00C51D2B" w:rsidP="00277C62">
            <w:pPr>
              <w:jc w:val="center"/>
              <w:rPr>
                <w:rFonts w:ascii="Times New Roman" w:hAnsi="Times New Roman"/>
                <w:sz w:val="26"/>
                <w:szCs w:val="26"/>
              </w:rPr>
            </w:pPr>
            <w:r w:rsidRPr="00277C62">
              <w:rPr>
                <w:rFonts w:ascii="Times New Roman" w:hAnsi="Times New Roman"/>
                <w:sz w:val="26"/>
                <w:szCs w:val="26"/>
              </w:rPr>
              <w:t>2</w:t>
            </w:r>
          </w:p>
        </w:tc>
        <w:tc>
          <w:tcPr>
            <w:tcW w:w="95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C51D2B" w:rsidRPr="00277C62" w:rsidRDefault="00C51D2B" w:rsidP="00277C62">
            <w:pPr>
              <w:jc w:val="center"/>
              <w:rPr>
                <w:rFonts w:ascii="Times New Roman" w:hAnsi="Times New Roman"/>
                <w:sz w:val="26"/>
                <w:szCs w:val="26"/>
              </w:rPr>
            </w:pPr>
            <w:r w:rsidRPr="00277C62">
              <w:rPr>
                <w:rFonts w:ascii="Times New Roman" w:hAnsi="Times New Roman"/>
                <w:sz w:val="26"/>
                <w:szCs w:val="26"/>
              </w:rPr>
              <w:t>6</w:t>
            </w:r>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C51D2B" w:rsidRPr="00277C62" w:rsidRDefault="00C51D2B" w:rsidP="00277C62">
            <w:pPr>
              <w:jc w:val="center"/>
              <w:rPr>
                <w:rFonts w:ascii="Times New Roman" w:hAnsi="Times New Roman"/>
                <w:sz w:val="26"/>
                <w:szCs w:val="26"/>
              </w:rPr>
            </w:pPr>
            <w:r w:rsidRPr="00277C62">
              <w:rPr>
                <w:rFonts w:ascii="Times New Roman" w:hAnsi="Times New Roman"/>
                <w:sz w:val="26"/>
                <w:szCs w:val="26"/>
              </w:rPr>
              <w:t>3</w:t>
            </w:r>
          </w:p>
        </w:tc>
        <w:tc>
          <w:tcPr>
            <w:tcW w:w="89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C51D2B" w:rsidRPr="00277C62" w:rsidRDefault="00C51D2B" w:rsidP="00277C62">
            <w:pPr>
              <w:jc w:val="center"/>
              <w:rPr>
                <w:rFonts w:ascii="Times New Roman" w:hAnsi="Times New Roman"/>
                <w:sz w:val="26"/>
                <w:szCs w:val="26"/>
              </w:rPr>
            </w:pPr>
            <w:r w:rsidRPr="00277C62">
              <w:rPr>
                <w:rFonts w:ascii="Times New Roman" w:hAnsi="Times New Roman"/>
                <w:sz w:val="26"/>
                <w:szCs w:val="26"/>
              </w:rPr>
              <w:t>2</w:t>
            </w:r>
          </w:p>
        </w:tc>
        <w:tc>
          <w:tcPr>
            <w:tcW w:w="94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C51D2B" w:rsidRPr="00277C62" w:rsidRDefault="00C51D2B" w:rsidP="00277C62">
            <w:pPr>
              <w:jc w:val="center"/>
              <w:rPr>
                <w:rFonts w:ascii="Times New Roman" w:hAnsi="Times New Roman"/>
                <w:sz w:val="26"/>
                <w:szCs w:val="26"/>
              </w:rPr>
            </w:pPr>
            <w:r w:rsidRPr="00277C62">
              <w:rPr>
                <w:rFonts w:ascii="Times New Roman" w:hAnsi="Times New Roman"/>
                <w:sz w:val="26"/>
                <w:szCs w:val="26"/>
              </w:rPr>
              <w:t>6</w:t>
            </w: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C51D2B" w:rsidRPr="00277C62" w:rsidRDefault="00C51D2B" w:rsidP="00277C62">
            <w:pPr>
              <w:jc w:val="center"/>
              <w:rPr>
                <w:rFonts w:ascii="Times New Roman" w:hAnsi="Times New Roman"/>
                <w:sz w:val="26"/>
                <w:szCs w:val="26"/>
              </w:rPr>
            </w:pPr>
            <w:r w:rsidRPr="00277C62">
              <w:rPr>
                <w:rFonts w:ascii="Times New Roman" w:hAnsi="Times New Roman"/>
                <w:sz w:val="26"/>
                <w:szCs w:val="26"/>
              </w:rPr>
              <w:t>3</w:t>
            </w:r>
          </w:p>
        </w:tc>
      </w:tr>
      <w:tr w:rsidR="00C51D2B" w:rsidRPr="00277C62" w:rsidTr="00277C62">
        <w:trPr>
          <w:trHeight w:val="567"/>
        </w:trPr>
        <w:tc>
          <w:tcPr>
            <w:tcW w:w="335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C51D2B" w:rsidRPr="00277C62" w:rsidRDefault="00C51D2B" w:rsidP="00277C62">
            <w:pPr>
              <w:jc w:val="center"/>
              <w:rPr>
                <w:rFonts w:ascii="Times New Roman" w:hAnsi="Times New Roman"/>
                <w:sz w:val="26"/>
                <w:szCs w:val="26"/>
              </w:rPr>
            </w:pPr>
            <w:r w:rsidRPr="00277C62">
              <w:rPr>
                <w:rFonts w:ascii="Times New Roman" w:hAnsi="Times New Roman"/>
                <w:sz w:val="26"/>
                <w:szCs w:val="26"/>
              </w:rPr>
              <w:t>МУП НМР «Коммунальник»</w:t>
            </w:r>
          </w:p>
        </w:tc>
        <w:tc>
          <w:tcPr>
            <w:tcW w:w="92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C51D2B" w:rsidRPr="00277C62" w:rsidRDefault="00C51D2B" w:rsidP="00277C62">
            <w:pPr>
              <w:jc w:val="center"/>
              <w:rPr>
                <w:rFonts w:ascii="Times New Roman" w:hAnsi="Times New Roman"/>
                <w:sz w:val="26"/>
                <w:szCs w:val="26"/>
              </w:rPr>
            </w:pPr>
            <w:r w:rsidRPr="00277C62">
              <w:rPr>
                <w:rFonts w:ascii="Times New Roman" w:hAnsi="Times New Roman"/>
                <w:sz w:val="26"/>
                <w:szCs w:val="26"/>
              </w:rPr>
              <w:t>1</w:t>
            </w:r>
          </w:p>
        </w:tc>
        <w:tc>
          <w:tcPr>
            <w:tcW w:w="95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C51D2B" w:rsidRPr="00277C62" w:rsidRDefault="00C51D2B" w:rsidP="00277C62">
            <w:pPr>
              <w:jc w:val="center"/>
              <w:rPr>
                <w:rFonts w:ascii="Times New Roman" w:hAnsi="Times New Roman"/>
                <w:sz w:val="26"/>
                <w:szCs w:val="26"/>
              </w:rPr>
            </w:pPr>
            <w:r w:rsidRPr="00277C62">
              <w:rPr>
                <w:rFonts w:ascii="Times New Roman" w:hAnsi="Times New Roman"/>
                <w:sz w:val="26"/>
                <w:szCs w:val="26"/>
              </w:rPr>
              <w:t>3</w:t>
            </w:r>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C51D2B" w:rsidRPr="00277C62" w:rsidRDefault="00C51D2B" w:rsidP="00277C62">
            <w:pPr>
              <w:jc w:val="center"/>
              <w:rPr>
                <w:rFonts w:ascii="Times New Roman" w:hAnsi="Times New Roman"/>
                <w:sz w:val="26"/>
                <w:szCs w:val="26"/>
              </w:rPr>
            </w:pPr>
            <w:r w:rsidRPr="00277C62">
              <w:rPr>
                <w:rFonts w:ascii="Times New Roman" w:hAnsi="Times New Roman"/>
                <w:sz w:val="26"/>
                <w:szCs w:val="26"/>
              </w:rPr>
              <w:t>0</w:t>
            </w:r>
          </w:p>
        </w:tc>
        <w:tc>
          <w:tcPr>
            <w:tcW w:w="89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C51D2B" w:rsidRPr="00277C62" w:rsidRDefault="00C51D2B" w:rsidP="00277C62">
            <w:pPr>
              <w:jc w:val="center"/>
              <w:rPr>
                <w:rFonts w:ascii="Times New Roman" w:hAnsi="Times New Roman"/>
                <w:sz w:val="26"/>
                <w:szCs w:val="26"/>
              </w:rPr>
            </w:pPr>
            <w:r w:rsidRPr="00277C62">
              <w:rPr>
                <w:rFonts w:ascii="Times New Roman" w:hAnsi="Times New Roman"/>
                <w:sz w:val="26"/>
                <w:szCs w:val="26"/>
              </w:rPr>
              <w:t>1</w:t>
            </w:r>
          </w:p>
        </w:tc>
        <w:tc>
          <w:tcPr>
            <w:tcW w:w="94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C51D2B" w:rsidRPr="00277C62" w:rsidRDefault="00C51D2B" w:rsidP="00277C62">
            <w:pPr>
              <w:jc w:val="center"/>
              <w:rPr>
                <w:rFonts w:ascii="Times New Roman" w:hAnsi="Times New Roman"/>
                <w:sz w:val="26"/>
                <w:szCs w:val="26"/>
              </w:rPr>
            </w:pPr>
            <w:r w:rsidRPr="00277C62">
              <w:rPr>
                <w:rFonts w:ascii="Times New Roman" w:hAnsi="Times New Roman"/>
                <w:sz w:val="26"/>
                <w:szCs w:val="26"/>
              </w:rPr>
              <w:t>3</w:t>
            </w: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C51D2B" w:rsidRPr="00277C62" w:rsidRDefault="00C51D2B" w:rsidP="00277C62">
            <w:pPr>
              <w:jc w:val="center"/>
              <w:rPr>
                <w:rFonts w:ascii="Times New Roman" w:hAnsi="Times New Roman"/>
                <w:sz w:val="26"/>
                <w:szCs w:val="26"/>
              </w:rPr>
            </w:pPr>
            <w:r w:rsidRPr="00277C62">
              <w:rPr>
                <w:rFonts w:ascii="Times New Roman" w:hAnsi="Times New Roman"/>
                <w:sz w:val="26"/>
                <w:szCs w:val="26"/>
              </w:rPr>
              <w:t>0</w:t>
            </w:r>
          </w:p>
        </w:tc>
      </w:tr>
      <w:tr w:rsidR="00C51D2B" w:rsidRPr="00277C62" w:rsidTr="00277C62">
        <w:trPr>
          <w:trHeight w:val="567"/>
        </w:trPr>
        <w:tc>
          <w:tcPr>
            <w:tcW w:w="335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C51D2B" w:rsidRPr="00277C62" w:rsidRDefault="00C51D2B" w:rsidP="00277C62">
            <w:pPr>
              <w:jc w:val="center"/>
              <w:rPr>
                <w:rFonts w:ascii="Times New Roman" w:hAnsi="Times New Roman"/>
                <w:sz w:val="26"/>
                <w:szCs w:val="26"/>
              </w:rPr>
            </w:pPr>
            <w:r w:rsidRPr="00277C62">
              <w:rPr>
                <w:rFonts w:ascii="Times New Roman" w:hAnsi="Times New Roman"/>
                <w:sz w:val="26"/>
                <w:szCs w:val="26"/>
              </w:rPr>
              <w:t>ООО «Ермаковская тепловая компания»</w:t>
            </w:r>
          </w:p>
        </w:tc>
        <w:tc>
          <w:tcPr>
            <w:tcW w:w="92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C51D2B" w:rsidRPr="00277C62" w:rsidRDefault="00C51D2B" w:rsidP="00277C62">
            <w:pPr>
              <w:jc w:val="center"/>
              <w:rPr>
                <w:rFonts w:ascii="Times New Roman" w:hAnsi="Times New Roman"/>
                <w:sz w:val="26"/>
                <w:szCs w:val="26"/>
              </w:rPr>
            </w:pPr>
            <w:r w:rsidRPr="00277C62">
              <w:rPr>
                <w:rFonts w:ascii="Times New Roman" w:hAnsi="Times New Roman"/>
                <w:sz w:val="26"/>
                <w:szCs w:val="26"/>
              </w:rPr>
              <w:t>2</w:t>
            </w:r>
          </w:p>
        </w:tc>
        <w:tc>
          <w:tcPr>
            <w:tcW w:w="95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C51D2B" w:rsidRPr="00277C62" w:rsidRDefault="00C51D2B" w:rsidP="00277C62">
            <w:pPr>
              <w:jc w:val="center"/>
              <w:rPr>
                <w:rFonts w:ascii="Times New Roman" w:hAnsi="Times New Roman"/>
                <w:sz w:val="26"/>
                <w:szCs w:val="26"/>
              </w:rPr>
            </w:pPr>
            <w:r w:rsidRPr="00277C62">
              <w:rPr>
                <w:rFonts w:ascii="Times New Roman" w:hAnsi="Times New Roman"/>
                <w:sz w:val="26"/>
                <w:szCs w:val="26"/>
              </w:rPr>
              <w:t>6</w:t>
            </w:r>
          </w:p>
        </w:tc>
        <w:tc>
          <w:tcPr>
            <w:tcW w:w="10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C51D2B" w:rsidRPr="00277C62" w:rsidRDefault="00C51D2B" w:rsidP="00277C62">
            <w:pPr>
              <w:jc w:val="center"/>
              <w:rPr>
                <w:rFonts w:ascii="Times New Roman" w:hAnsi="Times New Roman"/>
                <w:sz w:val="26"/>
                <w:szCs w:val="26"/>
              </w:rPr>
            </w:pPr>
            <w:r w:rsidRPr="00277C62">
              <w:rPr>
                <w:rFonts w:ascii="Times New Roman" w:hAnsi="Times New Roman"/>
                <w:sz w:val="26"/>
                <w:szCs w:val="26"/>
              </w:rPr>
              <w:t>2</w:t>
            </w:r>
          </w:p>
        </w:tc>
        <w:tc>
          <w:tcPr>
            <w:tcW w:w="89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C51D2B" w:rsidRPr="00277C62" w:rsidRDefault="00C51D2B" w:rsidP="00277C62">
            <w:pPr>
              <w:jc w:val="center"/>
              <w:rPr>
                <w:rFonts w:ascii="Times New Roman" w:hAnsi="Times New Roman"/>
                <w:sz w:val="26"/>
                <w:szCs w:val="26"/>
              </w:rPr>
            </w:pPr>
            <w:r w:rsidRPr="00277C62">
              <w:rPr>
                <w:rFonts w:ascii="Times New Roman" w:hAnsi="Times New Roman"/>
                <w:sz w:val="26"/>
                <w:szCs w:val="26"/>
              </w:rPr>
              <w:t>2</w:t>
            </w:r>
          </w:p>
        </w:tc>
        <w:tc>
          <w:tcPr>
            <w:tcW w:w="94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C51D2B" w:rsidRPr="00277C62" w:rsidRDefault="00C51D2B" w:rsidP="00277C62">
            <w:pPr>
              <w:jc w:val="center"/>
              <w:rPr>
                <w:rFonts w:ascii="Times New Roman" w:hAnsi="Times New Roman"/>
                <w:sz w:val="26"/>
                <w:szCs w:val="26"/>
              </w:rPr>
            </w:pPr>
            <w:r w:rsidRPr="00277C62">
              <w:rPr>
                <w:rFonts w:ascii="Times New Roman" w:hAnsi="Times New Roman"/>
                <w:sz w:val="26"/>
                <w:szCs w:val="26"/>
              </w:rPr>
              <w:t>6</w:t>
            </w: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C51D2B" w:rsidRPr="00277C62" w:rsidRDefault="00C51D2B" w:rsidP="00277C62">
            <w:pPr>
              <w:jc w:val="center"/>
              <w:rPr>
                <w:rFonts w:ascii="Times New Roman" w:hAnsi="Times New Roman"/>
                <w:sz w:val="26"/>
                <w:szCs w:val="26"/>
              </w:rPr>
            </w:pPr>
            <w:r w:rsidRPr="00277C62">
              <w:rPr>
                <w:rFonts w:ascii="Times New Roman" w:hAnsi="Times New Roman"/>
                <w:sz w:val="26"/>
                <w:szCs w:val="26"/>
              </w:rPr>
              <w:t>2</w:t>
            </w:r>
          </w:p>
        </w:tc>
      </w:tr>
    </w:tbl>
    <w:p w:rsidR="00C51D2B" w:rsidRPr="00277C62" w:rsidRDefault="00C51D2B" w:rsidP="00277C62">
      <w:pPr>
        <w:jc w:val="center"/>
        <w:rPr>
          <w:rFonts w:ascii="Times New Roman" w:hAnsi="Times New Roman"/>
          <w:sz w:val="26"/>
          <w:szCs w:val="26"/>
        </w:rPr>
      </w:pPr>
    </w:p>
    <w:p w:rsidR="00C51D2B" w:rsidRPr="00277C62" w:rsidRDefault="00C51D2B" w:rsidP="00C51D2B">
      <w:pPr>
        <w:jc w:val="center"/>
        <w:rPr>
          <w:rFonts w:ascii="Times New Roman" w:hAnsi="Times New Roman"/>
          <w:sz w:val="26"/>
          <w:szCs w:val="26"/>
        </w:rPr>
      </w:pPr>
      <w:r w:rsidRPr="00277C62">
        <w:rPr>
          <w:rFonts w:ascii="Times New Roman" w:hAnsi="Times New Roman"/>
          <w:sz w:val="26"/>
          <w:szCs w:val="26"/>
        </w:rPr>
        <w:t>4. Порядок и процедуру организации взаимодействия сил и средств, а также организаций, функционирующих в системах теплоснабжения, на основании заключенных соглашений об управлении системами теплоснабжения в соответствии с требованиями части 5 статьи 18 Федерального закона о теплоснабжении</w:t>
      </w:r>
    </w:p>
    <w:p w:rsidR="00C51D2B" w:rsidRPr="00277C62" w:rsidRDefault="00C51D2B" w:rsidP="00C51D2B">
      <w:pPr>
        <w:jc w:val="both"/>
        <w:rPr>
          <w:rFonts w:ascii="Times New Roman" w:hAnsi="Times New Roman"/>
          <w:sz w:val="26"/>
          <w:szCs w:val="26"/>
        </w:rPr>
      </w:pPr>
    </w:p>
    <w:p w:rsidR="00C51D2B" w:rsidRPr="00277C62" w:rsidRDefault="00C51D2B" w:rsidP="00C51D2B">
      <w:pPr>
        <w:ind w:firstLine="567"/>
        <w:jc w:val="both"/>
        <w:rPr>
          <w:rFonts w:ascii="Times New Roman" w:hAnsi="Times New Roman"/>
          <w:sz w:val="26"/>
          <w:szCs w:val="26"/>
        </w:rPr>
      </w:pPr>
      <w:r w:rsidRPr="00277C62">
        <w:rPr>
          <w:rFonts w:ascii="Times New Roman" w:hAnsi="Times New Roman"/>
          <w:sz w:val="26"/>
          <w:szCs w:val="26"/>
        </w:rPr>
        <w:t>Теплоснабжающие организации осуществляющие свою деятельность на территории Нововаршавского муниципального района Омской области ежегодно до начала отопительного периода обязаны заключать между собой соглашение об управлении системой теплоснабжения в соответствии с правилами организации теплоснабжения, утвержденными Правительством Российской Федерации.</w:t>
      </w:r>
    </w:p>
    <w:p w:rsidR="00C51D2B" w:rsidRPr="00277C62" w:rsidRDefault="00C51D2B" w:rsidP="00C51D2B">
      <w:pPr>
        <w:ind w:firstLine="567"/>
        <w:jc w:val="both"/>
        <w:rPr>
          <w:rFonts w:ascii="Times New Roman" w:hAnsi="Times New Roman"/>
          <w:sz w:val="26"/>
          <w:szCs w:val="26"/>
        </w:rPr>
      </w:pPr>
      <w:r w:rsidRPr="00277C62">
        <w:rPr>
          <w:rFonts w:ascii="Times New Roman" w:hAnsi="Times New Roman"/>
          <w:sz w:val="26"/>
          <w:szCs w:val="26"/>
        </w:rPr>
        <w:t>Предметом соглашения является порядок взаимных действий по обеспечению функционирования системы теплоснабжения в соответствии с требованиями Федерального закона от 27.07.2010 №190 «О теплоснабжении». Обязательными условиями указанного соглашения являются:</w:t>
      </w:r>
    </w:p>
    <w:p w:rsidR="00C51D2B" w:rsidRPr="00277C62" w:rsidRDefault="00C51D2B" w:rsidP="00C51D2B">
      <w:pPr>
        <w:ind w:firstLine="567"/>
        <w:jc w:val="both"/>
        <w:rPr>
          <w:rFonts w:ascii="Times New Roman" w:hAnsi="Times New Roman"/>
          <w:sz w:val="26"/>
          <w:szCs w:val="26"/>
        </w:rPr>
      </w:pPr>
      <w:r w:rsidRPr="00277C62">
        <w:rPr>
          <w:rFonts w:ascii="Times New Roman" w:hAnsi="Times New Roman"/>
          <w:sz w:val="26"/>
          <w:szCs w:val="26"/>
        </w:rPr>
        <w:t>1) определение соподчиненности диспетчерских служб теплоснабжающих организаций, порядок их взаимодействия;</w:t>
      </w:r>
    </w:p>
    <w:p w:rsidR="00C51D2B" w:rsidRPr="00277C62" w:rsidRDefault="00C51D2B" w:rsidP="00C51D2B">
      <w:pPr>
        <w:ind w:firstLine="567"/>
        <w:jc w:val="both"/>
        <w:rPr>
          <w:rFonts w:ascii="Times New Roman" w:hAnsi="Times New Roman"/>
          <w:sz w:val="26"/>
          <w:szCs w:val="26"/>
        </w:rPr>
      </w:pPr>
      <w:r w:rsidRPr="00277C62">
        <w:rPr>
          <w:rFonts w:ascii="Times New Roman" w:hAnsi="Times New Roman"/>
          <w:sz w:val="26"/>
          <w:szCs w:val="26"/>
        </w:rPr>
        <w:t>2) порядок организации наладки тепловых сетей и регулирования работы системы теплоснабжения;</w:t>
      </w:r>
    </w:p>
    <w:p w:rsidR="00C51D2B" w:rsidRPr="00277C62" w:rsidRDefault="00C51D2B" w:rsidP="00C51D2B">
      <w:pPr>
        <w:ind w:firstLine="567"/>
        <w:jc w:val="both"/>
        <w:rPr>
          <w:rFonts w:ascii="Times New Roman" w:hAnsi="Times New Roman"/>
          <w:sz w:val="26"/>
          <w:szCs w:val="26"/>
        </w:rPr>
      </w:pPr>
      <w:r w:rsidRPr="00277C62">
        <w:rPr>
          <w:rFonts w:ascii="Times New Roman" w:hAnsi="Times New Roman"/>
          <w:sz w:val="26"/>
          <w:szCs w:val="26"/>
        </w:rPr>
        <w:t>3) порядок обеспечения доступа сторон соглашения или, по взаимной договоренности сторон соглашения, другой организации к тепловым сетям для осуществления наладки тепловых сетей и регулирования работы системы теплоснабжения;</w:t>
      </w:r>
    </w:p>
    <w:p w:rsidR="00C51D2B" w:rsidRPr="00277C62" w:rsidRDefault="00C51D2B" w:rsidP="00C51D2B">
      <w:pPr>
        <w:ind w:firstLine="567"/>
        <w:jc w:val="both"/>
        <w:rPr>
          <w:rFonts w:ascii="Times New Roman" w:hAnsi="Times New Roman"/>
          <w:sz w:val="26"/>
          <w:szCs w:val="26"/>
        </w:rPr>
      </w:pPr>
      <w:r w:rsidRPr="00277C62">
        <w:rPr>
          <w:rFonts w:ascii="Times New Roman" w:hAnsi="Times New Roman"/>
          <w:sz w:val="26"/>
          <w:szCs w:val="26"/>
        </w:rPr>
        <w:t>4) порядок взаимодействия теплоснабжающих организаций в чрезвычайных ситуациях и аварийных ситуациях.</w:t>
      </w:r>
    </w:p>
    <w:p w:rsidR="00C51D2B" w:rsidRPr="00277C62" w:rsidRDefault="00C51D2B" w:rsidP="00C51D2B">
      <w:pPr>
        <w:ind w:firstLine="567"/>
        <w:jc w:val="both"/>
        <w:rPr>
          <w:rFonts w:ascii="Times New Roman" w:hAnsi="Times New Roman"/>
          <w:sz w:val="26"/>
          <w:szCs w:val="26"/>
        </w:rPr>
      </w:pPr>
      <w:r w:rsidRPr="00277C62">
        <w:rPr>
          <w:rFonts w:ascii="Times New Roman" w:hAnsi="Times New Roman"/>
          <w:sz w:val="26"/>
          <w:szCs w:val="26"/>
        </w:rPr>
        <w:t>На территориях с. Ермак, д. Александровка Ермаковского сельского поселения ресурсоснабжающей организацией является - ООО «Ермаковская тепловая компания»;</w:t>
      </w:r>
    </w:p>
    <w:p w:rsidR="00C51D2B" w:rsidRPr="00277C62" w:rsidRDefault="00C51D2B" w:rsidP="00C51D2B">
      <w:pPr>
        <w:ind w:firstLine="567"/>
        <w:jc w:val="both"/>
        <w:rPr>
          <w:rFonts w:ascii="Times New Roman" w:hAnsi="Times New Roman"/>
          <w:sz w:val="26"/>
          <w:szCs w:val="26"/>
        </w:rPr>
      </w:pPr>
      <w:r w:rsidRPr="00277C62">
        <w:rPr>
          <w:rFonts w:ascii="Times New Roman" w:hAnsi="Times New Roman"/>
          <w:sz w:val="26"/>
          <w:szCs w:val="26"/>
        </w:rPr>
        <w:t xml:space="preserve">- на территориях с. Победа Победовского сельского поселения, д. Русановка, ст. Любовка Русановского сельского поселения, с. Черлакское Черлакского сельского поселения, с. Бобринка Бобринского сельского поселения </w:t>
      </w:r>
      <w:bookmarkStart w:id="0" w:name="bookmark6"/>
      <w:r w:rsidRPr="00277C62">
        <w:rPr>
          <w:rFonts w:ascii="Times New Roman" w:hAnsi="Times New Roman"/>
          <w:sz w:val="26"/>
          <w:szCs w:val="26"/>
        </w:rPr>
        <w:t>ресурсоснабжающей организацией является - МУП «Нововаршавская тепловая компания»;</w:t>
      </w:r>
    </w:p>
    <w:p w:rsidR="00C51D2B" w:rsidRPr="00277C62" w:rsidRDefault="00C51D2B" w:rsidP="00C51D2B">
      <w:pPr>
        <w:ind w:firstLine="567"/>
        <w:jc w:val="both"/>
        <w:rPr>
          <w:rFonts w:ascii="Times New Roman" w:hAnsi="Times New Roman"/>
          <w:sz w:val="26"/>
          <w:szCs w:val="26"/>
        </w:rPr>
      </w:pPr>
      <w:r w:rsidRPr="00277C62">
        <w:rPr>
          <w:rFonts w:ascii="Times New Roman" w:hAnsi="Times New Roman"/>
          <w:sz w:val="26"/>
          <w:szCs w:val="26"/>
        </w:rPr>
        <w:t>- на территориях с. Дробышево, а. Каразюк Победовского сельского поселения, с. Изумрудное Изумруднинского сельского поселения, с. Славянка Славянского сельского поселения, с. Заречное Зареченского сельского поселения ресурсоснабжающей организацией является - МУП НМР «Коммунальник».</w:t>
      </w:r>
    </w:p>
    <w:p w:rsidR="00C51D2B" w:rsidRPr="00277C62" w:rsidRDefault="00C51D2B" w:rsidP="00C51D2B">
      <w:pPr>
        <w:jc w:val="both"/>
        <w:rPr>
          <w:rFonts w:ascii="Times New Roman" w:hAnsi="Times New Roman"/>
          <w:sz w:val="26"/>
          <w:szCs w:val="26"/>
        </w:rPr>
      </w:pPr>
    </w:p>
    <w:bookmarkEnd w:id="0"/>
    <w:p w:rsidR="00C51D2B" w:rsidRPr="00277C62" w:rsidRDefault="00C51D2B" w:rsidP="00C51D2B">
      <w:pPr>
        <w:jc w:val="center"/>
        <w:rPr>
          <w:rFonts w:ascii="Times New Roman" w:hAnsi="Times New Roman"/>
          <w:sz w:val="26"/>
          <w:szCs w:val="26"/>
        </w:rPr>
      </w:pPr>
      <w:r w:rsidRPr="00277C62">
        <w:rPr>
          <w:rFonts w:ascii="Times New Roman" w:hAnsi="Times New Roman"/>
          <w:sz w:val="26"/>
          <w:szCs w:val="26"/>
        </w:rPr>
        <w:t>5. Состав и дислокация сил и средств</w:t>
      </w:r>
    </w:p>
    <w:p w:rsidR="00C51D2B" w:rsidRPr="00277C62" w:rsidRDefault="00C51D2B" w:rsidP="00C51D2B">
      <w:pPr>
        <w:jc w:val="center"/>
        <w:rPr>
          <w:rFonts w:ascii="Times New Roman" w:hAnsi="Times New Roman"/>
          <w:sz w:val="26"/>
          <w:szCs w:val="26"/>
        </w:rPr>
      </w:pPr>
    </w:p>
    <w:p w:rsidR="00C51D2B" w:rsidRPr="00277C62" w:rsidRDefault="00C51D2B" w:rsidP="00C51D2B">
      <w:pPr>
        <w:ind w:firstLine="567"/>
        <w:jc w:val="both"/>
        <w:rPr>
          <w:rFonts w:ascii="Times New Roman" w:hAnsi="Times New Roman"/>
          <w:sz w:val="26"/>
          <w:szCs w:val="26"/>
        </w:rPr>
      </w:pPr>
      <w:r w:rsidRPr="00277C62">
        <w:rPr>
          <w:rFonts w:ascii="Times New Roman" w:hAnsi="Times New Roman"/>
          <w:sz w:val="26"/>
          <w:szCs w:val="26"/>
        </w:rPr>
        <w:t>К работам при ликвидации последствий аварийных ситуации привлекаются специалисты аварийно-диспетчерских служб, оперативный персонал котельных, ремонтные бригады, специальная техника и оборудование организации, в эксплуатации которой находится система теплоснабжения в круглосуточном режиме, посменно, а также аварийные бригады теплоснабжающей организации.</w:t>
      </w:r>
    </w:p>
    <w:p w:rsidR="00C51D2B" w:rsidRPr="00277C62" w:rsidRDefault="00C51D2B" w:rsidP="00C51D2B">
      <w:pPr>
        <w:ind w:firstLine="567"/>
        <w:jc w:val="both"/>
        <w:rPr>
          <w:rFonts w:ascii="Times New Roman" w:hAnsi="Times New Roman"/>
          <w:sz w:val="26"/>
          <w:szCs w:val="26"/>
        </w:rPr>
      </w:pPr>
      <w:r w:rsidRPr="00277C62">
        <w:rPr>
          <w:rFonts w:ascii="Times New Roman" w:hAnsi="Times New Roman"/>
          <w:sz w:val="26"/>
          <w:szCs w:val="26"/>
        </w:rPr>
        <w:t>Нормативное количество ресурсов, необходимых для выполнения работ по ликвидации последствий аварийных ситуаций, осуществляющей эксплуатацию систем теплоснабжения, приведено в таблице.</w:t>
      </w:r>
    </w:p>
    <w:p w:rsidR="00C51D2B" w:rsidRPr="00277C62" w:rsidRDefault="00C51D2B" w:rsidP="00C51D2B">
      <w:pPr>
        <w:ind w:firstLine="567"/>
        <w:jc w:val="both"/>
        <w:rPr>
          <w:rFonts w:ascii="Times New Roman" w:hAnsi="Times New Roman"/>
          <w:sz w:val="26"/>
          <w:szCs w:val="26"/>
        </w:rPr>
      </w:pPr>
      <w:r w:rsidRPr="00277C62">
        <w:rPr>
          <w:rFonts w:ascii="Times New Roman" w:hAnsi="Times New Roman"/>
          <w:sz w:val="26"/>
          <w:szCs w:val="26"/>
        </w:rPr>
        <w:t>Нормативное количество ресурсов, необходимых для выполнения работ по ликвидации:</w:t>
      </w:r>
    </w:p>
    <w:p w:rsidR="00C51D2B" w:rsidRPr="00277C62" w:rsidRDefault="00C51D2B" w:rsidP="00277C62">
      <w:pPr>
        <w:jc w:val="center"/>
        <w:rPr>
          <w:rFonts w:ascii="Times New Roman" w:hAnsi="Times New Roman"/>
          <w:sz w:val="26"/>
          <w:szCs w:val="26"/>
        </w:rPr>
      </w:pPr>
    </w:p>
    <w:tbl>
      <w:tblPr>
        <w:tblW w:w="9706" w:type="dxa"/>
        <w:jc w:val="center"/>
        <w:tblLayout w:type="fixed"/>
        <w:tblCellMar>
          <w:left w:w="10" w:type="dxa"/>
          <w:right w:w="10" w:type="dxa"/>
        </w:tblCellMar>
        <w:tblLook w:val="0000" w:firstRow="0" w:lastRow="0" w:firstColumn="0" w:lastColumn="0" w:noHBand="0" w:noVBand="0"/>
      </w:tblPr>
      <w:tblGrid>
        <w:gridCol w:w="1593"/>
        <w:gridCol w:w="2409"/>
        <w:gridCol w:w="2965"/>
        <w:gridCol w:w="2739"/>
      </w:tblGrid>
      <w:tr w:rsidR="00C51D2B" w:rsidRPr="00277C62" w:rsidTr="00BE7D0C">
        <w:trPr>
          <w:trHeight w:hRule="exact" w:val="386"/>
          <w:tblHeader/>
          <w:jc w:val="center"/>
        </w:trPr>
        <w:tc>
          <w:tcPr>
            <w:tcW w:w="1593" w:type="dxa"/>
            <w:vMerge w:val="restart"/>
            <w:tcBorders>
              <w:top w:val="single" w:sz="4" w:space="0" w:color="000000"/>
              <w:left w:val="single" w:sz="4" w:space="0" w:color="000000"/>
            </w:tcBorders>
            <w:shd w:val="clear" w:color="FFFFFF" w:fill="FFFFFF"/>
          </w:tcPr>
          <w:p w:rsidR="00277C62" w:rsidRDefault="00C51D2B" w:rsidP="00277C62">
            <w:pPr>
              <w:jc w:val="center"/>
              <w:rPr>
                <w:rFonts w:ascii="Times New Roman" w:hAnsi="Times New Roman"/>
                <w:sz w:val="26"/>
                <w:szCs w:val="26"/>
              </w:rPr>
            </w:pPr>
            <w:r w:rsidRPr="00277C62">
              <w:rPr>
                <w:rFonts w:ascii="Times New Roman" w:hAnsi="Times New Roman"/>
                <w:sz w:val="26"/>
                <w:szCs w:val="26"/>
              </w:rPr>
              <w:t>Наимено</w:t>
            </w:r>
          </w:p>
          <w:p w:rsidR="00C51D2B" w:rsidRPr="00277C62" w:rsidRDefault="00C51D2B" w:rsidP="00277C62">
            <w:pPr>
              <w:jc w:val="center"/>
              <w:rPr>
                <w:rFonts w:ascii="Times New Roman" w:hAnsi="Times New Roman"/>
                <w:sz w:val="26"/>
                <w:szCs w:val="26"/>
              </w:rPr>
            </w:pPr>
            <w:r w:rsidRPr="00277C62">
              <w:rPr>
                <w:rFonts w:ascii="Times New Roman" w:hAnsi="Times New Roman"/>
                <w:sz w:val="26"/>
                <w:szCs w:val="26"/>
              </w:rPr>
              <w:t>вание</w:t>
            </w:r>
          </w:p>
        </w:tc>
        <w:tc>
          <w:tcPr>
            <w:tcW w:w="2409" w:type="dxa"/>
            <w:vMerge w:val="restart"/>
            <w:tcBorders>
              <w:top w:val="single" w:sz="4" w:space="0" w:color="000000"/>
              <w:left w:val="single" w:sz="4" w:space="0" w:color="000000"/>
            </w:tcBorders>
            <w:shd w:val="clear" w:color="FFFFFF" w:fill="FFFFFF"/>
          </w:tcPr>
          <w:p w:rsidR="00C51D2B" w:rsidRPr="00277C62" w:rsidRDefault="00C51D2B" w:rsidP="00277C62">
            <w:pPr>
              <w:jc w:val="center"/>
              <w:rPr>
                <w:rFonts w:ascii="Times New Roman" w:hAnsi="Times New Roman"/>
                <w:sz w:val="26"/>
                <w:szCs w:val="26"/>
              </w:rPr>
            </w:pPr>
            <w:r w:rsidRPr="00277C62">
              <w:rPr>
                <w:rFonts w:ascii="Times New Roman" w:hAnsi="Times New Roman"/>
                <w:sz w:val="26"/>
                <w:szCs w:val="26"/>
              </w:rPr>
              <w:t>Функциональные</w:t>
            </w:r>
          </w:p>
          <w:p w:rsidR="00C51D2B" w:rsidRPr="00277C62" w:rsidRDefault="00C51D2B" w:rsidP="00277C62">
            <w:pPr>
              <w:jc w:val="center"/>
              <w:rPr>
                <w:rFonts w:ascii="Times New Roman" w:hAnsi="Times New Roman"/>
                <w:sz w:val="26"/>
                <w:szCs w:val="26"/>
              </w:rPr>
            </w:pPr>
            <w:r w:rsidRPr="00277C62">
              <w:rPr>
                <w:rFonts w:ascii="Times New Roman" w:hAnsi="Times New Roman"/>
                <w:sz w:val="26"/>
                <w:szCs w:val="26"/>
              </w:rPr>
              <w:t>группы</w:t>
            </w:r>
          </w:p>
        </w:tc>
        <w:tc>
          <w:tcPr>
            <w:tcW w:w="5704" w:type="dxa"/>
            <w:gridSpan w:val="2"/>
            <w:tcBorders>
              <w:top w:val="single" w:sz="4" w:space="0" w:color="000000"/>
              <w:left w:val="single" w:sz="4" w:space="0" w:color="000000"/>
              <w:right w:val="single" w:sz="4" w:space="0" w:color="000000"/>
            </w:tcBorders>
            <w:shd w:val="clear" w:color="FFFFFF" w:fill="FFFFFF"/>
          </w:tcPr>
          <w:p w:rsidR="00C51D2B" w:rsidRPr="00277C62" w:rsidRDefault="00C51D2B" w:rsidP="00277C62">
            <w:pPr>
              <w:jc w:val="center"/>
              <w:rPr>
                <w:rFonts w:ascii="Times New Roman" w:hAnsi="Times New Roman"/>
                <w:sz w:val="26"/>
                <w:szCs w:val="26"/>
              </w:rPr>
            </w:pPr>
            <w:r w:rsidRPr="00277C62">
              <w:rPr>
                <w:rFonts w:ascii="Times New Roman" w:hAnsi="Times New Roman"/>
                <w:sz w:val="26"/>
                <w:szCs w:val="26"/>
              </w:rPr>
              <w:t>Выделяемые</w:t>
            </w:r>
          </w:p>
        </w:tc>
      </w:tr>
      <w:tr w:rsidR="00C51D2B" w:rsidRPr="00277C62" w:rsidTr="00BE7D0C">
        <w:trPr>
          <w:trHeight w:hRule="exact" w:val="417"/>
          <w:tblHeader/>
          <w:jc w:val="center"/>
        </w:trPr>
        <w:tc>
          <w:tcPr>
            <w:tcW w:w="1593" w:type="dxa"/>
            <w:vMerge/>
            <w:tcBorders>
              <w:left w:val="single" w:sz="4" w:space="0" w:color="000000"/>
            </w:tcBorders>
            <w:shd w:val="clear" w:color="FFFFFF" w:fill="FFFFFF"/>
          </w:tcPr>
          <w:p w:rsidR="00C51D2B" w:rsidRPr="00277C62" w:rsidRDefault="00C51D2B" w:rsidP="00277C62">
            <w:pPr>
              <w:jc w:val="center"/>
              <w:rPr>
                <w:rFonts w:ascii="Times New Roman" w:hAnsi="Times New Roman"/>
                <w:sz w:val="26"/>
                <w:szCs w:val="26"/>
              </w:rPr>
            </w:pPr>
          </w:p>
        </w:tc>
        <w:tc>
          <w:tcPr>
            <w:tcW w:w="2409" w:type="dxa"/>
            <w:vMerge/>
            <w:tcBorders>
              <w:left w:val="single" w:sz="4" w:space="0" w:color="000000"/>
            </w:tcBorders>
            <w:shd w:val="clear" w:color="FFFFFF" w:fill="FFFFFF"/>
          </w:tcPr>
          <w:p w:rsidR="00C51D2B" w:rsidRPr="00277C62" w:rsidRDefault="00C51D2B" w:rsidP="00277C62">
            <w:pPr>
              <w:jc w:val="center"/>
              <w:rPr>
                <w:rFonts w:ascii="Times New Roman" w:hAnsi="Times New Roman"/>
                <w:sz w:val="26"/>
                <w:szCs w:val="26"/>
              </w:rPr>
            </w:pPr>
          </w:p>
        </w:tc>
        <w:tc>
          <w:tcPr>
            <w:tcW w:w="2965" w:type="dxa"/>
            <w:tcBorders>
              <w:top w:val="single" w:sz="4" w:space="0" w:color="000000"/>
              <w:left w:val="single" w:sz="4" w:space="0" w:color="000000"/>
            </w:tcBorders>
            <w:shd w:val="clear" w:color="FFFFFF" w:fill="FFFFFF"/>
          </w:tcPr>
          <w:p w:rsidR="00C51D2B" w:rsidRPr="00277C62" w:rsidRDefault="00C51D2B" w:rsidP="00277C62">
            <w:pPr>
              <w:jc w:val="center"/>
              <w:rPr>
                <w:rFonts w:ascii="Times New Roman" w:hAnsi="Times New Roman"/>
                <w:sz w:val="26"/>
                <w:szCs w:val="26"/>
              </w:rPr>
            </w:pPr>
            <w:r w:rsidRPr="00277C62">
              <w:rPr>
                <w:rFonts w:ascii="Times New Roman" w:hAnsi="Times New Roman"/>
                <w:sz w:val="26"/>
                <w:szCs w:val="26"/>
              </w:rPr>
              <w:t>Силы</w:t>
            </w:r>
          </w:p>
        </w:tc>
        <w:tc>
          <w:tcPr>
            <w:tcW w:w="2739" w:type="dxa"/>
            <w:tcBorders>
              <w:top w:val="single" w:sz="4" w:space="0" w:color="000000"/>
              <w:left w:val="single" w:sz="4" w:space="0" w:color="000000"/>
              <w:right w:val="single" w:sz="4" w:space="0" w:color="000000"/>
            </w:tcBorders>
            <w:shd w:val="clear" w:color="FFFFFF" w:fill="FFFFFF"/>
          </w:tcPr>
          <w:p w:rsidR="00C51D2B" w:rsidRPr="00277C62" w:rsidRDefault="00C51D2B" w:rsidP="00277C62">
            <w:pPr>
              <w:jc w:val="center"/>
              <w:rPr>
                <w:rFonts w:ascii="Times New Roman" w:hAnsi="Times New Roman"/>
                <w:sz w:val="26"/>
                <w:szCs w:val="26"/>
              </w:rPr>
            </w:pPr>
            <w:r w:rsidRPr="00277C62">
              <w:rPr>
                <w:rFonts w:ascii="Times New Roman" w:hAnsi="Times New Roman"/>
                <w:sz w:val="26"/>
                <w:szCs w:val="26"/>
              </w:rPr>
              <w:t>Средства</w:t>
            </w:r>
          </w:p>
        </w:tc>
      </w:tr>
      <w:tr w:rsidR="00C51D2B" w:rsidRPr="00277C62" w:rsidTr="00BE7D0C">
        <w:trPr>
          <w:trHeight w:hRule="exact" w:val="1401"/>
          <w:jc w:val="center"/>
        </w:trPr>
        <w:tc>
          <w:tcPr>
            <w:tcW w:w="1593" w:type="dxa"/>
            <w:vMerge w:val="restart"/>
            <w:tcBorders>
              <w:top w:val="single" w:sz="4" w:space="0" w:color="auto"/>
              <w:left w:val="single" w:sz="4" w:space="0" w:color="auto"/>
              <w:bottom w:val="single" w:sz="4" w:space="0" w:color="auto"/>
              <w:right w:val="single" w:sz="4" w:space="0" w:color="auto"/>
            </w:tcBorders>
            <w:shd w:val="clear" w:color="FFFFFF" w:fill="FFFFFF"/>
          </w:tcPr>
          <w:p w:rsidR="00277C62" w:rsidRDefault="00C51D2B" w:rsidP="00277C62">
            <w:pPr>
              <w:jc w:val="center"/>
              <w:rPr>
                <w:rFonts w:ascii="Times New Roman" w:hAnsi="Times New Roman"/>
                <w:sz w:val="26"/>
                <w:szCs w:val="26"/>
              </w:rPr>
            </w:pPr>
            <w:r w:rsidRPr="00277C62">
              <w:rPr>
                <w:rFonts w:ascii="Times New Roman" w:hAnsi="Times New Roman"/>
                <w:sz w:val="26"/>
                <w:szCs w:val="26"/>
              </w:rPr>
              <w:t>Ресурсо</w:t>
            </w:r>
          </w:p>
          <w:p w:rsidR="00C51D2B" w:rsidRPr="00277C62" w:rsidRDefault="00C51D2B" w:rsidP="00277C62">
            <w:pPr>
              <w:jc w:val="center"/>
              <w:rPr>
                <w:rFonts w:ascii="Times New Roman" w:hAnsi="Times New Roman"/>
                <w:sz w:val="26"/>
                <w:szCs w:val="26"/>
              </w:rPr>
            </w:pPr>
            <w:r w:rsidRPr="00277C62">
              <w:rPr>
                <w:rFonts w:ascii="Times New Roman" w:hAnsi="Times New Roman"/>
                <w:sz w:val="26"/>
                <w:szCs w:val="26"/>
              </w:rPr>
              <w:t>снабжающая организация</w:t>
            </w:r>
          </w:p>
        </w:tc>
        <w:tc>
          <w:tcPr>
            <w:tcW w:w="2409" w:type="dxa"/>
            <w:tcBorders>
              <w:top w:val="single" w:sz="4" w:space="0" w:color="auto"/>
              <w:left w:val="single" w:sz="4" w:space="0" w:color="auto"/>
              <w:bottom w:val="single" w:sz="4" w:space="0" w:color="auto"/>
              <w:right w:val="single" w:sz="4" w:space="0" w:color="auto"/>
            </w:tcBorders>
            <w:shd w:val="clear" w:color="FFFFFF" w:fill="FFFFFF"/>
          </w:tcPr>
          <w:p w:rsidR="00C51D2B" w:rsidRPr="00277C62" w:rsidRDefault="00C51D2B" w:rsidP="00277C62">
            <w:pPr>
              <w:jc w:val="center"/>
              <w:rPr>
                <w:rFonts w:ascii="Times New Roman" w:hAnsi="Times New Roman"/>
                <w:sz w:val="26"/>
                <w:szCs w:val="26"/>
              </w:rPr>
            </w:pPr>
            <w:r w:rsidRPr="00277C62">
              <w:rPr>
                <w:rFonts w:ascii="Times New Roman" w:hAnsi="Times New Roman"/>
                <w:sz w:val="26"/>
                <w:szCs w:val="26"/>
              </w:rPr>
              <w:t>Аварийно-</w:t>
            </w:r>
          </w:p>
          <w:p w:rsidR="00C51D2B" w:rsidRPr="00277C62" w:rsidRDefault="00C51D2B" w:rsidP="00277C62">
            <w:pPr>
              <w:jc w:val="center"/>
              <w:rPr>
                <w:rFonts w:ascii="Times New Roman" w:hAnsi="Times New Roman"/>
                <w:sz w:val="26"/>
                <w:szCs w:val="26"/>
              </w:rPr>
            </w:pPr>
            <w:r w:rsidRPr="00277C62">
              <w:rPr>
                <w:rFonts w:ascii="Times New Roman" w:hAnsi="Times New Roman"/>
                <w:sz w:val="26"/>
                <w:szCs w:val="26"/>
              </w:rPr>
              <w:t>диспетчерская</w:t>
            </w:r>
          </w:p>
          <w:p w:rsidR="00C51D2B" w:rsidRPr="00277C62" w:rsidRDefault="00C51D2B" w:rsidP="00277C62">
            <w:pPr>
              <w:jc w:val="center"/>
              <w:rPr>
                <w:rFonts w:ascii="Times New Roman" w:hAnsi="Times New Roman"/>
                <w:sz w:val="26"/>
                <w:szCs w:val="26"/>
              </w:rPr>
            </w:pPr>
            <w:r w:rsidRPr="00277C62">
              <w:rPr>
                <w:rFonts w:ascii="Times New Roman" w:hAnsi="Times New Roman"/>
                <w:sz w:val="26"/>
                <w:szCs w:val="26"/>
              </w:rPr>
              <w:t>служба</w:t>
            </w:r>
          </w:p>
          <w:p w:rsidR="00C51D2B" w:rsidRPr="00277C62" w:rsidRDefault="00C51D2B" w:rsidP="00277C62">
            <w:pPr>
              <w:jc w:val="center"/>
              <w:rPr>
                <w:rFonts w:ascii="Times New Roman" w:hAnsi="Times New Roman"/>
                <w:sz w:val="26"/>
                <w:szCs w:val="26"/>
              </w:rPr>
            </w:pPr>
            <w:r w:rsidRPr="00277C62">
              <w:rPr>
                <w:rFonts w:ascii="Times New Roman" w:hAnsi="Times New Roman"/>
                <w:sz w:val="26"/>
                <w:szCs w:val="26"/>
              </w:rPr>
              <w:t>(круглосуточно)</w:t>
            </w:r>
          </w:p>
        </w:tc>
        <w:tc>
          <w:tcPr>
            <w:tcW w:w="2965" w:type="dxa"/>
            <w:tcBorders>
              <w:top w:val="single" w:sz="4" w:space="0" w:color="auto"/>
              <w:left w:val="single" w:sz="4" w:space="0" w:color="auto"/>
              <w:bottom w:val="single" w:sz="4" w:space="0" w:color="auto"/>
              <w:right w:val="single" w:sz="4" w:space="0" w:color="auto"/>
            </w:tcBorders>
            <w:shd w:val="clear" w:color="FFFFFF" w:fill="FFFFFF"/>
          </w:tcPr>
          <w:p w:rsidR="00C51D2B" w:rsidRPr="00277C62" w:rsidRDefault="00C51D2B" w:rsidP="00277C62">
            <w:pPr>
              <w:jc w:val="center"/>
              <w:rPr>
                <w:rFonts w:ascii="Times New Roman" w:hAnsi="Times New Roman"/>
                <w:sz w:val="26"/>
                <w:szCs w:val="26"/>
              </w:rPr>
            </w:pPr>
            <w:r w:rsidRPr="00277C62">
              <w:rPr>
                <w:rFonts w:ascii="Times New Roman" w:hAnsi="Times New Roman"/>
                <w:sz w:val="26"/>
                <w:szCs w:val="26"/>
              </w:rPr>
              <w:t>Главный инженер,</w:t>
            </w:r>
          </w:p>
          <w:p w:rsidR="00C51D2B" w:rsidRPr="00277C62" w:rsidRDefault="00C51D2B" w:rsidP="00277C62">
            <w:pPr>
              <w:jc w:val="center"/>
              <w:rPr>
                <w:rFonts w:ascii="Times New Roman" w:hAnsi="Times New Roman"/>
                <w:sz w:val="26"/>
                <w:szCs w:val="26"/>
              </w:rPr>
            </w:pPr>
            <w:r w:rsidRPr="00277C62">
              <w:rPr>
                <w:rFonts w:ascii="Times New Roman" w:hAnsi="Times New Roman"/>
                <w:sz w:val="26"/>
                <w:szCs w:val="26"/>
              </w:rPr>
              <w:t>водитель</w:t>
            </w:r>
          </w:p>
        </w:tc>
        <w:tc>
          <w:tcPr>
            <w:tcW w:w="2739" w:type="dxa"/>
            <w:tcBorders>
              <w:top w:val="single" w:sz="4" w:space="0" w:color="auto"/>
              <w:left w:val="single" w:sz="4" w:space="0" w:color="auto"/>
              <w:bottom w:val="single" w:sz="4" w:space="0" w:color="auto"/>
              <w:right w:val="single" w:sz="4" w:space="0" w:color="auto"/>
            </w:tcBorders>
            <w:shd w:val="clear" w:color="FFFFFF" w:fill="FFFFFF"/>
          </w:tcPr>
          <w:p w:rsidR="00C51D2B" w:rsidRPr="00277C62" w:rsidRDefault="00C51D2B" w:rsidP="00277C62">
            <w:pPr>
              <w:jc w:val="center"/>
              <w:rPr>
                <w:rFonts w:ascii="Times New Roman" w:hAnsi="Times New Roman"/>
                <w:sz w:val="26"/>
                <w:szCs w:val="26"/>
              </w:rPr>
            </w:pPr>
            <w:r w:rsidRPr="00277C62">
              <w:rPr>
                <w:rFonts w:ascii="Times New Roman" w:hAnsi="Times New Roman"/>
                <w:sz w:val="26"/>
                <w:szCs w:val="26"/>
              </w:rPr>
              <w:t>Автомобиль</w:t>
            </w:r>
          </w:p>
        </w:tc>
      </w:tr>
      <w:tr w:rsidR="00C51D2B" w:rsidRPr="00277C62" w:rsidTr="00BE7D0C">
        <w:trPr>
          <w:trHeight w:hRule="exact" w:val="1349"/>
          <w:jc w:val="center"/>
        </w:trPr>
        <w:tc>
          <w:tcPr>
            <w:tcW w:w="1593" w:type="dxa"/>
            <w:vMerge/>
            <w:tcBorders>
              <w:top w:val="single" w:sz="4" w:space="0" w:color="auto"/>
              <w:left w:val="single" w:sz="4" w:space="0" w:color="auto"/>
              <w:bottom w:val="single" w:sz="4" w:space="0" w:color="auto"/>
              <w:right w:val="single" w:sz="4" w:space="0" w:color="auto"/>
            </w:tcBorders>
            <w:shd w:val="clear" w:color="FFFFFF" w:fill="FFFFFF"/>
          </w:tcPr>
          <w:p w:rsidR="00C51D2B" w:rsidRPr="00277C62" w:rsidRDefault="00C51D2B" w:rsidP="00277C62">
            <w:pPr>
              <w:jc w:val="center"/>
              <w:rPr>
                <w:rFonts w:ascii="Times New Roman" w:hAnsi="Times New Roman"/>
                <w:sz w:val="26"/>
                <w:szCs w:val="26"/>
              </w:rPr>
            </w:pPr>
          </w:p>
        </w:tc>
        <w:tc>
          <w:tcPr>
            <w:tcW w:w="2409" w:type="dxa"/>
            <w:tcBorders>
              <w:top w:val="single" w:sz="4" w:space="0" w:color="auto"/>
              <w:left w:val="single" w:sz="4" w:space="0" w:color="auto"/>
              <w:bottom w:val="single" w:sz="4" w:space="0" w:color="auto"/>
              <w:right w:val="single" w:sz="4" w:space="0" w:color="auto"/>
            </w:tcBorders>
            <w:shd w:val="clear" w:color="FFFFFF" w:fill="FFFFFF"/>
          </w:tcPr>
          <w:p w:rsidR="00C51D2B" w:rsidRPr="00277C62" w:rsidRDefault="00C51D2B" w:rsidP="00277C62">
            <w:pPr>
              <w:jc w:val="center"/>
              <w:rPr>
                <w:rFonts w:ascii="Times New Roman" w:hAnsi="Times New Roman"/>
                <w:sz w:val="26"/>
                <w:szCs w:val="26"/>
              </w:rPr>
            </w:pPr>
            <w:r w:rsidRPr="00277C62">
              <w:rPr>
                <w:rFonts w:ascii="Times New Roman" w:hAnsi="Times New Roman"/>
                <w:sz w:val="26"/>
                <w:szCs w:val="26"/>
              </w:rPr>
              <w:t>Оперативный</w:t>
            </w:r>
          </w:p>
          <w:p w:rsidR="00C51D2B" w:rsidRPr="00277C62" w:rsidRDefault="00C51D2B" w:rsidP="00277C62">
            <w:pPr>
              <w:jc w:val="center"/>
              <w:rPr>
                <w:rFonts w:ascii="Times New Roman" w:hAnsi="Times New Roman"/>
                <w:sz w:val="26"/>
                <w:szCs w:val="26"/>
              </w:rPr>
            </w:pPr>
            <w:r w:rsidRPr="00277C62">
              <w:rPr>
                <w:rFonts w:ascii="Times New Roman" w:hAnsi="Times New Roman"/>
                <w:sz w:val="26"/>
                <w:szCs w:val="26"/>
              </w:rPr>
              <w:t>персонал на котельной</w:t>
            </w:r>
          </w:p>
          <w:p w:rsidR="00C51D2B" w:rsidRPr="00277C62" w:rsidRDefault="00C51D2B" w:rsidP="00277C62">
            <w:pPr>
              <w:jc w:val="center"/>
              <w:rPr>
                <w:rFonts w:ascii="Times New Roman" w:hAnsi="Times New Roman"/>
                <w:sz w:val="26"/>
                <w:szCs w:val="26"/>
              </w:rPr>
            </w:pPr>
            <w:r w:rsidRPr="00277C62">
              <w:rPr>
                <w:rFonts w:ascii="Times New Roman" w:hAnsi="Times New Roman"/>
                <w:sz w:val="26"/>
                <w:szCs w:val="26"/>
              </w:rPr>
              <w:t>(круглосуточно)</w:t>
            </w:r>
          </w:p>
        </w:tc>
        <w:tc>
          <w:tcPr>
            <w:tcW w:w="2965" w:type="dxa"/>
            <w:tcBorders>
              <w:top w:val="single" w:sz="4" w:space="0" w:color="auto"/>
              <w:left w:val="single" w:sz="4" w:space="0" w:color="auto"/>
              <w:bottom w:val="single" w:sz="4" w:space="0" w:color="auto"/>
              <w:right w:val="single" w:sz="4" w:space="0" w:color="auto"/>
            </w:tcBorders>
            <w:shd w:val="clear" w:color="FFFFFF" w:fill="FFFFFF"/>
          </w:tcPr>
          <w:p w:rsidR="00C51D2B" w:rsidRPr="00277C62" w:rsidRDefault="00C51D2B" w:rsidP="00277C62">
            <w:pPr>
              <w:jc w:val="center"/>
              <w:rPr>
                <w:rFonts w:ascii="Times New Roman" w:hAnsi="Times New Roman"/>
                <w:sz w:val="26"/>
                <w:szCs w:val="26"/>
              </w:rPr>
            </w:pPr>
            <w:r w:rsidRPr="00277C62">
              <w:rPr>
                <w:rFonts w:ascii="Times New Roman" w:hAnsi="Times New Roman"/>
                <w:sz w:val="26"/>
                <w:szCs w:val="26"/>
              </w:rPr>
              <w:t>Операторы котельных</w:t>
            </w:r>
          </w:p>
        </w:tc>
        <w:tc>
          <w:tcPr>
            <w:tcW w:w="2739" w:type="dxa"/>
            <w:tcBorders>
              <w:top w:val="single" w:sz="4" w:space="0" w:color="auto"/>
              <w:left w:val="single" w:sz="4" w:space="0" w:color="auto"/>
              <w:bottom w:val="single" w:sz="4" w:space="0" w:color="auto"/>
              <w:right w:val="single" w:sz="4" w:space="0" w:color="auto"/>
            </w:tcBorders>
            <w:shd w:val="clear" w:color="FFFFFF" w:fill="FFFFFF"/>
          </w:tcPr>
          <w:p w:rsidR="00C51D2B" w:rsidRPr="00277C62" w:rsidRDefault="00C51D2B" w:rsidP="00277C62">
            <w:pPr>
              <w:jc w:val="center"/>
              <w:rPr>
                <w:rFonts w:ascii="Times New Roman" w:hAnsi="Times New Roman"/>
                <w:sz w:val="26"/>
                <w:szCs w:val="26"/>
              </w:rPr>
            </w:pPr>
          </w:p>
        </w:tc>
      </w:tr>
      <w:tr w:rsidR="00C51D2B" w:rsidRPr="00277C62" w:rsidTr="00BE7D0C">
        <w:trPr>
          <w:trHeight w:hRule="exact" w:val="1709"/>
          <w:jc w:val="center"/>
        </w:trPr>
        <w:tc>
          <w:tcPr>
            <w:tcW w:w="1593" w:type="dxa"/>
            <w:vMerge/>
            <w:tcBorders>
              <w:top w:val="single" w:sz="4" w:space="0" w:color="auto"/>
              <w:left w:val="single" w:sz="4" w:space="0" w:color="000000"/>
              <w:bottom w:val="single" w:sz="4" w:space="0" w:color="000000"/>
            </w:tcBorders>
            <w:shd w:val="clear" w:color="FFFFFF" w:fill="FFFFFF"/>
          </w:tcPr>
          <w:p w:rsidR="00C51D2B" w:rsidRPr="00277C62" w:rsidRDefault="00C51D2B" w:rsidP="00277C62">
            <w:pPr>
              <w:jc w:val="center"/>
              <w:rPr>
                <w:rFonts w:ascii="Times New Roman" w:hAnsi="Times New Roman"/>
                <w:sz w:val="26"/>
                <w:szCs w:val="26"/>
              </w:rPr>
            </w:pPr>
          </w:p>
        </w:tc>
        <w:tc>
          <w:tcPr>
            <w:tcW w:w="2409" w:type="dxa"/>
            <w:tcBorders>
              <w:top w:val="single" w:sz="4" w:space="0" w:color="auto"/>
              <w:left w:val="single" w:sz="4" w:space="0" w:color="000000"/>
              <w:bottom w:val="single" w:sz="4" w:space="0" w:color="000000"/>
            </w:tcBorders>
            <w:shd w:val="clear" w:color="FFFFFF" w:fill="FFFFFF"/>
          </w:tcPr>
          <w:p w:rsidR="00C51D2B" w:rsidRPr="00277C62" w:rsidRDefault="00C51D2B" w:rsidP="00277C62">
            <w:pPr>
              <w:jc w:val="center"/>
              <w:rPr>
                <w:rFonts w:ascii="Times New Roman" w:hAnsi="Times New Roman"/>
                <w:sz w:val="26"/>
                <w:szCs w:val="26"/>
              </w:rPr>
            </w:pPr>
            <w:r w:rsidRPr="00277C62">
              <w:rPr>
                <w:rFonts w:ascii="Times New Roman" w:hAnsi="Times New Roman"/>
                <w:sz w:val="26"/>
                <w:szCs w:val="26"/>
              </w:rPr>
              <w:t>Аварийная бригада</w:t>
            </w:r>
          </w:p>
          <w:p w:rsidR="00C51D2B" w:rsidRPr="00277C62" w:rsidRDefault="00C51D2B" w:rsidP="00277C62">
            <w:pPr>
              <w:jc w:val="center"/>
              <w:rPr>
                <w:rFonts w:ascii="Times New Roman" w:hAnsi="Times New Roman"/>
                <w:sz w:val="26"/>
                <w:szCs w:val="26"/>
              </w:rPr>
            </w:pPr>
            <w:r w:rsidRPr="00277C62">
              <w:rPr>
                <w:rFonts w:ascii="Times New Roman" w:hAnsi="Times New Roman"/>
                <w:sz w:val="26"/>
                <w:szCs w:val="26"/>
              </w:rPr>
              <w:t>(по вызову)</w:t>
            </w:r>
          </w:p>
        </w:tc>
        <w:tc>
          <w:tcPr>
            <w:tcW w:w="2965" w:type="dxa"/>
            <w:tcBorders>
              <w:top w:val="single" w:sz="4" w:space="0" w:color="auto"/>
              <w:left w:val="single" w:sz="4" w:space="0" w:color="000000"/>
              <w:bottom w:val="single" w:sz="4" w:space="0" w:color="000000"/>
            </w:tcBorders>
            <w:shd w:val="clear" w:color="FFFFFF" w:fill="FFFFFF"/>
          </w:tcPr>
          <w:p w:rsidR="00C51D2B" w:rsidRPr="00277C62" w:rsidRDefault="00C51D2B" w:rsidP="00277C62">
            <w:pPr>
              <w:jc w:val="center"/>
              <w:rPr>
                <w:rFonts w:ascii="Times New Roman" w:hAnsi="Times New Roman"/>
                <w:sz w:val="26"/>
                <w:szCs w:val="26"/>
              </w:rPr>
            </w:pPr>
            <w:r w:rsidRPr="00277C62">
              <w:rPr>
                <w:rFonts w:ascii="Times New Roman" w:hAnsi="Times New Roman"/>
                <w:sz w:val="26"/>
                <w:szCs w:val="26"/>
              </w:rPr>
              <w:t>Мастер котельной; слесарь по ремонту тепловых сетей; сварщики, водители, машинист экскаватора</w:t>
            </w:r>
          </w:p>
        </w:tc>
        <w:tc>
          <w:tcPr>
            <w:tcW w:w="2739" w:type="dxa"/>
            <w:tcBorders>
              <w:top w:val="single" w:sz="4" w:space="0" w:color="auto"/>
              <w:left w:val="single" w:sz="4" w:space="0" w:color="000000"/>
              <w:bottom w:val="single" w:sz="4" w:space="0" w:color="000000"/>
              <w:right w:val="single" w:sz="4" w:space="0" w:color="000000"/>
            </w:tcBorders>
            <w:shd w:val="clear" w:color="FFFFFF" w:fill="FFFFFF"/>
          </w:tcPr>
          <w:p w:rsidR="00C51D2B" w:rsidRPr="00277C62" w:rsidRDefault="00C51D2B" w:rsidP="00277C62">
            <w:pPr>
              <w:jc w:val="center"/>
              <w:rPr>
                <w:rFonts w:ascii="Times New Roman" w:hAnsi="Times New Roman"/>
                <w:sz w:val="26"/>
                <w:szCs w:val="26"/>
              </w:rPr>
            </w:pPr>
            <w:r w:rsidRPr="00277C62">
              <w:rPr>
                <w:rFonts w:ascii="Times New Roman" w:hAnsi="Times New Roman"/>
                <w:sz w:val="26"/>
                <w:szCs w:val="26"/>
              </w:rPr>
              <w:t>Экскаватор, автомобиль, АС машина</w:t>
            </w:r>
          </w:p>
          <w:p w:rsidR="00C51D2B" w:rsidRPr="00277C62" w:rsidRDefault="00C51D2B" w:rsidP="00277C62">
            <w:pPr>
              <w:jc w:val="center"/>
              <w:rPr>
                <w:rFonts w:ascii="Times New Roman" w:hAnsi="Times New Roman"/>
                <w:sz w:val="26"/>
                <w:szCs w:val="26"/>
              </w:rPr>
            </w:pPr>
          </w:p>
          <w:p w:rsidR="00C51D2B" w:rsidRPr="00277C62" w:rsidRDefault="00C51D2B" w:rsidP="00277C62">
            <w:pPr>
              <w:jc w:val="center"/>
              <w:rPr>
                <w:rFonts w:ascii="Times New Roman" w:hAnsi="Times New Roman"/>
                <w:sz w:val="26"/>
                <w:szCs w:val="26"/>
              </w:rPr>
            </w:pPr>
          </w:p>
        </w:tc>
      </w:tr>
    </w:tbl>
    <w:p w:rsidR="00C51D2B" w:rsidRPr="00277C62" w:rsidRDefault="00C51D2B" w:rsidP="00C51D2B">
      <w:pPr>
        <w:jc w:val="both"/>
        <w:rPr>
          <w:rFonts w:ascii="Times New Roman" w:hAnsi="Times New Roman"/>
          <w:sz w:val="26"/>
          <w:szCs w:val="26"/>
        </w:rPr>
      </w:pPr>
    </w:p>
    <w:p w:rsidR="00C51D2B" w:rsidRPr="00277C62" w:rsidRDefault="00C51D2B" w:rsidP="00C51D2B">
      <w:pPr>
        <w:jc w:val="center"/>
        <w:rPr>
          <w:rFonts w:ascii="Times New Roman" w:hAnsi="Times New Roman"/>
          <w:sz w:val="26"/>
          <w:szCs w:val="26"/>
        </w:rPr>
      </w:pPr>
      <w:r w:rsidRPr="00277C62">
        <w:rPr>
          <w:rFonts w:ascii="Times New Roman" w:hAnsi="Times New Roman"/>
          <w:sz w:val="26"/>
          <w:szCs w:val="26"/>
        </w:rPr>
        <w:t>6. Перечень мероприятий, направленных на обеспечение безопасности населения (в случае, если в результате аварий на объекте теплоснабжения может возникнуть угроза безопасности населения)</w:t>
      </w:r>
    </w:p>
    <w:p w:rsidR="00C51D2B" w:rsidRPr="00277C62" w:rsidRDefault="00C51D2B" w:rsidP="00C51D2B">
      <w:pPr>
        <w:jc w:val="both"/>
        <w:rPr>
          <w:rFonts w:ascii="Times New Roman" w:hAnsi="Times New Roman"/>
          <w:sz w:val="26"/>
          <w:szCs w:val="26"/>
        </w:rPr>
      </w:pPr>
    </w:p>
    <w:p w:rsidR="00C51D2B" w:rsidRPr="00277C62" w:rsidRDefault="00C51D2B" w:rsidP="00C51D2B">
      <w:pPr>
        <w:ind w:firstLine="567"/>
        <w:jc w:val="both"/>
        <w:rPr>
          <w:rFonts w:ascii="Times New Roman" w:hAnsi="Times New Roman"/>
          <w:sz w:val="26"/>
          <w:szCs w:val="26"/>
        </w:rPr>
      </w:pPr>
      <w:r w:rsidRPr="00277C62">
        <w:rPr>
          <w:rFonts w:ascii="Times New Roman" w:hAnsi="Times New Roman"/>
          <w:sz w:val="26"/>
          <w:szCs w:val="26"/>
        </w:rPr>
        <w:t>Планирование и организация ремонтно-восстановительных работ на объектах системы теплоснабжения осуществляется первым заместителем главы Администрации Нововаршавского муниципального района Омской области, отвечающего за функционирование объектов жилищно-коммунального хозяйства и руководством теплоснабжающей организации, эксплуатирующей объект.</w:t>
      </w:r>
    </w:p>
    <w:p w:rsidR="00C51D2B" w:rsidRPr="00277C62" w:rsidRDefault="00C51D2B" w:rsidP="00C51D2B">
      <w:pPr>
        <w:ind w:firstLine="567"/>
        <w:jc w:val="both"/>
        <w:rPr>
          <w:rFonts w:ascii="Times New Roman" w:hAnsi="Times New Roman"/>
          <w:sz w:val="26"/>
          <w:szCs w:val="26"/>
        </w:rPr>
      </w:pPr>
      <w:r w:rsidRPr="00277C62">
        <w:rPr>
          <w:rFonts w:ascii="Times New Roman" w:hAnsi="Times New Roman"/>
          <w:sz w:val="26"/>
          <w:szCs w:val="26"/>
        </w:rPr>
        <w:t xml:space="preserve">Устранение последствий аварийных ситуаций на тепловых сетях и объектах централизованного теплоснабжения, повлекшее временное (в пределах нормативно допустимого времени) прекращение теплоснабжения или незначительные отклонение параметров теплоснабжения от нормативного значения, организуется силами и средствами эксплуатирующей организации в соответствии с установленным внутри организации порядком. </w:t>
      </w:r>
    </w:p>
    <w:p w:rsidR="00C51D2B" w:rsidRPr="00277C62" w:rsidRDefault="00C51D2B" w:rsidP="00C51D2B">
      <w:pPr>
        <w:ind w:firstLine="567"/>
        <w:jc w:val="both"/>
        <w:rPr>
          <w:rFonts w:ascii="Times New Roman" w:hAnsi="Times New Roman"/>
          <w:sz w:val="26"/>
          <w:szCs w:val="26"/>
        </w:rPr>
      </w:pPr>
      <w:r w:rsidRPr="00277C62">
        <w:rPr>
          <w:rFonts w:ascii="Times New Roman" w:hAnsi="Times New Roman"/>
          <w:sz w:val="26"/>
          <w:szCs w:val="26"/>
        </w:rPr>
        <w:t>Оповещение других участников процесса централизованного теплоснабжения (потребителей) по указанной ситуации осуществляется в соответствии с регламентами (инструкциями) по взаимодействию дежурно-диспетчерских служб организаций или иными согласованными распорядительными документами.</w:t>
      </w:r>
    </w:p>
    <w:p w:rsidR="00C51D2B" w:rsidRPr="00277C62" w:rsidRDefault="00C51D2B" w:rsidP="00C51D2B">
      <w:pPr>
        <w:ind w:firstLine="567"/>
        <w:jc w:val="both"/>
        <w:rPr>
          <w:rFonts w:ascii="Times New Roman" w:hAnsi="Times New Roman"/>
          <w:sz w:val="26"/>
          <w:szCs w:val="26"/>
        </w:rPr>
      </w:pPr>
      <w:r w:rsidRPr="00277C62">
        <w:rPr>
          <w:rFonts w:ascii="Times New Roman" w:hAnsi="Times New Roman"/>
          <w:sz w:val="26"/>
          <w:szCs w:val="26"/>
        </w:rPr>
        <w:t>В случае, если возникновение аварийных ситуаций на тепловых сетях и объектах централизованного теплоснабжения может повлиять на функционирование иных смежных инженерных сетей и объектов, эксплуатирующая организация оповещает любым доступным способом о повреждениях владельцев коммуникаций, смежных с поврежденной.</w:t>
      </w:r>
    </w:p>
    <w:p w:rsidR="00C51D2B" w:rsidRPr="00277C62" w:rsidRDefault="00C51D2B" w:rsidP="00C51D2B">
      <w:pPr>
        <w:ind w:firstLine="567"/>
        <w:jc w:val="both"/>
        <w:rPr>
          <w:rFonts w:ascii="Times New Roman" w:hAnsi="Times New Roman"/>
          <w:sz w:val="26"/>
          <w:szCs w:val="26"/>
        </w:rPr>
      </w:pPr>
      <w:r w:rsidRPr="00277C62">
        <w:rPr>
          <w:rFonts w:ascii="Times New Roman" w:hAnsi="Times New Roman"/>
          <w:sz w:val="26"/>
          <w:szCs w:val="26"/>
        </w:rPr>
        <w:t>В зависимости от вида и масштаба аварии эксплуатирующей организацией принимаются неотложные меры по проведению ремонтно-восстановительных и других работ, направленных на недопущение размораживания систем теплоснабжения и скорейшую подачу тепла в социально значимые объекты. Нормативное время готовности к работам по ликвидации аварии - не более 60 минут. В зависимости от температуры наружного воздуха установлено нормативное время на устранение аварийной ситуации. Значения нормативного времени на устранение аварийной ситуации приведены в таблицах.</w:t>
      </w:r>
    </w:p>
    <w:p w:rsidR="00C51D2B" w:rsidRPr="00277C62" w:rsidRDefault="00C51D2B" w:rsidP="00C51D2B">
      <w:pPr>
        <w:jc w:val="both"/>
        <w:rPr>
          <w:rFonts w:ascii="Times New Roman" w:hAnsi="Times New Roman"/>
          <w:sz w:val="26"/>
          <w:szCs w:val="26"/>
        </w:rPr>
      </w:pPr>
      <w:r w:rsidRPr="00277C62">
        <w:rPr>
          <w:rFonts w:ascii="Times New Roman" w:hAnsi="Times New Roman"/>
          <w:sz w:val="26"/>
          <w:szCs w:val="26"/>
        </w:rPr>
        <w:t>Расчеты допустимого времени устранения технологических нарушений на объектах теплоснабжения:</w:t>
      </w:r>
    </w:p>
    <w:tbl>
      <w:tblPr>
        <w:tblpPr w:leftFromText="180" w:rightFromText="180" w:vertAnchor="text" w:horzAnchor="margin" w:tblpY="203"/>
        <w:tblW w:w="97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94"/>
        <w:gridCol w:w="2520"/>
        <w:gridCol w:w="1566"/>
        <w:gridCol w:w="1265"/>
        <w:gridCol w:w="1266"/>
        <w:gridCol w:w="1267"/>
        <w:gridCol w:w="1311"/>
      </w:tblGrid>
      <w:tr w:rsidR="00C51D2B" w:rsidRPr="00277C62" w:rsidTr="00BE7D0C">
        <w:tc>
          <w:tcPr>
            <w:tcW w:w="594" w:type="dxa"/>
            <w:vMerge w:val="restart"/>
            <w:tcBorders>
              <w:top w:val="single" w:sz="4" w:space="0" w:color="000000"/>
              <w:left w:val="single" w:sz="4" w:space="0" w:color="000000"/>
              <w:bottom w:val="single" w:sz="4" w:space="0" w:color="000000"/>
              <w:right w:val="single" w:sz="4" w:space="0" w:color="000000"/>
            </w:tcBorders>
          </w:tcPr>
          <w:p w:rsidR="00C51D2B" w:rsidRPr="00277C62" w:rsidRDefault="00C51D2B" w:rsidP="00BE7D0C">
            <w:pPr>
              <w:jc w:val="center"/>
              <w:rPr>
                <w:rFonts w:ascii="Times New Roman" w:hAnsi="Times New Roman"/>
                <w:sz w:val="26"/>
                <w:szCs w:val="26"/>
              </w:rPr>
            </w:pPr>
          </w:p>
          <w:p w:rsidR="00C51D2B" w:rsidRPr="00277C62" w:rsidRDefault="00C51D2B" w:rsidP="00BE7D0C">
            <w:pPr>
              <w:jc w:val="center"/>
              <w:rPr>
                <w:rFonts w:ascii="Times New Roman" w:hAnsi="Times New Roman"/>
                <w:sz w:val="26"/>
                <w:szCs w:val="26"/>
              </w:rPr>
            </w:pPr>
            <w:r w:rsidRPr="00277C62">
              <w:rPr>
                <w:rFonts w:ascii="Times New Roman" w:hAnsi="Times New Roman"/>
                <w:sz w:val="26"/>
                <w:szCs w:val="26"/>
              </w:rPr>
              <w:t>№ п/п</w:t>
            </w:r>
          </w:p>
        </w:tc>
        <w:tc>
          <w:tcPr>
            <w:tcW w:w="2520" w:type="dxa"/>
            <w:vMerge w:val="restart"/>
            <w:tcBorders>
              <w:top w:val="single" w:sz="4" w:space="0" w:color="000000"/>
              <w:left w:val="single" w:sz="4" w:space="0" w:color="000000"/>
              <w:bottom w:val="single" w:sz="4" w:space="0" w:color="000000"/>
              <w:right w:val="single" w:sz="4" w:space="0" w:color="000000"/>
            </w:tcBorders>
          </w:tcPr>
          <w:p w:rsidR="00C51D2B" w:rsidRPr="00277C62" w:rsidRDefault="00C51D2B" w:rsidP="00BE7D0C">
            <w:pPr>
              <w:jc w:val="center"/>
              <w:rPr>
                <w:rFonts w:ascii="Times New Roman" w:hAnsi="Times New Roman"/>
                <w:sz w:val="26"/>
                <w:szCs w:val="26"/>
              </w:rPr>
            </w:pPr>
            <w:r w:rsidRPr="00277C62">
              <w:rPr>
                <w:rFonts w:ascii="Times New Roman" w:hAnsi="Times New Roman"/>
                <w:sz w:val="26"/>
                <w:szCs w:val="26"/>
              </w:rPr>
              <w:t>Наименование технологического нарушения</w:t>
            </w:r>
          </w:p>
        </w:tc>
        <w:tc>
          <w:tcPr>
            <w:tcW w:w="1566" w:type="dxa"/>
            <w:vMerge w:val="restart"/>
            <w:tcBorders>
              <w:top w:val="single" w:sz="4" w:space="0" w:color="000000"/>
              <w:left w:val="single" w:sz="4" w:space="0" w:color="000000"/>
              <w:bottom w:val="single" w:sz="4" w:space="0" w:color="000000"/>
              <w:right w:val="single" w:sz="4" w:space="0" w:color="000000"/>
            </w:tcBorders>
          </w:tcPr>
          <w:p w:rsidR="00C51D2B" w:rsidRPr="00277C62" w:rsidRDefault="00C51D2B" w:rsidP="00BE7D0C">
            <w:pPr>
              <w:jc w:val="center"/>
              <w:rPr>
                <w:rFonts w:ascii="Times New Roman" w:hAnsi="Times New Roman"/>
                <w:sz w:val="26"/>
                <w:szCs w:val="26"/>
              </w:rPr>
            </w:pPr>
            <w:r w:rsidRPr="00277C62">
              <w:rPr>
                <w:rFonts w:ascii="Times New Roman" w:hAnsi="Times New Roman"/>
                <w:sz w:val="26"/>
                <w:szCs w:val="26"/>
              </w:rPr>
              <w:t>Время на устранение</w:t>
            </w:r>
          </w:p>
        </w:tc>
        <w:tc>
          <w:tcPr>
            <w:tcW w:w="5109" w:type="dxa"/>
            <w:gridSpan w:val="4"/>
            <w:tcBorders>
              <w:top w:val="single" w:sz="4" w:space="0" w:color="000000"/>
              <w:left w:val="single" w:sz="4" w:space="0" w:color="000000"/>
              <w:bottom w:val="single" w:sz="4" w:space="0" w:color="000000"/>
              <w:right w:val="single" w:sz="4" w:space="0" w:color="000000"/>
            </w:tcBorders>
          </w:tcPr>
          <w:p w:rsidR="00C51D2B" w:rsidRPr="00277C62" w:rsidRDefault="00C51D2B" w:rsidP="00BE7D0C">
            <w:pPr>
              <w:jc w:val="center"/>
              <w:rPr>
                <w:rFonts w:ascii="Times New Roman" w:hAnsi="Times New Roman"/>
                <w:sz w:val="26"/>
                <w:szCs w:val="26"/>
              </w:rPr>
            </w:pPr>
            <w:r w:rsidRPr="00277C62">
              <w:rPr>
                <w:rFonts w:ascii="Times New Roman" w:hAnsi="Times New Roman"/>
                <w:sz w:val="26"/>
                <w:szCs w:val="26"/>
              </w:rPr>
              <w:t>Ожидаемая температура в жилых помещениях при температуре наружного воздуха, С</w:t>
            </w:r>
          </w:p>
        </w:tc>
      </w:tr>
      <w:tr w:rsidR="00C51D2B" w:rsidRPr="00277C62" w:rsidTr="00BE7D0C">
        <w:tc>
          <w:tcPr>
            <w:tcW w:w="0" w:type="auto"/>
            <w:vMerge/>
            <w:tcBorders>
              <w:top w:val="single" w:sz="4" w:space="0" w:color="000000"/>
              <w:left w:val="single" w:sz="4" w:space="0" w:color="000000"/>
              <w:bottom w:val="single" w:sz="4" w:space="0" w:color="000000"/>
              <w:right w:val="single" w:sz="4" w:space="0" w:color="000000"/>
            </w:tcBorders>
            <w:vAlign w:val="center"/>
          </w:tcPr>
          <w:p w:rsidR="00C51D2B" w:rsidRPr="00277C62" w:rsidRDefault="00C51D2B" w:rsidP="00BE7D0C">
            <w:pPr>
              <w:jc w:val="center"/>
              <w:rPr>
                <w:rFonts w:ascii="Times New Roman" w:hAnsi="Times New Roman"/>
                <w:sz w:val="26"/>
                <w:szCs w:val="26"/>
              </w:rPr>
            </w:pPr>
          </w:p>
        </w:tc>
        <w:tc>
          <w:tcPr>
            <w:tcW w:w="2520" w:type="dxa"/>
            <w:vMerge/>
            <w:tcBorders>
              <w:top w:val="single" w:sz="4" w:space="0" w:color="000000"/>
              <w:left w:val="single" w:sz="4" w:space="0" w:color="000000"/>
              <w:bottom w:val="single" w:sz="4" w:space="0" w:color="000000"/>
              <w:right w:val="single" w:sz="4" w:space="0" w:color="000000"/>
            </w:tcBorders>
            <w:vAlign w:val="center"/>
          </w:tcPr>
          <w:p w:rsidR="00C51D2B" w:rsidRPr="00277C62" w:rsidRDefault="00C51D2B" w:rsidP="00BE7D0C">
            <w:pPr>
              <w:jc w:val="center"/>
              <w:rPr>
                <w:rFonts w:ascii="Times New Roman" w:hAnsi="Times New Roman"/>
                <w:sz w:val="26"/>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51D2B" w:rsidRPr="00277C62" w:rsidRDefault="00C51D2B" w:rsidP="00BE7D0C">
            <w:pPr>
              <w:jc w:val="center"/>
              <w:rPr>
                <w:rFonts w:ascii="Times New Roman" w:hAnsi="Times New Roman"/>
                <w:sz w:val="26"/>
                <w:szCs w:val="26"/>
              </w:rPr>
            </w:pPr>
          </w:p>
        </w:tc>
        <w:tc>
          <w:tcPr>
            <w:tcW w:w="1265" w:type="dxa"/>
            <w:tcBorders>
              <w:top w:val="single" w:sz="4" w:space="0" w:color="000000"/>
              <w:left w:val="single" w:sz="4" w:space="0" w:color="000000"/>
              <w:bottom w:val="single" w:sz="4" w:space="0" w:color="000000"/>
              <w:right w:val="single" w:sz="4" w:space="0" w:color="000000"/>
            </w:tcBorders>
          </w:tcPr>
          <w:p w:rsidR="00C51D2B" w:rsidRPr="00277C62" w:rsidRDefault="00C51D2B" w:rsidP="00BE7D0C">
            <w:pPr>
              <w:jc w:val="center"/>
              <w:rPr>
                <w:rFonts w:ascii="Times New Roman" w:hAnsi="Times New Roman"/>
                <w:sz w:val="26"/>
                <w:szCs w:val="26"/>
              </w:rPr>
            </w:pPr>
            <w:r w:rsidRPr="00277C62">
              <w:rPr>
                <w:rFonts w:ascii="Times New Roman" w:hAnsi="Times New Roman"/>
                <w:sz w:val="26"/>
                <w:szCs w:val="26"/>
              </w:rPr>
              <w:t>0</w:t>
            </w:r>
          </w:p>
        </w:tc>
        <w:tc>
          <w:tcPr>
            <w:tcW w:w="1266" w:type="dxa"/>
            <w:tcBorders>
              <w:top w:val="single" w:sz="4" w:space="0" w:color="000000"/>
              <w:left w:val="single" w:sz="4" w:space="0" w:color="000000"/>
              <w:bottom w:val="single" w:sz="4" w:space="0" w:color="000000"/>
              <w:right w:val="single" w:sz="4" w:space="0" w:color="000000"/>
            </w:tcBorders>
          </w:tcPr>
          <w:p w:rsidR="00C51D2B" w:rsidRPr="00277C62" w:rsidRDefault="00C51D2B" w:rsidP="00BE7D0C">
            <w:pPr>
              <w:jc w:val="center"/>
              <w:rPr>
                <w:rFonts w:ascii="Times New Roman" w:hAnsi="Times New Roman"/>
                <w:sz w:val="26"/>
                <w:szCs w:val="26"/>
              </w:rPr>
            </w:pPr>
            <w:r w:rsidRPr="00277C62">
              <w:rPr>
                <w:rFonts w:ascii="Times New Roman" w:hAnsi="Times New Roman"/>
                <w:sz w:val="26"/>
                <w:szCs w:val="26"/>
              </w:rPr>
              <w:t>-10</w:t>
            </w:r>
          </w:p>
        </w:tc>
        <w:tc>
          <w:tcPr>
            <w:tcW w:w="1267" w:type="dxa"/>
            <w:tcBorders>
              <w:top w:val="single" w:sz="4" w:space="0" w:color="000000"/>
              <w:left w:val="single" w:sz="4" w:space="0" w:color="000000"/>
              <w:bottom w:val="single" w:sz="4" w:space="0" w:color="000000"/>
              <w:right w:val="single" w:sz="4" w:space="0" w:color="000000"/>
            </w:tcBorders>
          </w:tcPr>
          <w:p w:rsidR="00C51D2B" w:rsidRPr="00277C62" w:rsidRDefault="00C51D2B" w:rsidP="00BE7D0C">
            <w:pPr>
              <w:jc w:val="center"/>
              <w:rPr>
                <w:rFonts w:ascii="Times New Roman" w:hAnsi="Times New Roman"/>
                <w:sz w:val="26"/>
                <w:szCs w:val="26"/>
              </w:rPr>
            </w:pPr>
            <w:r w:rsidRPr="00277C62">
              <w:rPr>
                <w:rFonts w:ascii="Times New Roman" w:hAnsi="Times New Roman"/>
                <w:sz w:val="26"/>
                <w:szCs w:val="26"/>
              </w:rPr>
              <w:t>-20</w:t>
            </w:r>
          </w:p>
        </w:tc>
        <w:tc>
          <w:tcPr>
            <w:tcW w:w="1311" w:type="dxa"/>
            <w:tcBorders>
              <w:top w:val="single" w:sz="4" w:space="0" w:color="000000"/>
              <w:left w:val="single" w:sz="4" w:space="0" w:color="000000"/>
              <w:bottom w:val="single" w:sz="4" w:space="0" w:color="000000"/>
              <w:right w:val="single" w:sz="4" w:space="0" w:color="000000"/>
            </w:tcBorders>
          </w:tcPr>
          <w:p w:rsidR="00C51D2B" w:rsidRPr="00277C62" w:rsidRDefault="00C51D2B" w:rsidP="00BE7D0C">
            <w:pPr>
              <w:jc w:val="center"/>
              <w:rPr>
                <w:rFonts w:ascii="Times New Roman" w:hAnsi="Times New Roman"/>
                <w:sz w:val="26"/>
                <w:szCs w:val="26"/>
              </w:rPr>
            </w:pPr>
            <w:r w:rsidRPr="00277C62">
              <w:rPr>
                <w:rFonts w:ascii="Times New Roman" w:hAnsi="Times New Roman"/>
                <w:sz w:val="26"/>
                <w:szCs w:val="26"/>
              </w:rPr>
              <w:t>более -20</w:t>
            </w:r>
          </w:p>
        </w:tc>
      </w:tr>
      <w:tr w:rsidR="00C51D2B" w:rsidRPr="00277C62" w:rsidTr="00BE7D0C">
        <w:tc>
          <w:tcPr>
            <w:tcW w:w="594" w:type="dxa"/>
            <w:tcBorders>
              <w:top w:val="single" w:sz="4" w:space="0" w:color="000000"/>
              <w:left w:val="single" w:sz="4" w:space="0" w:color="000000"/>
              <w:bottom w:val="single" w:sz="4" w:space="0" w:color="000000"/>
              <w:right w:val="single" w:sz="4" w:space="0" w:color="000000"/>
            </w:tcBorders>
          </w:tcPr>
          <w:p w:rsidR="00C51D2B" w:rsidRPr="00277C62" w:rsidRDefault="00C51D2B" w:rsidP="00BE7D0C">
            <w:pPr>
              <w:jc w:val="center"/>
              <w:rPr>
                <w:rFonts w:ascii="Times New Roman" w:hAnsi="Times New Roman"/>
                <w:sz w:val="26"/>
                <w:szCs w:val="26"/>
              </w:rPr>
            </w:pPr>
            <w:r w:rsidRPr="00277C62">
              <w:rPr>
                <w:rFonts w:ascii="Times New Roman" w:hAnsi="Times New Roman"/>
                <w:sz w:val="26"/>
                <w:szCs w:val="26"/>
              </w:rPr>
              <w:t>1</w:t>
            </w:r>
          </w:p>
        </w:tc>
        <w:tc>
          <w:tcPr>
            <w:tcW w:w="2520" w:type="dxa"/>
            <w:tcBorders>
              <w:top w:val="single" w:sz="4" w:space="0" w:color="000000"/>
              <w:left w:val="single" w:sz="4" w:space="0" w:color="000000"/>
              <w:bottom w:val="single" w:sz="4" w:space="0" w:color="000000"/>
              <w:right w:val="single" w:sz="4" w:space="0" w:color="000000"/>
            </w:tcBorders>
          </w:tcPr>
          <w:p w:rsidR="00C51D2B" w:rsidRPr="00277C62" w:rsidRDefault="00C51D2B" w:rsidP="00BE7D0C">
            <w:pPr>
              <w:jc w:val="center"/>
              <w:rPr>
                <w:rFonts w:ascii="Times New Roman" w:hAnsi="Times New Roman"/>
                <w:sz w:val="26"/>
                <w:szCs w:val="26"/>
              </w:rPr>
            </w:pPr>
            <w:r w:rsidRPr="00277C62">
              <w:rPr>
                <w:rFonts w:ascii="Times New Roman" w:hAnsi="Times New Roman"/>
                <w:sz w:val="26"/>
                <w:szCs w:val="26"/>
              </w:rPr>
              <w:t>Отключение отопления</w:t>
            </w:r>
          </w:p>
        </w:tc>
        <w:tc>
          <w:tcPr>
            <w:tcW w:w="1566" w:type="dxa"/>
            <w:tcBorders>
              <w:top w:val="single" w:sz="4" w:space="0" w:color="000000"/>
              <w:left w:val="single" w:sz="4" w:space="0" w:color="000000"/>
              <w:bottom w:val="single" w:sz="4" w:space="0" w:color="000000"/>
              <w:right w:val="single" w:sz="4" w:space="0" w:color="000000"/>
            </w:tcBorders>
          </w:tcPr>
          <w:p w:rsidR="00C51D2B" w:rsidRPr="00277C62" w:rsidRDefault="00C51D2B" w:rsidP="00BE7D0C">
            <w:pPr>
              <w:jc w:val="center"/>
              <w:rPr>
                <w:rFonts w:ascii="Times New Roman" w:hAnsi="Times New Roman"/>
                <w:sz w:val="26"/>
                <w:szCs w:val="26"/>
              </w:rPr>
            </w:pPr>
            <w:r w:rsidRPr="00277C62">
              <w:rPr>
                <w:rFonts w:ascii="Times New Roman" w:hAnsi="Times New Roman"/>
                <w:sz w:val="26"/>
                <w:szCs w:val="26"/>
              </w:rPr>
              <w:t>2 часа</w:t>
            </w:r>
          </w:p>
        </w:tc>
        <w:tc>
          <w:tcPr>
            <w:tcW w:w="1265" w:type="dxa"/>
            <w:tcBorders>
              <w:top w:val="single" w:sz="4" w:space="0" w:color="000000"/>
              <w:left w:val="single" w:sz="4" w:space="0" w:color="000000"/>
              <w:bottom w:val="single" w:sz="4" w:space="0" w:color="000000"/>
              <w:right w:val="single" w:sz="4" w:space="0" w:color="000000"/>
            </w:tcBorders>
          </w:tcPr>
          <w:p w:rsidR="00C51D2B" w:rsidRPr="00277C62" w:rsidRDefault="00C51D2B" w:rsidP="00BE7D0C">
            <w:pPr>
              <w:jc w:val="center"/>
              <w:rPr>
                <w:rFonts w:ascii="Times New Roman" w:hAnsi="Times New Roman"/>
                <w:sz w:val="26"/>
                <w:szCs w:val="26"/>
              </w:rPr>
            </w:pPr>
            <w:r w:rsidRPr="00277C62">
              <w:rPr>
                <w:rFonts w:ascii="Times New Roman" w:hAnsi="Times New Roman"/>
                <w:sz w:val="26"/>
                <w:szCs w:val="26"/>
              </w:rPr>
              <w:t>20</w:t>
            </w:r>
          </w:p>
        </w:tc>
        <w:tc>
          <w:tcPr>
            <w:tcW w:w="1266" w:type="dxa"/>
            <w:tcBorders>
              <w:top w:val="single" w:sz="4" w:space="0" w:color="000000"/>
              <w:left w:val="single" w:sz="4" w:space="0" w:color="000000"/>
              <w:bottom w:val="single" w:sz="4" w:space="0" w:color="000000"/>
              <w:right w:val="single" w:sz="4" w:space="0" w:color="000000"/>
            </w:tcBorders>
          </w:tcPr>
          <w:p w:rsidR="00C51D2B" w:rsidRPr="00277C62" w:rsidRDefault="00C51D2B" w:rsidP="00BE7D0C">
            <w:pPr>
              <w:jc w:val="center"/>
              <w:rPr>
                <w:rFonts w:ascii="Times New Roman" w:hAnsi="Times New Roman"/>
                <w:sz w:val="26"/>
                <w:szCs w:val="26"/>
              </w:rPr>
            </w:pPr>
            <w:r w:rsidRPr="00277C62">
              <w:rPr>
                <w:rFonts w:ascii="Times New Roman" w:hAnsi="Times New Roman"/>
                <w:sz w:val="26"/>
                <w:szCs w:val="26"/>
              </w:rPr>
              <w:t>18</w:t>
            </w:r>
          </w:p>
        </w:tc>
        <w:tc>
          <w:tcPr>
            <w:tcW w:w="1267" w:type="dxa"/>
            <w:tcBorders>
              <w:top w:val="single" w:sz="4" w:space="0" w:color="000000"/>
              <w:left w:val="single" w:sz="4" w:space="0" w:color="000000"/>
              <w:bottom w:val="single" w:sz="4" w:space="0" w:color="000000"/>
              <w:right w:val="single" w:sz="4" w:space="0" w:color="000000"/>
            </w:tcBorders>
          </w:tcPr>
          <w:p w:rsidR="00C51D2B" w:rsidRPr="00277C62" w:rsidRDefault="00C51D2B" w:rsidP="00BE7D0C">
            <w:pPr>
              <w:jc w:val="center"/>
              <w:rPr>
                <w:rFonts w:ascii="Times New Roman" w:hAnsi="Times New Roman"/>
                <w:sz w:val="26"/>
                <w:szCs w:val="26"/>
              </w:rPr>
            </w:pPr>
            <w:r w:rsidRPr="00277C62">
              <w:rPr>
                <w:rFonts w:ascii="Times New Roman" w:hAnsi="Times New Roman"/>
                <w:sz w:val="26"/>
                <w:szCs w:val="26"/>
              </w:rPr>
              <w:t>15</w:t>
            </w:r>
          </w:p>
        </w:tc>
        <w:tc>
          <w:tcPr>
            <w:tcW w:w="1311" w:type="dxa"/>
            <w:tcBorders>
              <w:top w:val="single" w:sz="4" w:space="0" w:color="000000"/>
              <w:left w:val="single" w:sz="4" w:space="0" w:color="000000"/>
              <w:bottom w:val="single" w:sz="4" w:space="0" w:color="000000"/>
              <w:right w:val="single" w:sz="4" w:space="0" w:color="000000"/>
            </w:tcBorders>
          </w:tcPr>
          <w:p w:rsidR="00C51D2B" w:rsidRPr="00277C62" w:rsidRDefault="00C51D2B" w:rsidP="00BE7D0C">
            <w:pPr>
              <w:jc w:val="center"/>
              <w:rPr>
                <w:rFonts w:ascii="Times New Roman" w:hAnsi="Times New Roman"/>
                <w:sz w:val="26"/>
                <w:szCs w:val="26"/>
              </w:rPr>
            </w:pPr>
            <w:r w:rsidRPr="00277C62">
              <w:rPr>
                <w:rFonts w:ascii="Times New Roman" w:hAnsi="Times New Roman"/>
                <w:sz w:val="26"/>
                <w:szCs w:val="26"/>
              </w:rPr>
              <w:t>15</w:t>
            </w:r>
          </w:p>
        </w:tc>
      </w:tr>
      <w:tr w:rsidR="00C51D2B" w:rsidRPr="00277C62" w:rsidTr="00BE7D0C">
        <w:tc>
          <w:tcPr>
            <w:tcW w:w="594" w:type="dxa"/>
            <w:tcBorders>
              <w:top w:val="single" w:sz="4" w:space="0" w:color="000000"/>
              <w:left w:val="single" w:sz="4" w:space="0" w:color="000000"/>
              <w:bottom w:val="single" w:sz="4" w:space="0" w:color="000000"/>
              <w:right w:val="single" w:sz="4" w:space="0" w:color="000000"/>
            </w:tcBorders>
          </w:tcPr>
          <w:p w:rsidR="00C51D2B" w:rsidRPr="00277C62" w:rsidRDefault="00C51D2B" w:rsidP="00BE7D0C">
            <w:pPr>
              <w:jc w:val="center"/>
              <w:rPr>
                <w:rFonts w:ascii="Times New Roman" w:hAnsi="Times New Roman"/>
                <w:sz w:val="26"/>
                <w:szCs w:val="26"/>
              </w:rPr>
            </w:pPr>
            <w:r w:rsidRPr="00277C62">
              <w:rPr>
                <w:rFonts w:ascii="Times New Roman" w:hAnsi="Times New Roman"/>
                <w:sz w:val="26"/>
                <w:szCs w:val="26"/>
              </w:rPr>
              <w:t>2</w:t>
            </w:r>
          </w:p>
        </w:tc>
        <w:tc>
          <w:tcPr>
            <w:tcW w:w="2520" w:type="dxa"/>
            <w:tcBorders>
              <w:top w:val="single" w:sz="4" w:space="0" w:color="000000"/>
              <w:left w:val="single" w:sz="4" w:space="0" w:color="000000"/>
              <w:bottom w:val="single" w:sz="4" w:space="0" w:color="000000"/>
              <w:right w:val="single" w:sz="4" w:space="0" w:color="000000"/>
            </w:tcBorders>
          </w:tcPr>
          <w:p w:rsidR="00C51D2B" w:rsidRPr="00277C62" w:rsidRDefault="00C51D2B" w:rsidP="00BE7D0C">
            <w:pPr>
              <w:jc w:val="center"/>
              <w:rPr>
                <w:rFonts w:ascii="Times New Roman" w:hAnsi="Times New Roman"/>
                <w:sz w:val="26"/>
                <w:szCs w:val="26"/>
              </w:rPr>
            </w:pPr>
            <w:r w:rsidRPr="00277C62">
              <w:rPr>
                <w:rFonts w:ascii="Times New Roman" w:hAnsi="Times New Roman"/>
                <w:sz w:val="26"/>
                <w:szCs w:val="26"/>
              </w:rPr>
              <w:t>Отключение отопления</w:t>
            </w:r>
          </w:p>
        </w:tc>
        <w:tc>
          <w:tcPr>
            <w:tcW w:w="1566" w:type="dxa"/>
            <w:tcBorders>
              <w:top w:val="single" w:sz="4" w:space="0" w:color="000000"/>
              <w:left w:val="single" w:sz="4" w:space="0" w:color="000000"/>
              <w:bottom w:val="single" w:sz="4" w:space="0" w:color="000000"/>
              <w:right w:val="single" w:sz="4" w:space="0" w:color="000000"/>
            </w:tcBorders>
          </w:tcPr>
          <w:p w:rsidR="00C51D2B" w:rsidRPr="00277C62" w:rsidRDefault="00C51D2B" w:rsidP="00BE7D0C">
            <w:pPr>
              <w:jc w:val="center"/>
              <w:rPr>
                <w:rFonts w:ascii="Times New Roman" w:hAnsi="Times New Roman"/>
                <w:sz w:val="26"/>
                <w:szCs w:val="26"/>
              </w:rPr>
            </w:pPr>
            <w:r w:rsidRPr="00277C62">
              <w:rPr>
                <w:rFonts w:ascii="Times New Roman" w:hAnsi="Times New Roman"/>
                <w:sz w:val="26"/>
                <w:szCs w:val="26"/>
              </w:rPr>
              <w:t>4 часа</w:t>
            </w:r>
          </w:p>
        </w:tc>
        <w:tc>
          <w:tcPr>
            <w:tcW w:w="1265" w:type="dxa"/>
            <w:tcBorders>
              <w:top w:val="single" w:sz="4" w:space="0" w:color="000000"/>
              <w:left w:val="single" w:sz="4" w:space="0" w:color="000000"/>
              <w:bottom w:val="single" w:sz="4" w:space="0" w:color="000000"/>
              <w:right w:val="single" w:sz="4" w:space="0" w:color="000000"/>
            </w:tcBorders>
          </w:tcPr>
          <w:p w:rsidR="00C51D2B" w:rsidRPr="00277C62" w:rsidRDefault="00C51D2B" w:rsidP="00BE7D0C">
            <w:pPr>
              <w:jc w:val="center"/>
              <w:rPr>
                <w:rFonts w:ascii="Times New Roman" w:hAnsi="Times New Roman"/>
                <w:sz w:val="26"/>
                <w:szCs w:val="26"/>
              </w:rPr>
            </w:pPr>
            <w:r w:rsidRPr="00277C62">
              <w:rPr>
                <w:rFonts w:ascii="Times New Roman" w:hAnsi="Times New Roman"/>
                <w:sz w:val="26"/>
                <w:szCs w:val="26"/>
              </w:rPr>
              <w:t>19</w:t>
            </w:r>
          </w:p>
        </w:tc>
        <w:tc>
          <w:tcPr>
            <w:tcW w:w="1266" w:type="dxa"/>
            <w:tcBorders>
              <w:top w:val="single" w:sz="4" w:space="0" w:color="000000"/>
              <w:left w:val="single" w:sz="4" w:space="0" w:color="000000"/>
              <w:bottom w:val="single" w:sz="4" w:space="0" w:color="000000"/>
              <w:right w:val="single" w:sz="4" w:space="0" w:color="000000"/>
            </w:tcBorders>
          </w:tcPr>
          <w:p w:rsidR="00C51D2B" w:rsidRPr="00277C62" w:rsidRDefault="00C51D2B" w:rsidP="00BE7D0C">
            <w:pPr>
              <w:jc w:val="center"/>
              <w:rPr>
                <w:rFonts w:ascii="Times New Roman" w:hAnsi="Times New Roman"/>
                <w:sz w:val="26"/>
                <w:szCs w:val="26"/>
              </w:rPr>
            </w:pPr>
            <w:r w:rsidRPr="00277C62">
              <w:rPr>
                <w:rFonts w:ascii="Times New Roman" w:hAnsi="Times New Roman"/>
                <w:sz w:val="26"/>
                <w:szCs w:val="26"/>
              </w:rPr>
              <w:t>15</w:t>
            </w:r>
          </w:p>
        </w:tc>
        <w:tc>
          <w:tcPr>
            <w:tcW w:w="1267" w:type="dxa"/>
            <w:tcBorders>
              <w:top w:val="single" w:sz="4" w:space="0" w:color="000000"/>
              <w:left w:val="single" w:sz="4" w:space="0" w:color="000000"/>
              <w:bottom w:val="single" w:sz="4" w:space="0" w:color="000000"/>
              <w:right w:val="single" w:sz="4" w:space="0" w:color="000000"/>
            </w:tcBorders>
          </w:tcPr>
          <w:p w:rsidR="00C51D2B" w:rsidRPr="00277C62" w:rsidRDefault="00C51D2B" w:rsidP="00BE7D0C">
            <w:pPr>
              <w:jc w:val="center"/>
              <w:rPr>
                <w:rFonts w:ascii="Times New Roman" w:hAnsi="Times New Roman"/>
                <w:sz w:val="26"/>
                <w:szCs w:val="26"/>
              </w:rPr>
            </w:pPr>
            <w:r w:rsidRPr="00277C62">
              <w:rPr>
                <w:rFonts w:ascii="Times New Roman" w:hAnsi="Times New Roman"/>
                <w:sz w:val="26"/>
                <w:szCs w:val="26"/>
              </w:rPr>
              <w:t>15</w:t>
            </w:r>
          </w:p>
        </w:tc>
        <w:tc>
          <w:tcPr>
            <w:tcW w:w="1311" w:type="dxa"/>
            <w:tcBorders>
              <w:top w:val="single" w:sz="4" w:space="0" w:color="000000"/>
              <w:left w:val="single" w:sz="4" w:space="0" w:color="000000"/>
              <w:bottom w:val="single" w:sz="4" w:space="0" w:color="000000"/>
              <w:right w:val="single" w:sz="4" w:space="0" w:color="000000"/>
            </w:tcBorders>
          </w:tcPr>
          <w:p w:rsidR="00C51D2B" w:rsidRPr="00277C62" w:rsidRDefault="00C51D2B" w:rsidP="00BE7D0C">
            <w:pPr>
              <w:jc w:val="center"/>
              <w:rPr>
                <w:rFonts w:ascii="Times New Roman" w:hAnsi="Times New Roman"/>
                <w:sz w:val="26"/>
                <w:szCs w:val="26"/>
              </w:rPr>
            </w:pPr>
            <w:r w:rsidRPr="00277C62">
              <w:rPr>
                <w:rFonts w:ascii="Times New Roman" w:hAnsi="Times New Roman"/>
                <w:sz w:val="26"/>
                <w:szCs w:val="26"/>
              </w:rPr>
              <w:t>15</w:t>
            </w:r>
          </w:p>
        </w:tc>
      </w:tr>
      <w:tr w:rsidR="00C51D2B" w:rsidRPr="00277C62" w:rsidTr="00BE7D0C">
        <w:tc>
          <w:tcPr>
            <w:tcW w:w="594" w:type="dxa"/>
            <w:tcBorders>
              <w:top w:val="single" w:sz="4" w:space="0" w:color="000000"/>
              <w:left w:val="single" w:sz="4" w:space="0" w:color="000000"/>
              <w:bottom w:val="single" w:sz="4" w:space="0" w:color="000000"/>
              <w:right w:val="single" w:sz="4" w:space="0" w:color="000000"/>
            </w:tcBorders>
          </w:tcPr>
          <w:p w:rsidR="00C51D2B" w:rsidRPr="00277C62" w:rsidRDefault="00C51D2B" w:rsidP="00BE7D0C">
            <w:pPr>
              <w:jc w:val="center"/>
              <w:rPr>
                <w:rFonts w:ascii="Times New Roman" w:hAnsi="Times New Roman"/>
                <w:sz w:val="26"/>
                <w:szCs w:val="26"/>
              </w:rPr>
            </w:pPr>
            <w:r w:rsidRPr="00277C62">
              <w:rPr>
                <w:rFonts w:ascii="Times New Roman" w:hAnsi="Times New Roman"/>
                <w:sz w:val="26"/>
                <w:szCs w:val="26"/>
              </w:rPr>
              <w:t>3</w:t>
            </w:r>
          </w:p>
        </w:tc>
        <w:tc>
          <w:tcPr>
            <w:tcW w:w="2520" w:type="dxa"/>
            <w:tcBorders>
              <w:top w:val="single" w:sz="4" w:space="0" w:color="000000"/>
              <w:left w:val="single" w:sz="4" w:space="0" w:color="000000"/>
              <w:bottom w:val="single" w:sz="4" w:space="0" w:color="000000"/>
              <w:right w:val="single" w:sz="4" w:space="0" w:color="000000"/>
            </w:tcBorders>
          </w:tcPr>
          <w:p w:rsidR="00C51D2B" w:rsidRPr="00277C62" w:rsidRDefault="00C51D2B" w:rsidP="00BE7D0C">
            <w:pPr>
              <w:jc w:val="center"/>
              <w:rPr>
                <w:rFonts w:ascii="Times New Roman" w:hAnsi="Times New Roman"/>
                <w:sz w:val="26"/>
                <w:szCs w:val="26"/>
              </w:rPr>
            </w:pPr>
            <w:r w:rsidRPr="00277C62">
              <w:rPr>
                <w:rFonts w:ascii="Times New Roman" w:hAnsi="Times New Roman"/>
                <w:sz w:val="26"/>
                <w:szCs w:val="26"/>
              </w:rPr>
              <w:t>Отключение отопления</w:t>
            </w:r>
          </w:p>
        </w:tc>
        <w:tc>
          <w:tcPr>
            <w:tcW w:w="1566" w:type="dxa"/>
            <w:tcBorders>
              <w:top w:val="single" w:sz="4" w:space="0" w:color="000000"/>
              <w:left w:val="single" w:sz="4" w:space="0" w:color="000000"/>
              <w:bottom w:val="single" w:sz="4" w:space="0" w:color="000000"/>
              <w:right w:val="single" w:sz="4" w:space="0" w:color="000000"/>
            </w:tcBorders>
          </w:tcPr>
          <w:p w:rsidR="00C51D2B" w:rsidRPr="00277C62" w:rsidRDefault="00C51D2B" w:rsidP="00BE7D0C">
            <w:pPr>
              <w:jc w:val="center"/>
              <w:rPr>
                <w:rFonts w:ascii="Times New Roman" w:hAnsi="Times New Roman"/>
                <w:sz w:val="26"/>
                <w:szCs w:val="26"/>
              </w:rPr>
            </w:pPr>
            <w:r w:rsidRPr="00277C62">
              <w:rPr>
                <w:rFonts w:ascii="Times New Roman" w:hAnsi="Times New Roman"/>
                <w:sz w:val="26"/>
                <w:szCs w:val="26"/>
              </w:rPr>
              <w:t>6 часов</w:t>
            </w:r>
          </w:p>
        </w:tc>
        <w:tc>
          <w:tcPr>
            <w:tcW w:w="1265" w:type="dxa"/>
            <w:tcBorders>
              <w:top w:val="single" w:sz="4" w:space="0" w:color="000000"/>
              <w:left w:val="single" w:sz="4" w:space="0" w:color="000000"/>
              <w:bottom w:val="single" w:sz="4" w:space="0" w:color="000000"/>
              <w:right w:val="single" w:sz="4" w:space="0" w:color="000000"/>
            </w:tcBorders>
          </w:tcPr>
          <w:p w:rsidR="00C51D2B" w:rsidRPr="00277C62" w:rsidRDefault="00C51D2B" w:rsidP="00BE7D0C">
            <w:pPr>
              <w:jc w:val="center"/>
              <w:rPr>
                <w:rFonts w:ascii="Times New Roman" w:hAnsi="Times New Roman"/>
                <w:sz w:val="26"/>
                <w:szCs w:val="26"/>
              </w:rPr>
            </w:pPr>
            <w:r w:rsidRPr="00277C62">
              <w:rPr>
                <w:rFonts w:ascii="Times New Roman" w:hAnsi="Times New Roman"/>
                <w:sz w:val="26"/>
                <w:szCs w:val="26"/>
              </w:rPr>
              <w:t>18</w:t>
            </w:r>
          </w:p>
        </w:tc>
        <w:tc>
          <w:tcPr>
            <w:tcW w:w="1266" w:type="dxa"/>
            <w:tcBorders>
              <w:top w:val="single" w:sz="4" w:space="0" w:color="000000"/>
              <w:left w:val="single" w:sz="4" w:space="0" w:color="000000"/>
              <w:bottom w:val="single" w:sz="4" w:space="0" w:color="000000"/>
              <w:right w:val="single" w:sz="4" w:space="0" w:color="000000"/>
            </w:tcBorders>
          </w:tcPr>
          <w:p w:rsidR="00C51D2B" w:rsidRPr="00277C62" w:rsidRDefault="00C51D2B" w:rsidP="00BE7D0C">
            <w:pPr>
              <w:jc w:val="center"/>
              <w:rPr>
                <w:rFonts w:ascii="Times New Roman" w:hAnsi="Times New Roman"/>
                <w:sz w:val="26"/>
                <w:szCs w:val="26"/>
              </w:rPr>
            </w:pPr>
            <w:r w:rsidRPr="00277C62">
              <w:rPr>
                <w:rFonts w:ascii="Times New Roman" w:hAnsi="Times New Roman"/>
                <w:sz w:val="26"/>
                <w:szCs w:val="26"/>
              </w:rPr>
              <w:t>15</w:t>
            </w:r>
          </w:p>
        </w:tc>
        <w:tc>
          <w:tcPr>
            <w:tcW w:w="1267" w:type="dxa"/>
            <w:tcBorders>
              <w:top w:val="single" w:sz="4" w:space="0" w:color="000000"/>
              <w:left w:val="single" w:sz="4" w:space="0" w:color="000000"/>
              <w:bottom w:val="single" w:sz="4" w:space="0" w:color="000000"/>
              <w:right w:val="single" w:sz="4" w:space="0" w:color="000000"/>
            </w:tcBorders>
          </w:tcPr>
          <w:p w:rsidR="00C51D2B" w:rsidRPr="00277C62" w:rsidRDefault="00C51D2B" w:rsidP="00BE7D0C">
            <w:pPr>
              <w:jc w:val="center"/>
              <w:rPr>
                <w:rFonts w:ascii="Times New Roman" w:hAnsi="Times New Roman"/>
                <w:sz w:val="26"/>
                <w:szCs w:val="26"/>
              </w:rPr>
            </w:pPr>
            <w:r w:rsidRPr="00277C62">
              <w:rPr>
                <w:rFonts w:ascii="Times New Roman" w:hAnsi="Times New Roman"/>
                <w:sz w:val="26"/>
                <w:szCs w:val="26"/>
              </w:rPr>
              <w:t>15</w:t>
            </w:r>
          </w:p>
        </w:tc>
        <w:tc>
          <w:tcPr>
            <w:tcW w:w="1311" w:type="dxa"/>
            <w:tcBorders>
              <w:top w:val="single" w:sz="4" w:space="0" w:color="000000"/>
              <w:left w:val="single" w:sz="4" w:space="0" w:color="000000"/>
              <w:bottom w:val="single" w:sz="4" w:space="0" w:color="000000"/>
              <w:right w:val="single" w:sz="4" w:space="0" w:color="000000"/>
            </w:tcBorders>
          </w:tcPr>
          <w:p w:rsidR="00C51D2B" w:rsidRPr="00277C62" w:rsidRDefault="00C51D2B" w:rsidP="00BE7D0C">
            <w:pPr>
              <w:jc w:val="center"/>
              <w:rPr>
                <w:rFonts w:ascii="Times New Roman" w:hAnsi="Times New Roman"/>
                <w:sz w:val="26"/>
                <w:szCs w:val="26"/>
              </w:rPr>
            </w:pPr>
            <w:r w:rsidRPr="00277C62">
              <w:rPr>
                <w:rFonts w:ascii="Times New Roman" w:hAnsi="Times New Roman"/>
                <w:sz w:val="26"/>
                <w:szCs w:val="26"/>
              </w:rPr>
              <w:t>10</w:t>
            </w:r>
          </w:p>
        </w:tc>
      </w:tr>
      <w:tr w:rsidR="00C51D2B" w:rsidRPr="00277C62" w:rsidTr="00BE7D0C">
        <w:tc>
          <w:tcPr>
            <w:tcW w:w="594" w:type="dxa"/>
            <w:tcBorders>
              <w:top w:val="single" w:sz="4" w:space="0" w:color="000000"/>
              <w:left w:val="single" w:sz="4" w:space="0" w:color="000000"/>
              <w:bottom w:val="single" w:sz="4" w:space="0" w:color="000000"/>
              <w:right w:val="single" w:sz="4" w:space="0" w:color="000000"/>
            </w:tcBorders>
          </w:tcPr>
          <w:p w:rsidR="00C51D2B" w:rsidRPr="00277C62" w:rsidRDefault="00C51D2B" w:rsidP="00BE7D0C">
            <w:pPr>
              <w:jc w:val="center"/>
              <w:rPr>
                <w:rFonts w:ascii="Times New Roman" w:hAnsi="Times New Roman"/>
                <w:sz w:val="26"/>
                <w:szCs w:val="26"/>
              </w:rPr>
            </w:pPr>
            <w:r w:rsidRPr="00277C62">
              <w:rPr>
                <w:rFonts w:ascii="Times New Roman" w:hAnsi="Times New Roman"/>
                <w:sz w:val="26"/>
                <w:szCs w:val="26"/>
              </w:rPr>
              <w:t>4</w:t>
            </w:r>
          </w:p>
        </w:tc>
        <w:tc>
          <w:tcPr>
            <w:tcW w:w="2520" w:type="dxa"/>
            <w:tcBorders>
              <w:top w:val="single" w:sz="4" w:space="0" w:color="000000"/>
              <w:left w:val="single" w:sz="4" w:space="0" w:color="000000"/>
              <w:bottom w:val="single" w:sz="4" w:space="0" w:color="000000"/>
              <w:right w:val="single" w:sz="4" w:space="0" w:color="000000"/>
            </w:tcBorders>
          </w:tcPr>
          <w:p w:rsidR="00C51D2B" w:rsidRPr="00277C62" w:rsidRDefault="00C51D2B" w:rsidP="00BE7D0C">
            <w:pPr>
              <w:jc w:val="center"/>
              <w:rPr>
                <w:rFonts w:ascii="Times New Roman" w:hAnsi="Times New Roman"/>
                <w:sz w:val="26"/>
                <w:szCs w:val="26"/>
              </w:rPr>
            </w:pPr>
            <w:r w:rsidRPr="00277C62">
              <w:rPr>
                <w:rFonts w:ascii="Times New Roman" w:hAnsi="Times New Roman"/>
                <w:sz w:val="26"/>
                <w:szCs w:val="26"/>
              </w:rPr>
              <w:t>Отключение отопления</w:t>
            </w:r>
          </w:p>
        </w:tc>
        <w:tc>
          <w:tcPr>
            <w:tcW w:w="1566" w:type="dxa"/>
            <w:tcBorders>
              <w:top w:val="single" w:sz="4" w:space="0" w:color="000000"/>
              <w:left w:val="single" w:sz="4" w:space="0" w:color="000000"/>
              <w:bottom w:val="single" w:sz="4" w:space="0" w:color="000000"/>
              <w:right w:val="single" w:sz="4" w:space="0" w:color="000000"/>
            </w:tcBorders>
          </w:tcPr>
          <w:p w:rsidR="00C51D2B" w:rsidRPr="00277C62" w:rsidRDefault="00C51D2B" w:rsidP="00BE7D0C">
            <w:pPr>
              <w:jc w:val="center"/>
              <w:rPr>
                <w:rFonts w:ascii="Times New Roman" w:hAnsi="Times New Roman"/>
                <w:sz w:val="26"/>
                <w:szCs w:val="26"/>
              </w:rPr>
            </w:pPr>
            <w:r w:rsidRPr="00277C62">
              <w:rPr>
                <w:rFonts w:ascii="Times New Roman" w:hAnsi="Times New Roman"/>
                <w:sz w:val="26"/>
                <w:szCs w:val="26"/>
              </w:rPr>
              <w:t>8 часов</w:t>
            </w:r>
          </w:p>
        </w:tc>
        <w:tc>
          <w:tcPr>
            <w:tcW w:w="1265" w:type="dxa"/>
            <w:tcBorders>
              <w:top w:val="single" w:sz="4" w:space="0" w:color="000000"/>
              <w:left w:val="single" w:sz="4" w:space="0" w:color="000000"/>
              <w:bottom w:val="single" w:sz="4" w:space="0" w:color="000000"/>
              <w:right w:val="single" w:sz="4" w:space="0" w:color="000000"/>
            </w:tcBorders>
          </w:tcPr>
          <w:p w:rsidR="00C51D2B" w:rsidRPr="00277C62" w:rsidRDefault="00C51D2B" w:rsidP="00BE7D0C">
            <w:pPr>
              <w:jc w:val="center"/>
              <w:rPr>
                <w:rFonts w:ascii="Times New Roman" w:hAnsi="Times New Roman"/>
                <w:sz w:val="26"/>
                <w:szCs w:val="26"/>
              </w:rPr>
            </w:pPr>
            <w:r w:rsidRPr="00277C62">
              <w:rPr>
                <w:rFonts w:ascii="Times New Roman" w:hAnsi="Times New Roman"/>
                <w:sz w:val="26"/>
                <w:szCs w:val="26"/>
              </w:rPr>
              <w:t>17</w:t>
            </w:r>
          </w:p>
        </w:tc>
        <w:tc>
          <w:tcPr>
            <w:tcW w:w="1266" w:type="dxa"/>
            <w:tcBorders>
              <w:top w:val="single" w:sz="4" w:space="0" w:color="000000"/>
              <w:left w:val="single" w:sz="4" w:space="0" w:color="000000"/>
              <w:bottom w:val="single" w:sz="4" w:space="0" w:color="000000"/>
              <w:right w:val="single" w:sz="4" w:space="0" w:color="000000"/>
            </w:tcBorders>
          </w:tcPr>
          <w:p w:rsidR="00C51D2B" w:rsidRPr="00277C62" w:rsidRDefault="00C51D2B" w:rsidP="00BE7D0C">
            <w:pPr>
              <w:jc w:val="center"/>
              <w:rPr>
                <w:rFonts w:ascii="Times New Roman" w:hAnsi="Times New Roman"/>
                <w:sz w:val="26"/>
                <w:szCs w:val="26"/>
              </w:rPr>
            </w:pPr>
            <w:r w:rsidRPr="00277C62">
              <w:rPr>
                <w:rFonts w:ascii="Times New Roman" w:hAnsi="Times New Roman"/>
                <w:sz w:val="26"/>
                <w:szCs w:val="26"/>
              </w:rPr>
              <w:t>15</w:t>
            </w:r>
          </w:p>
        </w:tc>
        <w:tc>
          <w:tcPr>
            <w:tcW w:w="1267" w:type="dxa"/>
            <w:tcBorders>
              <w:top w:val="single" w:sz="4" w:space="0" w:color="000000"/>
              <w:left w:val="single" w:sz="4" w:space="0" w:color="000000"/>
              <w:bottom w:val="single" w:sz="4" w:space="0" w:color="000000"/>
              <w:right w:val="single" w:sz="4" w:space="0" w:color="000000"/>
            </w:tcBorders>
          </w:tcPr>
          <w:p w:rsidR="00C51D2B" w:rsidRPr="00277C62" w:rsidRDefault="00C51D2B" w:rsidP="00BE7D0C">
            <w:pPr>
              <w:jc w:val="center"/>
              <w:rPr>
                <w:rFonts w:ascii="Times New Roman" w:hAnsi="Times New Roman"/>
                <w:sz w:val="26"/>
                <w:szCs w:val="26"/>
              </w:rPr>
            </w:pPr>
            <w:r w:rsidRPr="00277C62">
              <w:rPr>
                <w:rFonts w:ascii="Times New Roman" w:hAnsi="Times New Roman"/>
                <w:sz w:val="26"/>
                <w:szCs w:val="26"/>
              </w:rPr>
              <w:t>10</w:t>
            </w:r>
          </w:p>
        </w:tc>
        <w:tc>
          <w:tcPr>
            <w:tcW w:w="1311" w:type="dxa"/>
            <w:tcBorders>
              <w:top w:val="single" w:sz="4" w:space="0" w:color="000000"/>
              <w:left w:val="single" w:sz="4" w:space="0" w:color="000000"/>
              <w:bottom w:val="single" w:sz="4" w:space="0" w:color="000000"/>
              <w:right w:val="single" w:sz="4" w:space="0" w:color="000000"/>
            </w:tcBorders>
          </w:tcPr>
          <w:p w:rsidR="00C51D2B" w:rsidRPr="00277C62" w:rsidRDefault="00C51D2B" w:rsidP="00BE7D0C">
            <w:pPr>
              <w:jc w:val="center"/>
              <w:rPr>
                <w:rFonts w:ascii="Times New Roman" w:hAnsi="Times New Roman"/>
                <w:sz w:val="26"/>
                <w:szCs w:val="26"/>
              </w:rPr>
            </w:pPr>
            <w:r w:rsidRPr="00277C62">
              <w:rPr>
                <w:rFonts w:ascii="Times New Roman" w:hAnsi="Times New Roman"/>
                <w:sz w:val="26"/>
                <w:szCs w:val="26"/>
              </w:rPr>
              <w:t>10</w:t>
            </w:r>
          </w:p>
        </w:tc>
      </w:tr>
    </w:tbl>
    <w:p w:rsidR="00C51D2B" w:rsidRPr="00277C62" w:rsidRDefault="00C51D2B" w:rsidP="00C51D2B">
      <w:pPr>
        <w:jc w:val="both"/>
        <w:rPr>
          <w:rFonts w:ascii="Times New Roman" w:hAnsi="Times New Roman"/>
          <w:sz w:val="26"/>
          <w:szCs w:val="26"/>
        </w:rPr>
      </w:pPr>
    </w:p>
    <w:p w:rsidR="00C51D2B" w:rsidRPr="00277C62" w:rsidRDefault="00C51D2B" w:rsidP="00C51D2B">
      <w:pPr>
        <w:jc w:val="both"/>
        <w:rPr>
          <w:rFonts w:ascii="Times New Roman" w:hAnsi="Times New Roman"/>
          <w:sz w:val="26"/>
          <w:szCs w:val="26"/>
        </w:rPr>
      </w:pPr>
      <w:r w:rsidRPr="00277C62">
        <w:rPr>
          <w:rFonts w:ascii="Times New Roman" w:hAnsi="Times New Roman"/>
          <w:sz w:val="26"/>
          <w:szCs w:val="26"/>
        </w:rPr>
        <w:t>Расчеты допустимого времени устранения технологических нарушений на объектах водоснабжения:</w:t>
      </w:r>
    </w:p>
    <w:p w:rsidR="00C51D2B" w:rsidRPr="00277C62" w:rsidRDefault="00C51D2B" w:rsidP="00C51D2B">
      <w:pPr>
        <w:jc w:val="both"/>
        <w:rPr>
          <w:rFonts w:ascii="Times New Roman" w:hAnsi="Times New Roman"/>
          <w:sz w:val="26"/>
          <w:szCs w:val="26"/>
        </w:rPr>
      </w:pPr>
    </w:p>
    <w:tbl>
      <w:tblPr>
        <w:tblW w:w="9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5"/>
        <w:gridCol w:w="3589"/>
        <w:gridCol w:w="2026"/>
        <w:gridCol w:w="1593"/>
        <w:gridCol w:w="1911"/>
      </w:tblGrid>
      <w:tr w:rsidR="00C51D2B" w:rsidRPr="00277C62" w:rsidTr="00277C62">
        <w:trPr>
          <w:trHeight w:val="614"/>
        </w:trPr>
        <w:tc>
          <w:tcPr>
            <w:tcW w:w="865" w:type="dxa"/>
            <w:vMerge w:val="restart"/>
            <w:tcBorders>
              <w:top w:val="single" w:sz="4" w:space="0" w:color="000000"/>
              <w:left w:val="single" w:sz="4" w:space="0" w:color="000000"/>
              <w:bottom w:val="single" w:sz="4" w:space="0" w:color="000000"/>
              <w:right w:val="single" w:sz="4" w:space="0" w:color="000000"/>
            </w:tcBorders>
          </w:tcPr>
          <w:p w:rsidR="00C51D2B" w:rsidRPr="00277C62" w:rsidRDefault="00C51D2B" w:rsidP="00BE7D0C">
            <w:pPr>
              <w:jc w:val="center"/>
              <w:rPr>
                <w:rFonts w:ascii="Times New Roman" w:hAnsi="Times New Roman"/>
                <w:sz w:val="26"/>
                <w:szCs w:val="26"/>
              </w:rPr>
            </w:pPr>
            <w:r w:rsidRPr="00277C62">
              <w:rPr>
                <w:rFonts w:ascii="Times New Roman" w:hAnsi="Times New Roman"/>
                <w:sz w:val="26"/>
                <w:szCs w:val="26"/>
              </w:rPr>
              <w:t>№ п/п</w:t>
            </w:r>
          </w:p>
        </w:tc>
        <w:tc>
          <w:tcPr>
            <w:tcW w:w="3589" w:type="dxa"/>
            <w:vMerge w:val="restart"/>
            <w:tcBorders>
              <w:top w:val="single" w:sz="4" w:space="0" w:color="000000"/>
              <w:left w:val="single" w:sz="4" w:space="0" w:color="000000"/>
              <w:bottom w:val="single" w:sz="4" w:space="0" w:color="000000"/>
              <w:right w:val="single" w:sz="4" w:space="0" w:color="000000"/>
            </w:tcBorders>
          </w:tcPr>
          <w:p w:rsidR="00C51D2B" w:rsidRPr="00277C62" w:rsidRDefault="00C51D2B" w:rsidP="00BE7D0C">
            <w:pPr>
              <w:jc w:val="center"/>
              <w:rPr>
                <w:rFonts w:ascii="Times New Roman" w:hAnsi="Times New Roman"/>
                <w:sz w:val="26"/>
                <w:szCs w:val="26"/>
              </w:rPr>
            </w:pPr>
            <w:r w:rsidRPr="00277C62">
              <w:rPr>
                <w:rFonts w:ascii="Times New Roman" w:hAnsi="Times New Roman"/>
                <w:sz w:val="26"/>
                <w:szCs w:val="26"/>
              </w:rPr>
              <w:t>Наименование технологического нарушения</w:t>
            </w:r>
          </w:p>
        </w:tc>
        <w:tc>
          <w:tcPr>
            <w:tcW w:w="2026" w:type="dxa"/>
            <w:vMerge w:val="restart"/>
            <w:tcBorders>
              <w:top w:val="single" w:sz="4" w:space="0" w:color="000000"/>
              <w:left w:val="single" w:sz="4" w:space="0" w:color="000000"/>
              <w:bottom w:val="single" w:sz="4" w:space="0" w:color="000000"/>
              <w:right w:val="single" w:sz="4" w:space="0" w:color="000000"/>
            </w:tcBorders>
          </w:tcPr>
          <w:p w:rsidR="00C51D2B" w:rsidRPr="00277C62" w:rsidRDefault="00C51D2B" w:rsidP="00BE7D0C">
            <w:pPr>
              <w:jc w:val="center"/>
              <w:rPr>
                <w:rFonts w:ascii="Times New Roman" w:hAnsi="Times New Roman"/>
                <w:sz w:val="26"/>
                <w:szCs w:val="26"/>
              </w:rPr>
            </w:pPr>
            <w:r w:rsidRPr="00277C62">
              <w:rPr>
                <w:rFonts w:ascii="Times New Roman" w:hAnsi="Times New Roman"/>
                <w:sz w:val="26"/>
                <w:szCs w:val="26"/>
              </w:rPr>
              <w:t>Диаметр труб, мм</w:t>
            </w:r>
          </w:p>
          <w:p w:rsidR="00C51D2B" w:rsidRPr="00277C62" w:rsidRDefault="00C51D2B" w:rsidP="00BE7D0C">
            <w:pPr>
              <w:jc w:val="center"/>
              <w:rPr>
                <w:rFonts w:ascii="Times New Roman" w:hAnsi="Times New Roman"/>
                <w:sz w:val="26"/>
                <w:szCs w:val="26"/>
              </w:rPr>
            </w:pPr>
          </w:p>
        </w:tc>
        <w:tc>
          <w:tcPr>
            <w:tcW w:w="3504" w:type="dxa"/>
            <w:gridSpan w:val="2"/>
            <w:tcBorders>
              <w:top w:val="single" w:sz="4" w:space="0" w:color="000000"/>
              <w:left w:val="single" w:sz="4" w:space="0" w:color="000000"/>
              <w:bottom w:val="single" w:sz="4" w:space="0" w:color="000000"/>
              <w:right w:val="single" w:sz="4" w:space="0" w:color="000000"/>
            </w:tcBorders>
          </w:tcPr>
          <w:p w:rsidR="00C51D2B" w:rsidRPr="00277C62" w:rsidRDefault="00C51D2B" w:rsidP="00BE7D0C">
            <w:pPr>
              <w:jc w:val="center"/>
              <w:rPr>
                <w:rFonts w:ascii="Times New Roman" w:hAnsi="Times New Roman"/>
                <w:sz w:val="26"/>
                <w:szCs w:val="26"/>
              </w:rPr>
            </w:pPr>
            <w:r w:rsidRPr="00277C62">
              <w:rPr>
                <w:rFonts w:ascii="Times New Roman" w:hAnsi="Times New Roman"/>
                <w:sz w:val="26"/>
                <w:szCs w:val="26"/>
              </w:rPr>
              <w:t>Время устранения, ч, при глубине заложения труб, м</w:t>
            </w:r>
          </w:p>
        </w:tc>
      </w:tr>
      <w:tr w:rsidR="00C51D2B" w:rsidRPr="00277C62" w:rsidTr="00277C62">
        <w:trPr>
          <w:trHeight w:val="282"/>
        </w:trPr>
        <w:tc>
          <w:tcPr>
            <w:tcW w:w="0" w:type="auto"/>
            <w:vMerge/>
            <w:tcBorders>
              <w:top w:val="single" w:sz="4" w:space="0" w:color="000000"/>
              <w:left w:val="single" w:sz="4" w:space="0" w:color="000000"/>
              <w:bottom w:val="single" w:sz="4" w:space="0" w:color="000000"/>
              <w:right w:val="single" w:sz="4" w:space="0" w:color="000000"/>
            </w:tcBorders>
            <w:vAlign w:val="center"/>
          </w:tcPr>
          <w:p w:rsidR="00C51D2B" w:rsidRPr="00277C62" w:rsidRDefault="00C51D2B" w:rsidP="00BE7D0C">
            <w:pPr>
              <w:jc w:val="center"/>
              <w:rPr>
                <w:rFonts w:ascii="Times New Roman" w:hAnsi="Times New Roman"/>
                <w:sz w:val="26"/>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51D2B" w:rsidRPr="00277C62" w:rsidRDefault="00C51D2B" w:rsidP="00BE7D0C">
            <w:pPr>
              <w:jc w:val="center"/>
              <w:rPr>
                <w:rFonts w:ascii="Times New Roman" w:hAnsi="Times New Roman"/>
                <w:sz w:val="26"/>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51D2B" w:rsidRPr="00277C62" w:rsidRDefault="00C51D2B" w:rsidP="00BE7D0C">
            <w:pPr>
              <w:jc w:val="center"/>
              <w:rPr>
                <w:rFonts w:ascii="Times New Roman" w:hAnsi="Times New Roman"/>
                <w:sz w:val="26"/>
                <w:szCs w:val="26"/>
              </w:rPr>
            </w:pPr>
          </w:p>
        </w:tc>
        <w:tc>
          <w:tcPr>
            <w:tcW w:w="1593" w:type="dxa"/>
            <w:tcBorders>
              <w:top w:val="single" w:sz="4" w:space="0" w:color="000000"/>
              <w:left w:val="single" w:sz="4" w:space="0" w:color="000000"/>
              <w:bottom w:val="single" w:sz="4" w:space="0" w:color="000000"/>
              <w:right w:val="single" w:sz="4" w:space="0" w:color="000000"/>
            </w:tcBorders>
          </w:tcPr>
          <w:p w:rsidR="00C51D2B" w:rsidRPr="00277C62" w:rsidRDefault="00C51D2B" w:rsidP="00BE7D0C">
            <w:pPr>
              <w:jc w:val="center"/>
              <w:rPr>
                <w:rFonts w:ascii="Times New Roman" w:hAnsi="Times New Roman"/>
                <w:sz w:val="26"/>
                <w:szCs w:val="26"/>
              </w:rPr>
            </w:pPr>
            <w:r w:rsidRPr="00277C62">
              <w:rPr>
                <w:rFonts w:ascii="Times New Roman" w:hAnsi="Times New Roman"/>
                <w:sz w:val="26"/>
                <w:szCs w:val="26"/>
              </w:rPr>
              <w:t>до 2</w:t>
            </w:r>
          </w:p>
        </w:tc>
        <w:tc>
          <w:tcPr>
            <w:tcW w:w="1911" w:type="dxa"/>
            <w:tcBorders>
              <w:top w:val="single" w:sz="4" w:space="0" w:color="000000"/>
              <w:left w:val="single" w:sz="4" w:space="0" w:color="000000"/>
              <w:bottom w:val="single" w:sz="4" w:space="0" w:color="000000"/>
              <w:right w:val="single" w:sz="4" w:space="0" w:color="000000"/>
            </w:tcBorders>
          </w:tcPr>
          <w:p w:rsidR="00C51D2B" w:rsidRPr="00277C62" w:rsidRDefault="00C51D2B" w:rsidP="00BE7D0C">
            <w:pPr>
              <w:jc w:val="center"/>
              <w:rPr>
                <w:rFonts w:ascii="Times New Roman" w:hAnsi="Times New Roman"/>
                <w:sz w:val="26"/>
                <w:szCs w:val="26"/>
              </w:rPr>
            </w:pPr>
            <w:r w:rsidRPr="00277C62">
              <w:rPr>
                <w:rFonts w:ascii="Times New Roman" w:hAnsi="Times New Roman"/>
                <w:sz w:val="26"/>
                <w:szCs w:val="26"/>
              </w:rPr>
              <w:t>более 2</w:t>
            </w:r>
          </w:p>
        </w:tc>
      </w:tr>
      <w:tr w:rsidR="00C51D2B" w:rsidRPr="00277C62" w:rsidTr="00277C62">
        <w:trPr>
          <w:trHeight w:val="307"/>
        </w:trPr>
        <w:tc>
          <w:tcPr>
            <w:tcW w:w="865" w:type="dxa"/>
            <w:tcBorders>
              <w:top w:val="single" w:sz="4" w:space="0" w:color="000000"/>
              <w:left w:val="single" w:sz="4" w:space="0" w:color="000000"/>
              <w:bottom w:val="single" w:sz="4" w:space="0" w:color="000000"/>
              <w:right w:val="single" w:sz="4" w:space="0" w:color="000000"/>
            </w:tcBorders>
          </w:tcPr>
          <w:p w:rsidR="00C51D2B" w:rsidRPr="00277C62" w:rsidRDefault="00C51D2B" w:rsidP="00BE7D0C">
            <w:pPr>
              <w:jc w:val="center"/>
              <w:rPr>
                <w:rFonts w:ascii="Times New Roman" w:hAnsi="Times New Roman"/>
                <w:sz w:val="26"/>
                <w:szCs w:val="26"/>
              </w:rPr>
            </w:pPr>
            <w:r w:rsidRPr="00277C62">
              <w:rPr>
                <w:rFonts w:ascii="Times New Roman" w:hAnsi="Times New Roman"/>
                <w:sz w:val="26"/>
                <w:szCs w:val="26"/>
              </w:rPr>
              <w:t>1</w:t>
            </w:r>
          </w:p>
        </w:tc>
        <w:tc>
          <w:tcPr>
            <w:tcW w:w="3589" w:type="dxa"/>
            <w:tcBorders>
              <w:top w:val="single" w:sz="4" w:space="0" w:color="000000"/>
              <w:left w:val="single" w:sz="4" w:space="0" w:color="000000"/>
              <w:bottom w:val="single" w:sz="4" w:space="0" w:color="000000"/>
              <w:right w:val="single" w:sz="4" w:space="0" w:color="000000"/>
            </w:tcBorders>
          </w:tcPr>
          <w:p w:rsidR="00C51D2B" w:rsidRPr="00277C62" w:rsidRDefault="00C51D2B" w:rsidP="00BE7D0C">
            <w:pPr>
              <w:jc w:val="center"/>
              <w:rPr>
                <w:rFonts w:ascii="Times New Roman" w:hAnsi="Times New Roman"/>
                <w:sz w:val="26"/>
                <w:szCs w:val="26"/>
              </w:rPr>
            </w:pPr>
            <w:r w:rsidRPr="00277C62">
              <w:rPr>
                <w:rFonts w:ascii="Times New Roman" w:hAnsi="Times New Roman"/>
                <w:sz w:val="26"/>
                <w:szCs w:val="26"/>
              </w:rPr>
              <w:t>Отключение водоснабжения</w:t>
            </w:r>
          </w:p>
        </w:tc>
        <w:tc>
          <w:tcPr>
            <w:tcW w:w="2026" w:type="dxa"/>
            <w:tcBorders>
              <w:top w:val="single" w:sz="4" w:space="0" w:color="000000"/>
              <w:left w:val="single" w:sz="4" w:space="0" w:color="000000"/>
              <w:bottom w:val="single" w:sz="4" w:space="0" w:color="000000"/>
              <w:right w:val="single" w:sz="4" w:space="0" w:color="000000"/>
            </w:tcBorders>
          </w:tcPr>
          <w:p w:rsidR="00C51D2B" w:rsidRPr="00277C62" w:rsidRDefault="00C51D2B" w:rsidP="00BE7D0C">
            <w:pPr>
              <w:jc w:val="center"/>
              <w:rPr>
                <w:rFonts w:ascii="Times New Roman" w:hAnsi="Times New Roman"/>
                <w:sz w:val="26"/>
                <w:szCs w:val="26"/>
              </w:rPr>
            </w:pPr>
            <w:r w:rsidRPr="00277C62">
              <w:rPr>
                <w:rFonts w:ascii="Times New Roman" w:hAnsi="Times New Roman"/>
                <w:sz w:val="26"/>
                <w:szCs w:val="26"/>
              </w:rPr>
              <w:t>до 400</w:t>
            </w:r>
          </w:p>
        </w:tc>
        <w:tc>
          <w:tcPr>
            <w:tcW w:w="1593" w:type="dxa"/>
            <w:tcBorders>
              <w:top w:val="single" w:sz="4" w:space="0" w:color="000000"/>
              <w:left w:val="single" w:sz="4" w:space="0" w:color="000000"/>
              <w:bottom w:val="single" w:sz="4" w:space="0" w:color="000000"/>
              <w:right w:val="single" w:sz="4" w:space="0" w:color="000000"/>
            </w:tcBorders>
          </w:tcPr>
          <w:p w:rsidR="00C51D2B" w:rsidRPr="00277C62" w:rsidRDefault="00C51D2B" w:rsidP="00BE7D0C">
            <w:pPr>
              <w:jc w:val="center"/>
              <w:rPr>
                <w:rFonts w:ascii="Times New Roman" w:hAnsi="Times New Roman"/>
                <w:sz w:val="26"/>
                <w:szCs w:val="26"/>
              </w:rPr>
            </w:pPr>
            <w:r w:rsidRPr="00277C62">
              <w:rPr>
                <w:rFonts w:ascii="Times New Roman" w:hAnsi="Times New Roman"/>
                <w:sz w:val="26"/>
                <w:szCs w:val="26"/>
              </w:rPr>
              <w:t>8</w:t>
            </w:r>
          </w:p>
        </w:tc>
        <w:tc>
          <w:tcPr>
            <w:tcW w:w="1911" w:type="dxa"/>
            <w:tcBorders>
              <w:top w:val="single" w:sz="4" w:space="0" w:color="000000"/>
              <w:left w:val="single" w:sz="4" w:space="0" w:color="000000"/>
              <w:bottom w:val="single" w:sz="4" w:space="0" w:color="000000"/>
              <w:right w:val="single" w:sz="4" w:space="0" w:color="000000"/>
            </w:tcBorders>
          </w:tcPr>
          <w:p w:rsidR="00C51D2B" w:rsidRPr="00277C62" w:rsidRDefault="00C51D2B" w:rsidP="00BE7D0C">
            <w:pPr>
              <w:jc w:val="center"/>
              <w:rPr>
                <w:rFonts w:ascii="Times New Roman" w:hAnsi="Times New Roman"/>
                <w:sz w:val="26"/>
                <w:szCs w:val="26"/>
              </w:rPr>
            </w:pPr>
            <w:r w:rsidRPr="00277C62">
              <w:rPr>
                <w:rFonts w:ascii="Times New Roman" w:hAnsi="Times New Roman"/>
                <w:sz w:val="26"/>
                <w:szCs w:val="26"/>
              </w:rPr>
              <w:t>12</w:t>
            </w:r>
          </w:p>
        </w:tc>
      </w:tr>
      <w:tr w:rsidR="00C51D2B" w:rsidRPr="00277C62" w:rsidTr="00277C62">
        <w:trPr>
          <w:trHeight w:val="291"/>
        </w:trPr>
        <w:tc>
          <w:tcPr>
            <w:tcW w:w="865" w:type="dxa"/>
            <w:tcBorders>
              <w:top w:val="single" w:sz="4" w:space="0" w:color="000000"/>
              <w:left w:val="single" w:sz="4" w:space="0" w:color="000000"/>
              <w:bottom w:val="single" w:sz="4" w:space="0" w:color="000000"/>
              <w:right w:val="single" w:sz="4" w:space="0" w:color="000000"/>
            </w:tcBorders>
          </w:tcPr>
          <w:p w:rsidR="00C51D2B" w:rsidRPr="00277C62" w:rsidRDefault="00C51D2B" w:rsidP="00BE7D0C">
            <w:pPr>
              <w:jc w:val="center"/>
              <w:rPr>
                <w:rFonts w:ascii="Times New Roman" w:hAnsi="Times New Roman"/>
                <w:sz w:val="26"/>
                <w:szCs w:val="26"/>
              </w:rPr>
            </w:pPr>
            <w:r w:rsidRPr="00277C62">
              <w:rPr>
                <w:rFonts w:ascii="Times New Roman" w:hAnsi="Times New Roman"/>
                <w:sz w:val="26"/>
                <w:szCs w:val="26"/>
              </w:rPr>
              <w:t>2</w:t>
            </w:r>
          </w:p>
        </w:tc>
        <w:tc>
          <w:tcPr>
            <w:tcW w:w="3589" w:type="dxa"/>
            <w:tcBorders>
              <w:top w:val="single" w:sz="4" w:space="0" w:color="000000"/>
              <w:left w:val="single" w:sz="4" w:space="0" w:color="000000"/>
              <w:bottom w:val="single" w:sz="4" w:space="0" w:color="000000"/>
              <w:right w:val="single" w:sz="4" w:space="0" w:color="000000"/>
            </w:tcBorders>
          </w:tcPr>
          <w:p w:rsidR="00C51D2B" w:rsidRPr="00277C62" w:rsidRDefault="00C51D2B" w:rsidP="00BE7D0C">
            <w:pPr>
              <w:jc w:val="center"/>
              <w:rPr>
                <w:rFonts w:ascii="Times New Roman" w:hAnsi="Times New Roman"/>
                <w:sz w:val="26"/>
                <w:szCs w:val="26"/>
              </w:rPr>
            </w:pPr>
            <w:r w:rsidRPr="00277C62">
              <w:rPr>
                <w:rFonts w:ascii="Times New Roman" w:hAnsi="Times New Roman"/>
                <w:sz w:val="26"/>
                <w:szCs w:val="26"/>
              </w:rPr>
              <w:t>Отключение водоснабжения</w:t>
            </w:r>
          </w:p>
        </w:tc>
        <w:tc>
          <w:tcPr>
            <w:tcW w:w="2026" w:type="dxa"/>
            <w:tcBorders>
              <w:top w:val="single" w:sz="4" w:space="0" w:color="000000"/>
              <w:left w:val="single" w:sz="4" w:space="0" w:color="000000"/>
              <w:bottom w:val="single" w:sz="4" w:space="0" w:color="000000"/>
              <w:right w:val="single" w:sz="4" w:space="0" w:color="000000"/>
            </w:tcBorders>
          </w:tcPr>
          <w:p w:rsidR="00C51D2B" w:rsidRPr="00277C62" w:rsidRDefault="00C51D2B" w:rsidP="00BE7D0C">
            <w:pPr>
              <w:jc w:val="center"/>
              <w:rPr>
                <w:rFonts w:ascii="Times New Roman" w:hAnsi="Times New Roman"/>
                <w:sz w:val="26"/>
                <w:szCs w:val="26"/>
              </w:rPr>
            </w:pPr>
            <w:r w:rsidRPr="00277C62">
              <w:rPr>
                <w:rFonts w:ascii="Times New Roman" w:hAnsi="Times New Roman"/>
                <w:sz w:val="26"/>
                <w:szCs w:val="26"/>
              </w:rPr>
              <w:t>св. 400 до 1000</w:t>
            </w:r>
          </w:p>
        </w:tc>
        <w:tc>
          <w:tcPr>
            <w:tcW w:w="1593" w:type="dxa"/>
            <w:tcBorders>
              <w:top w:val="single" w:sz="4" w:space="0" w:color="000000"/>
              <w:left w:val="single" w:sz="4" w:space="0" w:color="000000"/>
              <w:bottom w:val="single" w:sz="4" w:space="0" w:color="000000"/>
              <w:right w:val="single" w:sz="4" w:space="0" w:color="000000"/>
            </w:tcBorders>
          </w:tcPr>
          <w:p w:rsidR="00C51D2B" w:rsidRPr="00277C62" w:rsidRDefault="00C51D2B" w:rsidP="00BE7D0C">
            <w:pPr>
              <w:jc w:val="center"/>
              <w:rPr>
                <w:rFonts w:ascii="Times New Roman" w:hAnsi="Times New Roman"/>
                <w:sz w:val="26"/>
                <w:szCs w:val="26"/>
              </w:rPr>
            </w:pPr>
            <w:r w:rsidRPr="00277C62">
              <w:rPr>
                <w:rFonts w:ascii="Times New Roman" w:hAnsi="Times New Roman"/>
                <w:sz w:val="26"/>
                <w:szCs w:val="26"/>
              </w:rPr>
              <w:t>12</w:t>
            </w:r>
          </w:p>
        </w:tc>
        <w:tc>
          <w:tcPr>
            <w:tcW w:w="1911" w:type="dxa"/>
            <w:tcBorders>
              <w:top w:val="single" w:sz="4" w:space="0" w:color="000000"/>
              <w:left w:val="single" w:sz="4" w:space="0" w:color="000000"/>
              <w:bottom w:val="single" w:sz="4" w:space="0" w:color="000000"/>
              <w:right w:val="single" w:sz="4" w:space="0" w:color="000000"/>
            </w:tcBorders>
          </w:tcPr>
          <w:p w:rsidR="00C51D2B" w:rsidRPr="00277C62" w:rsidRDefault="00C51D2B" w:rsidP="00BE7D0C">
            <w:pPr>
              <w:jc w:val="center"/>
              <w:rPr>
                <w:rFonts w:ascii="Times New Roman" w:hAnsi="Times New Roman"/>
                <w:sz w:val="26"/>
                <w:szCs w:val="26"/>
              </w:rPr>
            </w:pPr>
            <w:r w:rsidRPr="00277C62">
              <w:rPr>
                <w:rFonts w:ascii="Times New Roman" w:hAnsi="Times New Roman"/>
                <w:sz w:val="26"/>
                <w:szCs w:val="26"/>
              </w:rPr>
              <w:t>18</w:t>
            </w:r>
          </w:p>
        </w:tc>
      </w:tr>
      <w:tr w:rsidR="00C51D2B" w:rsidRPr="00277C62" w:rsidTr="00277C62">
        <w:trPr>
          <w:trHeight w:val="322"/>
        </w:trPr>
        <w:tc>
          <w:tcPr>
            <w:tcW w:w="865" w:type="dxa"/>
            <w:tcBorders>
              <w:top w:val="single" w:sz="4" w:space="0" w:color="000000"/>
              <w:left w:val="single" w:sz="4" w:space="0" w:color="000000"/>
              <w:bottom w:val="single" w:sz="4" w:space="0" w:color="000000"/>
              <w:right w:val="single" w:sz="4" w:space="0" w:color="000000"/>
            </w:tcBorders>
          </w:tcPr>
          <w:p w:rsidR="00C51D2B" w:rsidRPr="00277C62" w:rsidRDefault="00C51D2B" w:rsidP="00BE7D0C">
            <w:pPr>
              <w:jc w:val="center"/>
              <w:rPr>
                <w:rFonts w:ascii="Times New Roman" w:hAnsi="Times New Roman"/>
                <w:sz w:val="26"/>
                <w:szCs w:val="26"/>
              </w:rPr>
            </w:pPr>
            <w:r w:rsidRPr="00277C62">
              <w:rPr>
                <w:rFonts w:ascii="Times New Roman" w:hAnsi="Times New Roman"/>
                <w:sz w:val="26"/>
                <w:szCs w:val="26"/>
              </w:rPr>
              <w:t>3</w:t>
            </w:r>
          </w:p>
        </w:tc>
        <w:tc>
          <w:tcPr>
            <w:tcW w:w="3589" w:type="dxa"/>
            <w:tcBorders>
              <w:top w:val="single" w:sz="4" w:space="0" w:color="000000"/>
              <w:left w:val="single" w:sz="4" w:space="0" w:color="000000"/>
              <w:bottom w:val="single" w:sz="4" w:space="0" w:color="000000"/>
              <w:right w:val="single" w:sz="4" w:space="0" w:color="000000"/>
            </w:tcBorders>
          </w:tcPr>
          <w:p w:rsidR="00C51D2B" w:rsidRPr="00277C62" w:rsidRDefault="00C51D2B" w:rsidP="00BE7D0C">
            <w:pPr>
              <w:jc w:val="center"/>
              <w:rPr>
                <w:rFonts w:ascii="Times New Roman" w:hAnsi="Times New Roman"/>
                <w:sz w:val="26"/>
                <w:szCs w:val="26"/>
              </w:rPr>
            </w:pPr>
            <w:r w:rsidRPr="00277C62">
              <w:rPr>
                <w:rFonts w:ascii="Times New Roman" w:hAnsi="Times New Roman"/>
                <w:sz w:val="26"/>
                <w:szCs w:val="26"/>
              </w:rPr>
              <w:t>Отключение водоснабжения</w:t>
            </w:r>
          </w:p>
        </w:tc>
        <w:tc>
          <w:tcPr>
            <w:tcW w:w="2026" w:type="dxa"/>
            <w:tcBorders>
              <w:top w:val="single" w:sz="4" w:space="0" w:color="000000"/>
              <w:left w:val="single" w:sz="4" w:space="0" w:color="000000"/>
              <w:bottom w:val="single" w:sz="4" w:space="0" w:color="000000"/>
              <w:right w:val="single" w:sz="4" w:space="0" w:color="000000"/>
            </w:tcBorders>
          </w:tcPr>
          <w:p w:rsidR="00C51D2B" w:rsidRPr="00277C62" w:rsidRDefault="00C51D2B" w:rsidP="00BE7D0C">
            <w:pPr>
              <w:jc w:val="center"/>
              <w:rPr>
                <w:rFonts w:ascii="Times New Roman" w:hAnsi="Times New Roman"/>
                <w:sz w:val="26"/>
                <w:szCs w:val="26"/>
              </w:rPr>
            </w:pPr>
            <w:r w:rsidRPr="00277C62">
              <w:rPr>
                <w:rFonts w:ascii="Times New Roman" w:hAnsi="Times New Roman"/>
                <w:sz w:val="26"/>
                <w:szCs w:val="26"/>
              </w:rPr>
              <w:t>св. 1000</w:t>
            </w:r>
          </w:p>
        </w:tc>
        <w:tc>
          <w:tcPr>
            <w:tcW w:w="1593" w:type="dxa"/>
            <w:tcBorders>
              <w:top w:val="single" w:sz="4" w:space="0" w:color="000000"/>
              <w:left w:val="single" w:sz="4" w:space="0" w:color="000000"/>
              <w:bottom w:val="single" w:sz="4" w:space="0" w:color="000000"/>
              <w:right w:val="single" w:sz="4" w:space="0" w:color="000000"/>
            </w:tcBorders>
          </w:tcPr>
          <w:p w:rsidR="00C51D2B" w:rsidRPr="00277C62" w:rsidRDefault="00C51D2B" w:rsidP="00BE7D0C">
            <w:pPr>
              <w:jc w:val="center"/>
              <w:rPr>
                <w:rFonts w:ascii="Times New Roman" w:hAnsi="Times New Roman"/>
                <w:sz w:val="26"/>
                <w:szCs w:val="26"/>
              </w:rPr>
            </w:pPr>
            <w:r w:rsidRPr="00277C62">
              <w:rPr>
                <w:rFonts w:ascii="Times New Roman" w:hAnsi="Times New Roman"/>
                <w:sz w:val="26"/>
                <w:szCs w:val="26"/>
              </w:rPr>
              <w:t>18</w:t>
            </w:r>
          </w:p>
        </w:tc>
        <w:tc>
          <w:tcPr>
            <w:tcW w:w="1911" w:type="dxa"/>
            <w:tcBorders>
              <w:top w:val="single" w:sz="4" w:space="0" w:color="000000"/>
              <w:left w:val="single" w:sz="4" w:space="0" w:color="000000"/>
              <w:bottom w:val="single" w:sz="4" w:space="0" w:color="000000"/>
              <w:right w:val="single" w:sz="4" w:space="0" w:color="000000"/>
            </w:tcBorders>
          </w:tcPr>
          <w:p w:rsidR="00C51D2B" w:rsidRPr="00277C62" w:rsidRDefault="00C51D2B" w:rsidP="00BE7D0C">
            <w:pPr>
              <w:jc w:val="center"/>
              <w:rPr>
                <w:rFonts w:ascii="Times New Roman" w:hAnsi="Times New Roman"/>
                <w:sz w:val="26"/>
                <w:szCs w:val="26"/>
              </w:rPr>
            </w:pPr>
            <w:r w:rsidRPr="00277C62">
              <w:rPr>
                <w:rFonts w:ascii="Times New Roman" w:hAnsi="Times New Roman"/>
                <w:sz w:val="26"/>
                <w:szCs w:val="26"/>
              </w:rPr>
              <w:t>24</w:t>
            </w:r>
          </w:p>
        </w:tc>
      </w:tr>
    </w:tbl>
    <w:p w:rsidR="00C51D2B" w:rsidRPr="00277C62" w:rsidRDefault="00C51D2B" w:rsidP="00C51D2B">
      <w:pPr>
        <w:jc w:val="both"/>
        <w:rPr>
          <w:rFonts w:ascii="Times New Roman" w:hAnsi="Times New Roman"/>
          <w:sz w:val="26"/>
          <w:szCs w:val="26"/>
        </w:rPr>
      </w:pPr>
      <w:r w:rsidRPr="00277C62">
        <w:rPr>
          <w:rFonts w:ascii="Times New Roman" w:hAnsi="Times New Roman"/>
          <w:sz w:val="26"/>
          <w:szCs w:val="26"/>
        </w:rPr>
        <w:t> </w:t>
      </w:r>
    </w:p>
    <w:p w:rsidR="00C51D2B" w:rsidRPr="00277C62" w:rsidRDefault="00C51D2B" w:rsidP="00C51D2B">
      <w:pPr>
        <w:jc w:val="both"/>
        <w:rPr>
          <w:rFonts w:ascii="Times New Roman" w:hAnsi="Times New Roman"/>
          <w:sz w:val="26"/>
          <w:szCs w:val="26"/>
        </w:rPr>
      </w:pPr>
      <w:r w:rsidRPr="00277C62">
        <w:rPr>
          <w:rFonts w:ascii="Times New Roman" w:hAnsi="Times New Roman"/>
          <w:sz w:val="26"/>
          <w:szCs w:val="26"/>
        </w:rPr>
        <w:t>Расчеты допустимого времени устранения технологических нарушений на объектах электроснабжения:</w:t>
      </w:r>
    </w:p>
    <w:tbl>
      <w:tblPr>
        <w:tblW w:w="9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41"/>
        <w:gridCol w:w="5327"/>
        <w:gridCol w:w="3802"/>
      </w:tblGrid>
      <w:tr w:rsidR="00C51D2B" w:rsidRPr="00277C62" w:rsidTr="00277C62">
        <w:trPr>
          <w:trHeight w:val="643"/>
        </w:trPr>
        <w:tc>
          <w:tcPr>
            <w:tcW w:w="841" w:type="dxa"/>
            <w:tcBorders>
              <w:top w:val="single" w:sz="4" w:space="0" w:color="000000"/>
              <w:left w:val="single" w:sz="4" w:space="0" w:color="000000"/>
              <w:bottom w:val="single" w:sz="4" w:space="0" w:color="000000"/>
              <w:right w:val="single" w:sz="4" w:space="0" w:color="000000"/>
            </w:tcBorders>
          </w:tcPr>
          <w:p w:rsidR="00C51D2B" w:rsidRPr="00277C62" w:rsidRDefault="00C51D2B" w:rsidP="00BE7D0C">
            <w:pPr>
              <w:jc w:val="center"/>
              <w:rPr>
                <w:rFonts w:ascii="Times New Roman" w:hAnsi="Times New Roman"/>
                <w:sz w:val="26"/>
                <w:szCs w:val="26"/>
              </w:rPr>
            </w:pPr>
            <w:r w:rsidRPr="00277C62">
              <w:rPr>
                <w:rFonts w:ascii="Times New Roman" w:hAnsi="Times New Roman"/>
                <w:sz w:val="26"/>
                <w:szCs w:val="26"/>
              </w:rPr>
              <w:t> </w:t>
            </w:r>
            <w:bookmarkStart w:id="1" w:name="_GoBack"/>
            <w:bookmarkEnd w:id="1"/>
            <w:r w:rsidRPr="00277C62">
              <w:rPr>
                <w:rFonts w:ascii="Times New Roman" w:hAnsi="Times New Roman"/>
                <w:sz w:val="26"/>
                <w:szCs w:val="26"/>
              </w:rPr>
              <w:t>№ п/п</w:t>
            </w:r>
          </w:p>
        </w:tc>
        <w:tc>
          <w:tcPr>
            <w:tcW w:w="5327" w:type="dxa"/>
            <w:tcBorders>
              <w:top w:val="single" w:sz="4" w:space="0" w:color="000000"/>
              <w:left w:val="single" w:sz="4" w:space="0" w:color="000000"/>
              <w:bottom w:val="single" w:sz="4" w:space="0" w:color="000000"/>
              <w:right w:val="single" w:sz="4" w:space="0" w:color="000000"/>
            </w:tcBorders>
          </w:tcPr>
          <w:p w:rsidR="00C51D2B" w:rsidRPr="00277C62" w:rsidRDefault="00C51D2B" w:rsidP="00BE7D0C">
            <w:pPr>
              <w:jc w:val="center"/>
              <w:rPr>
                <w:rFonts w:ascii="Times New Roman" w:hAnsi="Times New Roman"/>
                <w:sz w:val="26"/>
                <w:szCs w:val="26"/>
              </w:rPr>
            </w:pPr>
            <w:r w:rsidRPr="00277C62">
              <w:rPr>
                <w:rFonts w:ascii="Times New Roman" w:hAnsi="Times New Roman"/>
                <w:sz w:val="26"/>
                <w:szCs w:val="26"/>
              </w:rPr>
              <w:t>Наименование технологического нарушения</w:t>
            </w:r>
          </w:p>
        </w:tc>
        <w:tc>
          <w:tcPr>
            <w:tcW w:w="3802" w:type="dxa"/>
            <w:tcBorders>
              <w:top w:val="single" w:sz="4" w:space="0" w:color="000000"/>
              <w:left w:val="single" w:sz="4" w:space="0" w:color="000000"/>
              <w:bottom w:val="single" w:sz="4" w:space="0" w:color="000000"/>
              <w:right w:val="single" w:sz="4" w:space="0" w:color="000000"/>
            </w:tcBorders>
          </w:tcPr>
          <w:p w:rsidR="00C51D2B" w:rsidRPr="00277C62" w:rsidRDefault="00C51D2B" w:rsidP="00BE7D0C">
            <w:pPr>
              <w:jc w:val="center"/>
              <w:rPr>
                <w:rFonts w:ascii="Times New Roman" w:hAnsi="Times New Roman"/>
                <w:sz w:val="26"/>
                <w:szCs w:val="26"/>
              </w:rPr>
            </w:pPr>
            <w:r w:rsidRPr="00277C62">
              <w:rPr>
                <w:rFonts w:ascii="Times New Roman" w:hAnsi="Times New Roman"/>
                <w:sz w:val="26"/>
                <w:szCs w:val="26"/>
              </w:rPr>
              <w:t>Время устранения</w:t>
            </w:r>
          </w:p>
        </w:tc>
      </w:tr>
      <w:tr w:rsidR="00C51D2B" w:rsidRPr="00277C62" w:rsidTr="00277C62">
        <w:trPr>
          <w:trHeight w:val="329"/>
        </w:trPr>
        <w:tc>
          <w:tcPr>
            <w:tcW w:w="841" w:type="dxa"/>
            <w:tcBorders>
              <w:top w:val="single" w:sz="4" w:space="0" w:color="000000"/>
              <w:left w:val="single" w:sz="4" w:space="0" w:color="000000"/>
              <w:bottom w:val="single" w:sz="4" w:space="0" w:color="000000"/>
              <w:right w:val="single" w:sz="4" w:space="0" w:color="000000"/>
            </w:tcBorders>
          </w:tcPr>
          <w:p w:rsidR="00C51D2B" w:rsidRPr="00277C62" w:rsidRDefault="00C51D2B" w:rsidP="00BE7D0C">
            <w:pPr>
              <w:jc w:val="center"/>
              <w:rPr>
                <w:rFonts w:ascii="Times New Roman" w:hAnsi="Times New Roman"/>
                <w:sz w:val="26"/>
                <w:szCs w:val="26"/>
              </w:rPr>
            </w:pPr>
            <w:r w:rsidRPr="00277C62">
              <w:rPr>
                <w:rFonts w:ascii="Times New Roman" w:hAnsi="Times New Roman"/>
                <w:sz w:val="26"/>
                <w:szCs w:val="26"/>
              </w:rPr>
              <w:t>1</w:t>
            </w:r>
          </w:p>
        </w:tc>
        <w:tc>
          <w:tcPr>
            <w:tcW w:w="5327" w:type="dxa"/>
            <w:tcBorders>
              <w:top w:val="single" w:sz="4" w:space="0" w:color="000000"/>
              <w:left w:val="single" w:sz="4" w:space="0" w:color="000000"/>
              <w:bottom w:val="single" w:sz="4" w:space="0" w:color="000000"/>
              <w:right w:val="single" w:sz="4" w:space="0" w:color="000000"/>
            </w:tcBorders>
          </w:tcPr>
          <w:p w:rsidR="00C51D2B" w:rsidRPr="00277C62" w:rsidRDefault="00C51D2B" w:rsidP="00BE7D0C">
            <w:pPr>
              <w:jc w:val="center"/>
              <w:rPr>
                <w:rFonts w:ascii="Times New Roman" w:hAnsi="Times New Roman"/>
                <w:sz w:val="26"/>
                <w:szCs w:val="26"/>
              </w:rPr>
            </w:pPr>
            <w:r w:rsidRPr="00277C62">
              <w:rPr>
                <w:rFonts w:ascii="Times New Roman" w:hAnsi="Times New Roman"/>
                <w:sz w:val="26"/>
                <w:szCs w:val="26"/>
              </w:rPr>
              <w:t>Отключение электроснабжения</w:t>
            </w:r>
          </w:p>
        </w:tc>
        <w:tc>
          <w:tcPr>
            <w:tcW w:w="3802" w:type="dxa"/>
            <w:tcBorders>
              <w:top w:val="single" w:sz="4" w:space="0" w:color="000000"/>
              <w:left w:val="single" w:sz="4" w:space="0" w:color="000000"/>
              <w:bottom w:val="single" w:sz="4" w:space="0" w:color="000000"/>
              <w:right w:val="single" w:sz="4" w:space="0" w:color="000000"/>
            </w:tcBorders>
          </w:tcPr>
          <w:p w:rsidR="00C51D2B" w:rsidRPr="00277C62" w:rsidRDefault="00C51D2B" w:rsidP="00BE7D0C">
            <w:pPr>
              <w:jc w:val="center"/>
              <w:rPr>
                <w:rFonts w:ascii="Times New Roman" w:hAnsi="Times New Roman"/>
                <w:sz w:val="26"/>
                <w:szCs w:val="26"/>
              </w:rPr>
            </w:pPr>
            <w:r w:rsidRPr="00277C62">
              <w:rPr>
                <w:rFonts w:ascii="Times New Roman" w:hAnsi="Times New Roman"/>
                <w:sz w:val="26"/>
                <w:szCs w:val="26"/>
              </w:rPr>
              <w:t>2 часа</w:t>
            </w:r>
          </w:p>
        </w:tc>
      </w:tr>
    </w:tbl>
    <w:p w:rsidR="00C51D2B" w:rsidRPr="00277C62" w:rsidRDefault="00C51D2B" w:rsidP="00C51D2B">
      <w:pPr>
        <w:ind w:firstLine="709"/>
        <w:jc w:val="both"/>
        <w:rPr>
          <w:rFonts w:ascii="Times New Roman" w:hAnsi="Times New Roman"/>
          <w:sz w:val="26"/>
          <w:szCs w:val="26"/>
        </w:rPr>
      </w:pPr>
      <w:r w:rsidRPr="00277C62">
        <w:rPr>
          <w:rFonts w:ascii="Times New Roman" w:hAnsi="Times New Roman"/>
          <w:sz w:val="26"/>
          <w:szCs w:val="26"/>
        </w:rPr>
        <w:t>При прибытии на место аварии старший по должности из числа персонала аварийной бригады эксплуатирующей организации обязан:</w:t>
      </w:r>
    </w:p>
    <w:p w:rsidR="00C51D2B" w:rsidRPr="00277C62" w:rsidRDefault="00C51D2B" w:rsidP="00C51D2B">
      <w:pPr>
        <w:ind w:firstLine="709"/>
        <w:jc w:val="both"/>
        <w:rPr>
          <w:rFonts w:ascii="Times New Roman" w:hAnsi="Times New Roman"/>
          <w:sz w:val="26"/>
          <w:szCs w:val="26"/>
        </w:rPr>
      </w:pPr>
      <w:r w:rsidRPr="00277C62">
        <w:rPr>
          <w:rFonts w:ascii="Times New Roman" w:hAnsi="Times New Roman"/>
          <w:sz w:val="26"/>
          <w:szCs w:val="26"/>
        </w:rPr>
        <w:t>- составить общую картину характера, места, размеров аварии;</w:t>
      </w:r>
    </w:p>
    <w:p w:rsidR="00C51D2B" w:rsidRPr="00277C62" w:rsidRDefault="00C51D2B" w:rsidP="00C51D2B">
      <w:pPr>
        <w:ind w:firstLine="709"/>
        <w:jc w:val="both"/>
        <w:rPr>
          <w:rFonts w:ascii="Times New Roman" w:hAnsi="Times New Roman"/>
          <w:sz w:val="26"/>
          <w:szCs w:val="26"/>
        </w:rPr>
      </w:pPr>
      <w:r w:rsidRPr="00277C62">
        <w:rPr>
          <w:rFonts w:ascii="Times New Roman" w:hAnsi="Times New Roman"/>
          <w:sz w:val="26"/>
          <w:szCs w:val="26"/>
        </w:rPr>
        <w:t>- определить потребителей, теплоснабжение которых будет ограничено (или полностью отключено) и период ограничения (отключения), отключить и убедиться в отключении поврежденного оборудования и трубопроводов, работающих в опасной зоне;</w:t>
      </w:r>
    </w:p>
    <w:p w:rsidR="00C51D2B" w:rsidRPr="00277C62" w:rsidRDefault="00C51D2B" w:rsidP="00C51D2B">
      <w:pPr>
        <w:ind w:firstLine="709"/>
        <w:jc w:val="both"/>
        <w:rPr>
          <w:rFonts w:ascii="Times New Roman" w:hAnsi="Times New Roman"/>
          <w:sz w:val="26"/>
          <w:szCs w:val="26"/>
        </w:rPr>
      </w:pPr>
      <w:r w:rsidRPr="00277C62">
        <w:rPr>
          <w:rFonts w:ascii="Times New Roman" w:hAnsi="Times New Roman"/>
          <w:sz w:val="26"/>
          <w:szCs w:val="26"/>
        </w:rPr>
        <w:t>- организовать предотвращение развития аварии;</w:t>
      </w:r>
    </w:p>
    <w:p w:rsidR="00C51D2B" w:rsidRPr="00277C62" w:rsidRDefault="00C51D2B" w:rsidP="00C51D2B">
      <w:pPr>
        <w:ind w:firstLine="709"/>
        <w:jc w:val="both"/>
        <w:rPr>
          <w:rFonts w:ascii="Times New Roman" w:hAnsi="Times New Roman"/>
          <w:sz w:val="26"/>
          <w:szCs w:val="26"/>
        </w:rPr>
      </w:pPr>
      <w:r w:rsidRPr="00277C62">
        <w:rPr>
          <w:rFonts w:ascii="Times New Roman" w:hAnsi="Times New Roman"/>
          <w:sz w:val="26"/>
          <w:szCs w:val="26"/>
        </w:rPr>
        <w:t>- принять меры к обеспечению безопасности персонала находящегося в зоне работы;</w:t>
      </w:r>
    </w:p>
    <w:p w:rsidR="00C51D2B" w:rsidRPr="00277C62" w:rsidRDefault="00C51D2B" w:rsidP="00C51D2B">
      <w:pPr>
        <w:ind w:firstLine="709"/>
        <w:jc w:val="both"/>
        <w:rPr>
          <w:rFonts w:ascii="Times New Roman" w:hAnsi="Times New Roman"/>
          <w:sz w:val="26"/>
          <w:szCs w:val="26"/>
        </w:rPr>
      </w:pPr>
      <w:r w:rsidRPr="00277C62">
        <w:rPr>
          <w:rFonts w:ascii="Times New Roman" w:hAnsi="Times New Roman"/>
          <w:sz w:val="26"/>
          <w:szCs w:val="26"/>
        </w:rPr>
        <w:t>- получить от дежурного диспетчера по средствам связи, для проведения необходимых переключений, план действий, измененный режим теплоснабжения;</w:t>
      </w:r>
    </w:p>
    <w:p w:rsidR="00C51D2B" w:rsidRPr="00277C62" w:rsidRDefault="00C51D2B" w:rsidP="00C51D2B">
      <w:pPr>
        <w:ind w:firstLine="709"/>
        <w:jc w:val="both"/>
        <w:rPr>
          <w:rFonts w:ascii="Times New Roman" w:hAnsi="Times New Roman"/>
          <w:sz w:val="26"/>
          <w:szCs w:val="26"/>
        </w:rPr>
      </w:pPr>
      <w:r w:rsidRPr="00277C62">
        <w:rPr>
          <w:rFonts w:ascii="Times New Roman" w:hAnsi="Times New Roman"/>
          <w:sz w:val="26"/>
          <w:szCs w:val="26"/>
        </w:rPr>
        <w:t>- определить последовательность отключения от теплоносителя, когда и какие инженерные системы при необходимости должны быть опорожнены;</w:t>
      </w:r>
    </w:p>
    <w:p w:rsidR="00C51D2B" w:rsidRPr="00277C62" w:rsidRDefault="00C51D2B" w:rsidP="00C51D2B">
      <w:pPr>
        <w:ind w:firstLine="709"/>
        <w:jc w:val="both"/>
        <w:rPr>
          <w:rFonts w:ascii="Times New Roman" w:hAnsi="Times New Roman"/>
          <w:sz w:val="26"/>
          <w:szCs w:val="26"/>
        </w:rPr>
      </w:pPr>
      <w:r w:rsidRPr="00277C62">
        <w:rPr>
          <w:rFonts w:ascii="Times New Roman" w:hAnsi="Times New Roman"/>
          <w:sz w:val="26"/>
          <w:szCs w:val="26"/>
        </w:rPr>
        <w:t>- определяет необходимость прибытия дополнительных сил и средств, для устранения аварии;</w:t>
      </w:r>
    </w:p>
    <w:p w:rsidR="00C51D2B" w:rsidRPr="00277C62" w:rsidRDefault="00C51D2B" w:rsidP="00C51D2B">
      <w:pPr>
        <w:ind w:firstLine="709"/>
        <w:jc w:val="both"/>
        <w:rPr>
          <w:rFonts w:ascii="Times New Roman" w:hAnsi="Times New Roman"/>
          <w:sz w:val="26"/>
          <w:szCs w:val="26"/>
        </w:rPr>
      </w:pPr>
      <w:r w:rsidRPr="00277C62">
        <w:rPr>
          <w:rFonts w:ascii="Times New Roman" w:hAnsi="Times New Roman"/>
          <w:sz w:val="26"/>
          <w:szCs w:val="26"/>
        </w:rPr>
        <w:t>Самостоятельные действия персонала по ликвидации аварийных ситуаций не должны противоречить требованиям «Правил технической эксплуатации тепловых энергоустановок», «Правил техники безопасности при эксплуатации тепловых энергоустановок и тепловых сетей потребителей», правил техники безопасности, производственных инструкций.</w:t>
      </w:r>
    </w:p>
    <w:p w:rsidR="00C51D2B" w:rsidRPr="00277C62" w:rsidRDefault="00C51D2B" w:rsidP="00C51D2B">
      <w:pPr>
        <w:jc w:val="both"/>
        <w:rPr>
          <w:rFonts w:ascii="Times New Roman" w:hAnsi="Times New Roman"/>
          <w:sz w:val="26"/>
          <w:szCs w:val="26"/>
        </w:rPr>
      </w:pPr>
    </w:p>
    <w:p w:rsidR="00C51D2B" w:rsidRPr="00277C62" w:rsidRDefault="00C51D2B" w:rsidP="00C51D2B">
      <w:pPr>
        <w:jc w:val="center"/>
        <w:rPr>
          <w:rFonts w:ascii="Times New Roman" w:hAnsi="Times New Roman"/>
          <w:sz w:val="26"/>
          <w:szCs w:val="26"/>
        </w:rPr>
      </w:pPr>
      <w:r w:rsidRPr="00277C62">
        <w:rPr>
          <w:rFonts w:ascii="Times New Roman" w:hAnsi="Times New Roman"/>
          <w:sz w:val="26"/>
          <w:szCs w:val="26"/>
        </w:rPr>
        <w:t>7. Порядок организации материально-технического, инженерного и финансового обеспечения операций по локализации и ликвидации аварий на объекте теплоснабжения</w:t>
      </w:r>
    </w:p>
    <w:p w:rsidR="00C51D2B" w:rsidRPr="00277C62" w:rsidRDefault="00C51D2B" w:rsidP="00C51D2B">
      <w:pPr>
        <w:jc w:val="both"/>
        <w:rPr>
          <w:rFonts w:ascii="Times New Roman" w:hAnsi="Times New Roman"/>
          <w:sz w:val="26"/>
          <w:szCs w:val="26"/>
        </w:rPr>
      </w:pPr>
    </w:p>
    <w:p w:rsidR="00C51D2B" w:rsidRPr="00277C62" w:rsidRDefault="00C51D2B" w:rsidP="00C51D2B">
      <w:pPr>
        <w:ind w:firstLine="567"/>
        <w:jc w:val="both"/>
        <w:rPr>
          <w:rFonts w:ascii="Times New Roman" w:hAnsi="Times New Roman"/>
          <w:sz w:val="26"/>
          <w:szCs w:val="26"/>
        </w:rPr>
      </w:pPr>
      <w:r w:rsidRPr="00277C62">
        <w:rPr>
          <w:rFonts w:ascii="Times New Roman" w:hAnsi="Times New Roman"/>
          <w:sz w:val="26"/>
          <w:szCs w:val="26"/>
        </w:rPr>
        <w:t>Для выполнения работ по ликвидации последствий аварийных ситуации требуется привлечение сил и средств, достаточных для решения поставленных задач в нормативные сроки.</w:t>
      </w:r>
    </w:p>
    <w:p w:rsidR="00C51D2B" w:rsidRPr="00277C62" w:rsidRDefault="00C51D2B" w:rsidP="00C51D2B">
      <w:pPr>
        <w:ind w:firstLine="567"/>
        <w:jc w:val="both"/>
        <w:rPr>
          <w:rFonts w:ascii="Times New Roman" w:hAnsi="Times New Roman"/>
          <w:sz w:val="26"/>
          <w:szCs w:val="26"/>
        </w:rPr>
      </w:pPr>
      <w:r w:rsidRPr="00277C62">
        <w:rPr>
          <w:rFonts w:ascii="Times New Roman" w:hAnsi="Times New Roman"/>
          <w:sz w:val="26"/>
          <w:szCs w:val="26"/>
        </w:rPr>
        <w:t>Для устранения последствий аварийных ситуаций создаются и используются:</w:t>
      </w:r>
    </w:p>
    <w:p w:rsidR="00C51D2B" w:rsidRPr="00277C62" w:rsidRDefault="00C51D2B" w:rsidP="00C51D2B">
      <w:pPr>
        <w:ind w:firstLine="567"/>
        <w:jc w:val="both"/>
        <w:rPr>
          <w:rFonts w:ascii="Times New Roman" w:hAnsi="Times New Roman"/>
          <w:sz w:val="26"/>
          <w:szCs w:val="26"/>
        </w:rPr>
      </w:pPr>
      <w:r w:rsidRPr="00277C62">
        <w:rPr>
          <w:rFonts w:ascii="Times New Roman" w:hAnsi="Times New Roman"/>
          <w:sz w:val="26"/>
          <w:szCs w:val="26"/>
        </w:rPr>
        <w:t>- резервы финансовых средств и материально-технического обеспечения теплоснабжающей организации;</w:t>
      </w:r>
    </w:p>
    <w:p w:rsidR="00C51D2B" w:rsidRPr="00277C62" w:rsidRDefault="00C51D2B" w:rsidP="00C51D2B">
      <w:pPr>
        <w:ind w:firstLine="567"/>
        <w:jc w:val="both"/>
        <w:rPr>
          <w:rFonts w:ascii="Times New Roman" w:hAnsi="Times New Roman"/>
          <w:sz w:val="26"/>
          <w:szCs w:val="26"/>
        </w:rPr>
      </w:pPr>
      <w:r w:rsidRPr="00277C62">
        <w:rPr>
          <w:rFonts w:ascii="Times New Roman" w:hAnsi="Times New Roman"/>
          <w:sz w:val="26"/>
          <w:szCs w:val="26"/>
        </w:rPr>
        <w:t>- резервы финансовых и материальных ресурсов Нововаршавского района Омской области.</w:t>
      </w:r>
    </w:p>
    <w:p w:rsidR="00C51D2B" w:rsidRPr="00277C62" w:rsidRDefault="00C51D2B" w:rsidP="00C51D2B">
      <w:pPr>
        <w:ind w:firstLine="567"/>
        <w:jc w:val="both"/>
        <w:rPr>
          <w:rFonts w:ascii="Times New Roman" w:hAnsi="Times New Roman"/>
          <w:sz w:val="26"/>
          <w:szCs w:val="26"/>
        </w:rPr>
      </w:pPr>
      <w:r w:rsidRPr="00277C62">
        <w:rPr>
          <w:rFonts w:ascii="Times New Roman" w:hAnsi="Times New Roman"/>
          <w:sz w:val="26"/>
          <w:szCs w:val="26"/>
        </w:rPr>
        <w:t xml:space="preserve">Объёмы резервов финансовых ресурсов (резервных фондов) определяется ежегодно и утверждаются нормативным правовым актом. Объёмы резервных фондов должны обеспечивать проведение аварийно-восстановительных работ в нормативные сроки. </w:t>
      </w:r>
    </w:p>
    <w:p w:rsidR="00C51D2B" w:rsidRPr="00277C62" w:rsidRDefault="00C51D2B" w:rsidP="00C51D2B">
      <w:pPr>
        <w:jc w:val="both"/>
        <w:rPr>
          <w:rFonts w:ascii="Times New Roman" w:hAnsi="Times New Roman"/>
          <w:sz w:val="26"/>
          <w:szCs w:val="26"/>
        </w:rPr>
      </w:pPr>
    </w:p>
    <w:p w:rsidR="00C51D2B" w:rsidRPr="00277C62" w:rsidRDefault="00C51D2B" w:rsidP="00C51D2B">
      <w:pPr>
        <w:jc w:val="center"/>
        <w:rPr>
          <w:rFonts w:ascii="Times New Roman" w:hAnsi="Times New Roman"/>
          <w:sz w:val="26"/>
          <w:szCs w:val="26"/>
        </w:rPr>
      </w:pPr>
      <w:r w:rsidRPr="00277C62">
        <w:rPr>
          <w:rFonts w:ascii="Times New Roman" w:hAnsi="Times New Roman"/>
          <w:sz w:val="26"/>
          <w:szCs w:val="26"/>
        </w:rPr>
        <w:t>8</w:t>
      </w:r>
      <w:r w:rsidR="00277C62">
        <w:rPr>
          <w:rFonts w:ascii="Times New Roman" w:hAnsi="Times New Roman"/>
          <w:sz w:val="26"/>
          <w:szCs w:val="26"/>
        </w:rPr>
        <w:t xml:space="preserve">. </w:t>
      </w:r>
      <w:r w:rsidRPr="00277C62">
        <w:rPr>
          <w:rFonts w:ascii="Times New Roman" w:hAnsi="Times New Roman"/>
          <w:sz w:val="26"/>
          <w:szCs w:val="26"/>
        </w:rPr>
        <w:t>Этапы организации работ по локализации и ликвидации последствий аварийных ситуаций на теплоснабжения</w:t>
      </w:r>
    </w:p>
    <w:p w:rsidR="00C51D2B" w:rsidRPr="00277C62" w:rsidRDefault="00C51D2B" w:rsidP="00C51D2B">
      <w:pPr>
        <w:jc w:val="both"/>
        <w:rPr>
          <w:rFonts w:ascii="Times New Roman" w:hAnsi="Times New Roman"/>
          <w:sz w:val="26"/>
          <w:szCs w:val="26"/>
        </w:rPr>
      </w:pPr>
    </w:p>
    <w:p w:rsidR="00C51D2B" w:rsidRPr="00277C62" w:rsidRDefault="00C51D2B" w:rsidP="00C51D2B">
      <w:pPr>
        <w:ind w:firstLine="567"/>
        <w:jc w:val="both"/>
        <w:rPr>
          <w:rFonts w:ascii="Times New Roman" w:hAnsi="Times New Roman"/>
          <w:sz w:val="26"/>
          <w:szCs w:val="26"/>
        </w:rPr>
      </w:pPr>
      <w:r w:rsidRPr="00277C62">
        <w:rPr>
          <w:rFonts w:ascii="Times New Roman" w:hAnsi="Times New Roman"/>
          <w:sz w:val="26"/>
          <w:szCs w:val="26"/>
        </w:rPr>
        <w:t>Первый этап - принятие экстренных мер по локализации и ликвидации последствий аварий и передача информации (оповещение) согласно инструкциям (алгоритмам действий по видам аварий) дежурного диспетчера единой дежурно-диспетчерской службы КУ СЭДС «Сервисная эксплуатационная диспетчерская служба» Нововаршавского муниципального района (далее ЕДДС), взаимодействующих структур и органов повседневного управления силами и средствами, привлекаемых к ликвидации аварийных ситуаций:</w:t>
      </w:r>
    </w:p>
    <w:p w:rsidR="00C51D2B" w:rsidRPr="00277C62" w:rsidRDefault="00277C62" w:rsidP="00C51D2B">
      <w:pPr>
        <w:ind w:firstLine="567"/>
        <w:jc w:val="both"/>
        <w:rPr>
          <w:rFonts w:ascii="Times New Roman" w:hAnsi="Times New Roman"/>
          <w:sz w:val="26"/>
          <w:szCs w:val="26"/>
        </w:rPr>
      </w:pPr>
      <w:r>
        <w:rPr>
          <w:rFonts w:ascii="Times New Roman" w:hAnsi="Times New Roman"/>
          <w:sz w:val="26"/>
          <w:szCs w:val="26"/>
        </w:rPr>
        <w:t xml:space="preserve">1) </w:t>
      </w:r>
      <w:r w:rsidR="00C51D2B" w:rsidRPr="00277C62">
        <w:rPr>
          <w:rFonts w:ascii="Times New Roman" w:hAnsi="Times New Roman"/>
          <w:sz w:val="26"/>
          <w:szCs w:val="26"/>
        </w:rPr>
        <w:t>дежурная смена и/или аварийно-техни</w:t>
      </w:r>
      <w:r>
        <w:rPr>
          <w:rFonts w:ascii="Times New Roman" w:hAnsi="Times New Roman"/>
          <w:sz w:val="26"/>
          <w:szCs w:val="26"/>
        </w:rPr>
        <w:t xml:space="preserve">ческие группы, звенья организаций теплоснабжения: немедленно приступают к </w:t>
      </w:r>
      <w:r w:rsidR="00C51D2B" w:rsidRPr="00277C62">
        <w:rPr>
          <w:rFonts w:ascii="Times New Roman" w:hAnsi="Times New Roman"/>
          <w:sz w:val="26"/>
          <w:szCs w:val="26"/>
        </w:rPr>
        <w:t>локализации и ликвидации аварийной ситуации (проводится разведка, определяются работы) и оказанию помощи пострадавшим.</w:t>
      </w:r>
    </w:p>
    <w:p w:rsidR="00C51D2B" w:rsidRPr="00277C62" w:rsidRDefault="00277C62" w:rsidP="00C51D2B">
      <w:pPr>
        <w:ind w:firstLine="567"/>
        <w:jc w:val="both"/>
        <w:rPr>
          <w:rFonts w:ascii="Times New Roman" w:hAnsi="Times New Roman"/>
          <w:sz w:val="26"/>
          <w:szCs w:val="26"/>
        </w:rPr>
      </w:pPr>
      <w:r>
        <w:rPr>
          <w:rFonts w:ascii="Times New Roman" w:hAnsi="Times New Roman"/>
          <w:sz w:val="26"/>
          <w:szCs w:val="26"/>
        </w:rPr>
        <w:t xml:space="preserve">2) с </w:t>
      </w:r>
      <w:r w:rsidR="00C51D2B" w:rsidRPr="00277C62">
        <w:rPr>
          <w:rFonts w:ascii="Times New Roman" w:hAnsi="Times New Roman"/>
          <w:sz w:val="26"/>
          <w:szCs w:val="26"/>
        </w:rPr>
        <w:t>получением информации об аварийной ситуации старший расчета формирования выполняет указание дежурного (диспетчера) на выезд в район аварии.</w:t>
      </w:r>
    </w:p>
    <w:p w:rsidR="00C51D2B" w:rsidRPr="00277C62" w:rsidRDefault="00277C62" w:rsidP="00C51D2B">
      <w:pPr>
        <w:ind w:firstLine="567"/>
        <w:jc w:val="both"/>
        <w:rPr>
          <w:rFonts w:ascii="Times New Roman" w:hAnsi="Times New Roman"/>
          <w:sz w:val="26"/>
          <w:szCs w:val="26"/>
        </w:rPr>
      </w:pPr>
      <w:r>
        <w:rPr>
          <w:rFonts w:ascii="Times New Roman" w:hAnsi="Times New Roman"/>
          <w:sz w:val="26"/>
          <w:szCs w:val="26"/>
        </w:rPr>
        <w:t xml:space="preserve">3) </w:t>
      </w:r>
      <w:r w:rsidR="00C51D2B" w:rsidRPr="00277C62">
        <w:rPr>
          <w:rFonts w:ascii="Times New Roman" w:hAnsi="Times New Roman"/>
          <w:sz w:val="26"/>
          <w:szCs w:val="26"/>
        </w:rPr>
        <w:t>руководители аварийно-технических групп, звеньев, прибывшие в зону аварийной ситуации первыми, принимают полномочия руководителей работ по ликвидации аварии и исполняют их до прибытия руководителей работ, определенных планами действий по предупреждению и ликвидации аварий, органами местного самоуправления, руководителями организаций, к полномочиям которых отнесена ликвидация аварийной ситуации.</w:t>
      </w:r>
    </w:p>
    <w:p w:rsidR="00C51D2B" w:rsidRPr="00277C62" w:rsidRDefault="00277C62" w:rsidP="00C51D2B">
      <w:pPr>
        <w:ind w:firstLine="567"/>
        <w:jc w:val="both"/>
        <w:rPr>
          <w:rFonts w:ascii="Times New Roman" w:hAnsi="Times New Roman"/>
          <w:sz w:val="26"/>
          <w:szCs w:val="26"/>
        </w:rPr>
      </w:pPr>
      <w:r>
        <w:rPr>
          <w:rFonts w:ascii="Times New Roman" w:hAnsi="Times New Roman"/>
          <w:sz w:val="26"/>
          <w:szCs w:val="26"/>
        </w:rPr>
        <w:t xml:space="preserve">4) </w:t>
      </w:r>
      <w:r w:rsidR="00C51D2B" w:rsidRPr="00277C62">
        <w:rPr>
          <w:rFonts w:ascii="Times New Roman" w:hAnsi="Times New Roman"/>
          <w:sz w:val="26"/>
          <w:szCs w:val="26"/>
        </w:rPr>
        <w:t>собирается первичная информация и передаётся, в соответствии с инструкциями (алгоритмами действий по видам аварийных ситуаций) оперативной группе.</w:t>
      </w:r>
    </w:p>
    <w:p w:rsidR="00C51D2B" w:rsidRPr="00277C62" w:rsidRDefault="00277C62" w:rsidP="00C51D2B">
      <w:pPr>
        <w:ind w:firstLine="567"/>
        <w:jc w:val="both"/>
        <w:rPr>
          <w:rFonts w:ascii="Times New Roman" w:hAnsi="Times New Roman"/>
          <w:sz w:val="26"/>
          <w:szCs w:val="26"/>
        </w:rPr>
      </w:pPr>
      <w:r>
        <w:rPr>
          <w:rFonts w:ascii="Times New Roman" w:hAnsi="Times New Roman"/>
          <w:sz w:val="26"/>
          <w:szCs w:val="26"/>
        </w:rPr>
        <w:t xml:space="preserve">5) </w:t>
      </w:r>
      <w:r w:rsidR="00C51D2B" w:rsidRPr="00277C62">
        <w:rPr>
          <w:rFonts w:ascii="Times New Roman" w:hAnsi="Times New Roman"/>
          <w:sz w:val="26"/>
          <w:szCs w:val="26"/>
        </w:rPr>
        <w:t>проводится сбор рук</w:t>
      </w:r>
      <w:r>
        <w:rPr>
          <w:rFonts w:ascii="Times New Roman" w:hAnsi="Times New Roman"/>
          <w:sz w:val="26"/>
          <w:szCs w:val="26"/>
        </w:rPr>
        <w:t xml:space="preserve">оводящего состава администрации </w:t>
      </w:r>
      <w:r w:rsidR="00C51D2B" w:rsidRPr="00277C62">
        <w:rPr>
          <w:rFonts w:ascii="Times New Roman" w:hAnsi="Times New Roman"/>
          <w:sz w:val="26"/>
          <w:szCs w:val="26"/>
        </w:rPr>
        <w:t>Нововаршавского муниципального района</w:t>
      </w:r>
      <w:r>
        <w:rPr>
          <w:rFonts w:ascii="Times New Roman" w:hAnsi="Times New Roman"/>
          <w:sz w:val="26"/>
          <w:szCs w:val="26"/>
        </w:rPr>
        <w:t xml:space="preserve"> </w:t>
      </w:r>
      <w:r w:rsidR="00C51D2B" w:rsidRPr="00277C62">
        <w:rPr>
          <w:rFonts w:ascii="Times New Roman" w:hAnsi="Times New Roman"/>
          <w:sz w:val="26"/>
          <w:szCs w:val="26"/>
        </w:rPr>
        <w:t>и объектов ЖКХ и производится оценка сложившейся обстановки с момента аварии.</w:t>
      </w:r>
    </w:p>
    <w:p w:rsidR="00C51D2B" w:rsidRPr="00277C62" w:rsidRDefault="00277C62" w:rsidP="00C51D2B">
      <w:pPr>
        <w:ind w:firstLine="567"/>
        <w:jc w:val="both"/>
        <w:rPr>
          <w:rFonts w:ascii="Times New Roman" w:hAnsi="Times New Roman"/>
          <w:sz w:val="26"/>
          <w:szCs w:val="26"/>
        </w:rPr>
      </w:pPr>
      <w:r>
        <w:rPr>
          <w:rFonts w:ascii="Times New Roman" w:hAnsi="Times New Roman"/>
          <w:sz w:val="26"/>
          <w:szCs w:val="26"/>
        </w:rPr>
        <w:t xml:space="preserve">6) </w:t>
      </w:r>
      <w:r w:rsidR="00C51D2B" w:rsidRPr="00277C62">
        <w:rPr>
          <w:rFonts w:ascii="Times New Roman" w:hAnsi="Times New Roman"/>
          <w:sz w:val="26"/>
          <w:szCs w:val="26"/>
        </w:rPr>
        <w:t>определяются основные направления и задачи предстоящих действий по ликвидации аварий.</w:t>
      </w:r>
    </w:p>
    <w:p w:rsidR="00C51D2B" w:rsidRPr="00277C62" w:rsidRDefault="00277C62" w:rsidP="00C51D2B">
      <w:pPr>
        <w:ind w:firstLine="567"/>
        <w:jc w:val="both"/>
        <w:rPr>
          <w:rFonts w:ascii="Times New Roman" w:hAnsi="Times New Roman"/>
          <w:sz w:val="26"/>
          <w:szCs w:val="26"/>
        </w:rPr>
      </w:pPr>
      <w:r>
        <w:rPr>
          <w:rFonts w:ascii="Times New Roman" w:hAnsi="Times New Roman"/>
          <w:sz w:val="26"/>
          <w:szCs w:val="26"/>
        </w:rPr>
        <w:t xml:space="preserve">7) </w:t>
      </w:r>
      <w:r w:rsidR="00C51D2B" w:rsidRPr="00277C62">
        <w:rPr>
          <w:rFonts w:ascii="Times New Roman" w:hAnsi="Times New Roman"/>
          <w:sz w:val="26"/>
          <w:szCs w:val="26"/>
        </w:rPr>
        <w:t>руководителями ставятся задачи оперативной группе.</w:t>
      </w:r>
    </w:p>
    <w:p w:rsidR="00C51D2B" w:rsidRPr="00277C62" w:rsidRDefault="00277C62" w:rsidP="00C51D2B">
      <w:pPr>
        <w:ind w:firstLine="567"/>
        <w:jc w:val="both"/>
        <w:rPr>
          <w:rFonts w:ascii="Times New Roman" w:hAnsi="Times New Roman"/>
          <w:sz w:val="26"/>
          <w:szCs w:val="26"/>
        </w:rPr>
      </w:pPr>
      <w:r>
        <w:rPr>
          <w:rFonts w:ascii="Times New Roman" w:hAnsi="Times New Roman"/>
          <w:sz w:val="26"/>
          <w:szCs w:val="26"/>
        </w:rPr>
        <w:t xml:space="preserve">8) </w:t>
      </w:r>
      <w:r w:rsidR="00C51D2B" w:rsidRPr="00277C62">
        <w:rPr>
          <w:rFonts w:ascii="Times New Roman" w:hAnsi="Times New Roman"/>
          <w:sz w:val="26"/>
          <w:szCs w:val="26"/>
        </w:rPr>
        <w:t>организуется круглосуточное оперативное дежурство и связь с подчиненными, взаимодействующими органами управления и ЕДДС.</w:t>
      </w:r>
    </w:p>
    <w:p w:rsidR="00C51D2B" w:rsidRPr="00277C62" w:rsidRDefault="00C51D2B" w:rsidP="00C51D2B">
      <w:pPr>
        <w:ind w:firstLine="567"/>
        <w:jc w:val="both"/>
        <w:rPr>
          <w:rFonts w:ascii="Times New Roman" w:hAnsi="Times New Roman"/>
          <w:sz w:val="26"/>
          <w:szCs w:val="26"/>
        </w:rPr>
      </w:pPr>
      <w:r w:rsidRPr="00277C62">
        <w:rPr>
          <w:rFonts w:ascii="Times New Roman" w:hAnsi="Times New Roman"/>
          <w:sz w:val="26"/>
          <w:szCs w:val="26"/>
        </w:rPr>
        <w:t>Второй этап - принятие решения о вводе режима аварийной ситуации и оперативное планирование действий:</w:t>
      </w:r>
    </w:p>
    <w:p w:rsidR="00C51D2B" w:rsidRPr="00277C62" w:rsidRDefault="00277C62" w:rsidP="00C51D2B">
      <w:pPr>
        <w:ind w:firstLine="567"/>
        <w:jc w:val="both"/>
        <w:rPr>
          <w:rFonts w:ascii="Times New Roman" w:hAnsi="Times New Roman"/>
          <w:sz w:val="26"/>
          <w:szCs w:val="26"/>
        </w:rPr>
      </w:pPr>
      <w:r>
        <w:rPr>
          <w:rFonts w:ascii="Times New Roman" w:hAnsi="Times New Roman"/>
          <w:sz w:val="26"/>
          <w:szCs w:val="26"/>
        </w:rPr>
        <w:t xml:space="preserve">1) </w:t>
      </w:r>
      <w:r w:rsidR="00C51D2B" w:rsidRPr="00277C62">
        <w:rPr>
          <w:rFonts w:ascii="Times New Roman" w:hAnsi="Times New Roman"/>
          <w:sz w:val="26"/>
          <w:szCs w:val="26"/>
        </w:rPr>
        <w:t>проводится уточнение характера и масштабов аварийной ситуации, сложившейся обстановки и прогнозирование ее развития.</w:t>
      </w:r>
    </w:p>
    <w:p w:rsidR="00C51D2B" w:rsidRPr="00277C62" w:rsidRDefault="00277C62" w:rsidP="00C51D2B">
      <w:pPr>
        <w:ind w:firstLine="567"/>
        <w:jc w:val="both"/>
        <w:rPr>
          <w:rFonts w:ascii="Times New Roman" w:hAnsi="Times New Roman"/>
          <w:sz w:val="26"/>
          <w:szCs w:val="26"/>
        </w:rPr>
      </w:pPr>
      <w:r>
        <w:rPr>
          <w:rFonts w:ascii="Times New Roman" w:hAnsi="Times New Roman"/>
          <w:sz w:val="26"/>
          <w:szCs w:val="26"/>
        </w:rPr>
        <w:t xml:space="preserve">2) </w:t>
      </w:r>
      <w:r w:rsidR="00C51D2B" w:rsidRPr="00277C62">
        <w:rPr>
          <w:rFonts w:ascii="Times New Roman" w:hAnsi="Times New Roman"/>
          <w:sz w:val="26"/>
          <w:szCs w:val="26"/>
        </w:rPr>
        <w:t>разрабатывается план-график проведения работ и решение о вводе режима аварийной ситуации.</w:t>
      </w:r>
    </w:p>
    <w:p w:rsidR="00C51D2B" w:rsidRPr="00277C62" w:rsidRDefault="00C51D2B" w:rsidP="00C51D2B">
      <w:pPr>
        <w:ind w:firstLine="567"/>
        <w:jc w:val="both"/>
        <w:rPr>
          <w:rFonts w:ascii="Times New Roman" w:hAnsi="Times New Roman"/>
          <w:sz w:val="26"/>
          <w:szCs w:val="26"/>
        </w:rPr>
      </w:pPr>
      <w:r w:rsidRPr="00277C62">
        <w:rPr>
          <w:rFonts w:ascii="Times New Roman" w:hAnsi="Times New Roman"/>
          <w:sz w:val="26"/>
          <w:szCs w:val="26"/>
        </w:rPr>
        <w:t>3) определяется достаточность привлекаемых к ликвидации аварии сил и средств.</w:t>
      </w:r>
    </w:p>
    <w:p w:rsidR="00C51D2B" w:rsidRPr="00277C62" w:rsidRDefault="00C51D2B" w:rsidP="00C51D2B">
      <w:pPr>
        <w:ind w:firstLine="567"/>
        <w:jc w:val="both"/>
        <w:rPr>
          <w:rFonts w:ascii="Times New Roman" w:hAnsi="Times New Roman"/>
          <w:sz w:val="26"/>
          <w:szCs w:val="26"/>
        </w:rPr>
      </w:pPr>
      <w:r w:rsidRPr="00277C62">
        <w:rPr>
          <w:rFonts w:ascii="Times New Roman" w:hAnsi="Times New Roman"/>
          <w:sz w:val="26"/>
          <w:szCs w:val="26"/>
        </w:rPr>
        <w:t>4) по мере приведения в го</w:t>
      </w:r>
      <w:r w:rsidR="00277C62">
        <w:rPr>
          <w:rFonts w:ascii="Times New Roman" w:hAnsi="Times New Roman"/>
          <w:sz w:val="26"/>
          <w:szCs w:val="26"/>
        </w:rPr>
        <w:t xml:space="preserve">товность привлекаются остальные </w:t>
      </w:r>
      <w:r w:rsidRPr="00277C62">
        <w:rPr>
          <w:rFonts w:ascii="Times New Roman" w:hAnsi="Times New Roman"/>
          <w:sz w:val="26"/>
          <w:szCs w:val="26"/>
        </w:rPr>
        <w:t>имеющиеся</w:t>
      </w:r>
      <w:r w:rsidR="00277C62">
        <w:rPr>
          <w:rFonts w:ascii="Times New Roman" w:hAnsi="Times New Roman"/>
          <w:sz w:val="26"/>
          <w:szCs w:val="26"/>
        </w:rPr>
        <w:t xml:space="preserve"> </w:t>
      </w:r>
      <w:r w:rsidRPr="00277C62">
        <w:rPr>
          <w:rFonts w:ascii="Times New Roman" w:hAnsi="Times New Roman"/>
          <w:sz w:val="26"/>
          <w:szCs w:val="26"/>
        </w:rPr>
        <w:t>силы и средства.</w:t>
      </w:r>
    </w:p>
    <w:p w:rsidR="00C51D2B" w:rsidRPr="00277C62" w:rsidRDefault="00C51D2B" w:rsidP="00C51D2B">
      <w:pPr>
        <w:ind w:firstLine="567"/>
        <w:jc w:val="both"/>
        <w:rPr>
          <w:rFonts w:ascii="Times New Roman" w:hAnsi="Times New Roman"/>
          <w:sz w:val="26"/>
          <w:szCs w:val="26"/>
        </w:rPr>
      </w:pPr>
      <w:r w:rsidRPr="00277C62">
        <w:rPr>
          <w:rFonts w:ascii="Times New Roman" w:hAnsi="Times New Roman"/>
          <w:sz w:val="26"/>
          <w:szCs w:val="26"/>
        </w:rPr>
        <w:t>Третий этап - организация проведения мероприятий по ликвидации аварий и первоочередного жизнеобеспечения пострадавшего населения:</w:t>
      </w:r>
    </w:p>
    <w:p w:rsidR="00C51D2B" w:rsidRPr="00277C62" w:rsidRDefault="00277C62" w:rsidP="00C51D2B">
      <w:pPr>
        <w:ind w:firstLine="567"/>
        <w:jc w:val="both"/>
        <w:rPr>
          <w:rFonts w:ascii="Times New Roman" w:hAnsi="Times New Roman"/>
          <w:sz w:val="26"/>
          <w:szCs w:val="26"/>
        </w:rPr>
      </w:pPr>
      <w:r>
        <w:rPr>
          <w:rFonts w:ascii="Times New Roman" w:hAnsi="Times New Roman"/>
          <w:sz w:val="26"/>
          <w:szCs w:val="26"/>
        </w:rPr>
        <w:t xml:space="preserve">1) </w:t>
      </w:r>
      <w:r w:rsidR="00C51D2B" w:rsidRPr="00277C62">
        <w:rPr>
          <w:rFonts w:ascii="Times New Roman" w:hAnsi="Times New Roman"/>
          <w:sz w:val="26"/>
          <w:szCs w:val="26"/>
        </w:rPr>
        <w:t>Проводятся мероприятия по ликвидации последствий аварии и организации первоочередного жизнеобеспечения населения.</w:t>
      </w:r>
    </w:p>
    <w:p w:rsidR="00C51D2B" w:rsidRPr="00277C62" w:rsidRDefault="00277C62" w:rsidP="00C51D2B">
      <w:pPr>
        <w:ind w:firstLine="567"/>
        <w:jc w:val="both"/>
        <w:rPr>
          <w:rFonts w:ascii="Times New Roman" w:hAnsi="Times New Roman"/>
          <w:sz w:val="26"/>
          <w:szCs w:val="26"/>
        </w:rPr>
      </w:pPr>
      <w:r>
        <w:rPr>
          <w:rFonts w:ascii="Times New Roman" w:hAnsi="Times New Roman"/>
          <w:sz w:val="26"/>
          <w:szCs w:val="26"/>
        </w:rPr>
        <w:t xml:space="preserve">2) </w:t>
      </w:r>
      <w:r w:rsidR="00C51D2B" w:rsidRPr="00277C62">
        <w:rPr>
          <w:rFonts w:ascii="Times New Roman" w:hAnsi="Times New Roman"/>
          <w:sz w:val="26"/>
          <w:szCs w:val="26"/>
        </w:rPr>
        <w:t>Руководитель оперативной группы готовит отчет о проведенных работах и представляет его Главе Нововаршавского муниципального района.</w:t>
      </w:r>
    </w:p>
    <w:p w:rsidR="00C51D2B" w:rsidRPr="00277C62" w:rsidRDefault="00C51D2B" w:rsidP="00C51D2B">
      <w:pPr>
        <w:ind w:firstLine="567"/>
        <w:jc w:val="both"/>
        <w:rPr>
          <w:rFonts w:ascii="Times New Roman" w:hAnsi="Times New Roman"/>
          <w:sz w:val="26"/>
          <w:szCs w:val="26"/>
        </w:rPr>
      </w:pPr>
      <w:r w:rsidRPr="00277C62">
        <w:rPr>
          <w:rFonts w:ascii="Times New Roman" w:hAnsi="Times New Roman"/>
          <w:sz w:val="26"/>
          <w:szCs w:val="26"/>
        </w:rPr>
        <w:t>После ликвидации аварийной ситуации готовятся:</w:t>
      </w:r>
    </w:p>
    <w:p w:rsidR="00C51D2B" w:rsidRPr="00277C62" w:rsidRDefault="00277C62" w:rsidP="00C51D2B">
      <w:pPr>
        <w:ind w:firstLine="567"/>
        <w:jc w:val="both"/>
        <w:rPr>
          <w:rFonts w:ascii="Times New Roman" w:hAnsi="Times New Roman"/>
          <w:sz w:val="26"/>
          <w:szCs w:val="26"/>
        </w:rPr>
      </w:pPr>
      <w:r>
        <w:rPr>
          <w:rFonts w:ascii="Times New Roman" w:hAnsi="Times New Roman"/>
          <w:sz w:val="26"/>
          <w:szCs w:val="26"/>
        </w:rPr>
        <w:t xml:space="preserve">- </w:t>
      </w:r>
      <w:r w:rsidR="00C51D2B" w:rsidRPr="00277C62">
        <w:rPr>
          <w:rFonts w:ascii="Times New Roman" w:hAnsi="Times New Roman"/>
          <w:sz w:val="26"/>
          <w:szCs w:val="26"/>
        </w:rPr>
        <w:t>решение об отмене режима аварийной ситуации;</w:t>
      </w:r>
    </w:p>
    <w:p w:rsidR="00C51D2B" w:rsidRPr="00277C62" w:rsidRDefault="00277C62" w:rsidP="00C51D2B">
      <w:pPr>
        <w:ind w:firstLine="567"/>
        <w:jc w:val="both"/>
        <w:rPr>
          <w:rFonts w:ascii="Times New Roman" w:hAnsi="Times New Roman"/>
          <w:sz w:val="26"/>
          <w:szCs w:val="26"/>
        </w:rPr>
      </w:pPr>
      <w:r>
        <w:rPr>
          <w:rFonts w:ascii="Times New Roman" w:hAnsi="Times New Roman"/>
          <w:sz w:val="26"/>
          <w:szCs w:val="26"/>
        </w:rPr>
        <w:t xml:space="preserve">- </w:t>
      </w:r>
      <w:r w:rsidR="00C51D2B" w:rsidRPr="00277C62">
        <w:rPr>
          <w:rFonts w:ascii="Times New Roman" w:hAnsi="Times New Roman"/>
          <w:sz w:val="26"/>
          <w:szCs w:val="26"/>
        </w:rPr>
        <w:t>при техногенной - акт установления причин аварийной ситуации;</w:t>
      </w:r>
    </w:p>
    <w:p w:rsidR="00C51D2B" w:rsidRPr="00277C62" w:rsidRDefault="00277C62" w:rsidP="00C51D2B">
      <w:pPr>
        <w:ind w:firstLine="567"/>
        <w:jc w:val="both"/>
        <w:rPr>
          <w:rFonts w:ascii="Times New Roman" w:hAnsi="Times New Roman"/>
          <w:sz w:val="26"/>
          <w:szCs w:val="26"/>
        </w:rPr>
      </w:pPr>
      <w:r>
        <w:rPr>
          <w:rFonts w:ascii="Times New Roman" w:hAnsi="Times New Roman"/>
          <w:sz w:val="26"/>
          <w:szCs w:val="26"/>
        </w:rPr>
        <w:t xml:space="preserve">- </w:t>
      </w:r>
      <w:r w:rsidR="00C51D2B" w:rsidRPr="00277C62">
        <w:rPr>
          <w:rFonts w:ascii="Times New Roman" w:hAnsi="Times New Roman"/>
          <w:sz w:val="26"/>
          <w:szCs w:val="26"/>
        </w:rPr>
        <w:t>документы на возмещение ущерба.</w:t>
      </w:r>
    </w:p>
    <w:p w:rsidR="00C51D2B" w:rsidRPr="00277C62" w:rsidRDefault="00C51D2B" w:rsidP="00C51D2B">
      <w:pPr>
        <w:jc w:val="both"/>
        <w:rPr>
          <w:rFonts w:ascii="Times New Roman" w:hAnsi="Times New Roman"/>
          <w:sz w:val="26"/>
          <w:szCs w:val="26"/>
        </w:rPr>
      </w:pPr>
    </w:p>
    <w:p w:rsidR="00C51D2B" w:rsidRPr="00277C62" w:rsidRDefault="00C51D2B" w:rsidP="00C51D2B">
      <w:pPr>
        <w:jc w:val="center"/>
        <w:rPr>
          <w:rFonts w:ascii="Times New Roman" w:hAnsi="Times New Roman"/>
          <w:sz w:val="26"/>
          <w:szCs w:val="26"/>
        </w:rPr>
      </w:pPr>
      <w:bookmarkStart w:id="2" w:name="bookmark3"/>
      <w:r w:rsidRPr="00277C62">
        <w:rPr>
          <w:rFonts w:ascii="Times New Roman" w:hAnsi="Times New Roman"/>
          <w:sz w:val="26"/>
          <w:szCs w:val="26"/>
        </w:rPr>
        <w:t>9</w:t>
      </w:r>
      <w:r w:rsidR="00277C62">
        <w:rPr>
          <w:rFonts w:ascii="Times New Roman" w:hAnsi="Times New Roman"/>
          <w:sz w:val="26"/>
          <w:szCs w:val="26"/>
        </w:rPr>
        <w:t xml:space="preserve">. Организация работ по ликвидации аварий на объектах теплоснабжения </w:t>
      </w:r>
      <w:r w:rsidRPr="00277C62">
        <w:rPr>
          <w:rFonts w:ascii="Times New Roman" w:hAnsi="Times New Roman"/>
          <w:sz w:val="26"/>
          <w:szCs w:val="26"/>
        </w:rPr>
        <w:t>и тепловых сетях</w:t>
      </w:r>
      <w:bookmarkEnd w:id="2"/>
    </w:p>
    <w:p w:rsidR="00C51D2B" w:rsidRPr="00277C62" w:rsidRDefault="00C51D2B" w:rsidP="00C51D2B">
      <w:pPr>
        <w:jc w:val="both"/>
        <w:rPr>
          <w:rFonts w:ascii="Times New Roman" w:hAnsi="Times New Roman"/>
          <w:sz w:val="26"/>
          <w:szCs w:val="26"/>
        </w:rPr>
      </w:pPr>
    </w:p>
    <w:p w:rsidR="00C51D2B" w:rsidRPr="00277C62" w:rsidRDefault="00C51D2B" w:rsidP="00C51D2B">
      <w:pPr>
        <w:ind w:firstLine="567"/>
        <w:jc w:val="both"/>
        <w:rPr>
          <w:rFonts w:ascii="Times New Roman" w:hAnsi="Times New Roman"/>
          <w:sz w:val="26"/>
          <w:szCs w:val="26"/>
        </w:rPr>
      </w:pPr>
      <w:r w:rsidRPr="00277C62">
        <w:rPr>
          <w:rFonts w:ascii="Times New Roman" w:hAnsi="Times New Roman"/>
          <w:sz w:val="26"/>
          <w:szCs w:val="26"/>
        </w:rPr>
        <w:t>Для организации работы взаимодействующих органов при возникновении аварии создаются оперативные и рабочие группы (штабы). Координацию работ по ликвидации аварии на муниципальном уровне осуществляет комиссия по предупреждению и ликвидации чрезвычайных ситуаций и обеспечению пожарной безопасности при администрации Нововаршавского муниципального района, на объектовом уровне - руководитель организации, осуществляющей эксплуатацию объекта.</w:t>
      </w:r>
    </w:p>
    <w:p w:rsidR="00C51D2B" w:rsidRPr="00277C62" w:rsidRDefault="00C51D2B" w:rsidP="00C51D2B">
      <w:pPr>
        <w:ind w:firstLine="567"/>
        <w:jc w:val="both"/>
        <w:rPr>
          <w:rFonts w:ascii="Times New Roman" w:hAnsi="Times New Roman"/>
          <w:sz w:val="26"/>
          <w:szCs w:val="26"/>
        </w:rPr>
      </w:pPr>
      <w:r w:rsidRPr="00277C62">
        <w:rPr>
          <w:rFonts w:ascii="Times New Roman" w:hAnsi="Times New Roman"/>
          <w:sz w:val="26"/>
          <w:szCs w:val="26"/>
        </w:rPr>
        <w:t>Органами повседневного управления территориальной подсистемы являются:</w:t>
      </w:r>
    </w:p>
    <w:p w:rsidR="00C51D2B" w:rsidRPr="00277C62" w:rsidRDefault="00277C62" w:rsidP="00C51D2B">
      <w:pPr>
        <w:ind w:firstLine="567"/>
        <w:jc w:val="both"/>
        <w:rPr>
          <w:rFonts w:ascii="Times New Roman" w:hAnsi="Times New Roman"/>
          <w:sz w:val="26"/>
          <w:szCs w:val="26"/>
        </w:rPr>
      </w:pPr>
      <w:r>
        <w:rPr>
          <w:rFonts w:ascii="Times New Roman" w:hAnsi="Times New Roman"/>
          <w:sz w:val="26"/>
          <w:szCs w:val="26"/>
        </w:rPr>
        <w:t xml:space="preserve">- на межмуниципальном уровне - </w:t>
      </w:r>
      <w:r w:rsidR="00C51D2B" w:rsidRPr="00277C62">
        <w:rPr>
          <w:rFonts w:ascii="Times New Roman" w:hAnsi="Times New Roman"/>
          <w:sz w:val="26"/>
          <w:szCs w:val="26"/>
        </w:rPr>
        <w:t>ЕДДС по вопросам сбора, обработки и обмена информации, оперативного реагирования и координации действий дежурных, диспетчеров организаций (далее ДО) (при наличии), расположенных на территории Нововаршавского муниципального района, единой государственной системы предупреждения и ликвидации чрезвычайных ситуаций:</w:t>
      </w:r>
    </w:p>
    <w:p w:rsidR="00C51D2B" w:rsidRPr="00277C62" w:rsidRDefault="00277C62" w:rsidP="00C51D2B">
      <w:pPr>
        <w:ind w:firstLine="567"/>
        <w:jc w:val="both"/>
        <w:rPr>
          <w:rFonts w:ascii="Times New Roman" w:hAnsi="Times New Roman"/>
          <w:sz w:val="26"/>
          <w:szCs w:val="26"/>
        </w:rPr>
      </w:pPr>
      <w:r>
        <w:rPr>
          <w:rFonts w:ascii="Times New Roman" w:hAnsi="Times New Roman"/>
          <w:sz w:val="26"/>
          <w:szCs w:val="26"/>
        </w:rPr>
        <w:t xml:space="preserve">- </w:t>
      </w:r>
      <w:r w:rsidR="00C51D2B" w:rsidRPr="00277C62">
        <w:rPr>
          <w:rFonts w:ascii="Times New Roman" w:hAnsi="Times New Roman"/>
          <w:sz w:val="26"/>
          <w:szCs w:val="26"/>
        </w:rPr>
        <w:t>на муниципальном уровне - ответственный специалист администрации Нововаршавского муниципального района,</w:t>
      </w:r>
    </w:p>
    <w:p w:rsidR="00C51D2B" w:rsidRPr="00277C62" w:rsidRDefault="00277C62" w:rsidP="00C51D2B">
      <w:pPr>
        <w:ind w:firstLine="567"/>
        <w:jc w:val="both"/>
        <w:rPr>
          <w:rFonts w:ascii="Times New Roman" w:hAnsi="Times New Roman"/>
          <w:sz w:val="26"/>
          <w:szCs w:val="26"/>
        </w:rPr>
      </w:pPr>
      <w:r>
        <w:rPr>
          <w:rFonts w:ascii="Times New Roman" w:hAnsi="Times New Roman"/>
          <w:sz w:val="26"/>
          <w:szCs w:val="26"/>
        </w:rPr>
        <w:t xml:space="preserve">- </w:t>
      </w:r>
      <w:r w:rsidR="00C51D2B" w:rsidRPr="00277C62">
        <w:rPr>
          <w:rFonts w:ascii="Times New Roman" w:hAnsi="Times New Roman"/>
          <w:sz w:val="26"/>
          <w:szCs w:val="26"/>
        </w:rPr>
        <w:t>на объектовом уровне - дежурн</w:t>
      </w:r>
      <w:r>
        <w:rPr>
          <w:rFonts w:ascii="Times New Roman" w:hAnsi="Times New Roman"/>
          <w:sz w:val="26"/>
          <w:szCs w:val="26"/>
        </w:rPr>
        <w:t xml:space="preserve">ые, диспетчеры организаций (при </w:t>
      </w:r>
      <w:r w:rsidR="00C51D2B" w:rsidRPr="00277C62">
        <w:rPr>
          <w:rFonts w:ascii="Times New Roman" w:hAnsi="Times New Roman"/>
          <w:sz w:val="26"/>
          <w:szCs w:val="26"/>
        </w:rPr>
        <w:t>наличии).</w:t>
      </w:r>
    </w:p>
    <w:p w:rsidR="00C51D2B" w:rsidRPr="00277C62" w:rsidRDefault="00C51D2B" w:rsidP="00C51D2B">
      <w:pPr>
        <w:ind w:firstLine="567"/>
        <w:jc w:val="both"/>
        <w:rPr>
          <w:rFonts w:ascii="Times New Roman" w:hAnsi="Times New Roman"/>
          <w:sz w:val="26"/>
          <w:szCs w:val="26"/>
        </w:rPr>
      </w:pPr>
      <w:r w:rsidRPr="00277C62">
        <w:rPr>
          <w:rFonts w:ascii="Times New Roman" w:hAnsi="Times New Roman"/>
          <w:sz w:val="26"/>
          <w:szCs w:val="26"/>
        </w:rPr>
        <w:t>Размещение органов повседневного управления осуществляется на стационарных пунктах управления, оснащаемых техническими средствами управления, средствами связи, оповещения и жизнеобеспечения, поддерживаемых в состоянии постоянной готовности к использованию.</w:t>
      </w:r>
    </w:p>
    <w:p w:rsidR="00C51D2B" w:rsidRPr="00277C62" w:rsidRDefault="00C51D2B" w:rsidP="00C51D2B">
      <w:pPr>
        <w:jc w:val="both"/>
        <w:rPr>
          <w:rFonts w:ascii="Times New Roman" w:hAnsi="Times New Roman"/>
          <w:sz w:val="26"/>
          <w:szCs w:val="26"/>
        </w:rPr>
      </w:pPr>
    </w:p>
    <w:p w:rsidR="00C51D2B" w:rsidRPr="00277C62" w:rsidRDefault="00C51D2B" w:rsidP="00C51D2B">
      <w:pPr>
        <w:jc w:val="center"/>
        <w:rPr>
          <w:rFonts w:ascii="Times New Roman" w:hAnsi="Times New Roman"/>
          <w:sz w:val="26"/>
          <w:szCs w:val="26"/>
        </w:rPr>
      </w:pPr>
      <w:bookmarkStart w:id="3" w:name="bookmark5"/>
      <w:r w:rsidRPr="00277C62">
        <w:rPr>
          <w:rFonts w:ascii="Times New Roman" w:hAnsi="Times New Roman"/>
          <w:sz w:val="26"/>
          <w:szCs w:val="26"/>
        </w:rPr>
        <w:t>10</w:t>
      </w:r>
      <w:r w:rsidR="00277C62">
        <w:rPr>
          <w:rFonts w:ascii="Times New Roman" w:hAnsi="Times New Roman"/>
          <w:sz w:val="26"/>
          <w:szCs w:val="26"/>
        </w:rPr>
        <w:t xml:space="preserve">. </w:t>
      </w:r>
      <w:r w:rsidRPr="00277C62">
        <w:rPr>
          <w:rFonts w:ascii="Times New Roman" w:hAnsi="Times New Roman"/>
          <w:sz w:val="26"/>
          <w:szCs w:val="26"/>
        </w:rPr>
        <w:t>Порядок действий по ликвидации аварий на теплопроизводящих объектах и тепловых сетях</w:t>
      </w:r>
      <w:bookmarkEnd w:id="3"/>
    </w:p>
    <w:p w:rsidR="00C51D2B" w:rsidRPr="00277C62" w:rsidRDefault="00C51D2B" w:rsidP="00C51D2B">
      <w:pPr>
        <w:jc w:val="both"/>
        <w:rPr>
          <w:rFonts w:ascii="Times New Roman" w:hAnsi="Times New Roman"/>
          <w:sz w:val="26"/>
          <w:szCs w:val="26"/>
        </w:rPr>
      </w:pPr>
    </w:p>
    <w:p w:rsidR="00C51D2B" w:rsidRPr="00277C62" w:rsidRDefault="00C51D2B" w:rsidP="00C51D2B">
      <w:pPr>
        <w:ind w:firstLine="567"/>
        <w:jc w:val="both"/>
        <w:rPr>
          <w:rFonts w:ascii="Times New Roman" w:hAnsi="Times New Roman"/>
          <w:sz w:val="26"/>
          <w:szCs w:val="26"/>
        </w:rPr>
      </w:pPr>
      <w:r w:rsidRPr="00277C62">
        <w:rPr>
          <w:rFonts w:ascii="Times New Roman" w:hAnsi="Times New Roman"/>
          <w:sz w:val="26"/>
          <w:szCs w:val="26"/>
        </w:rPr>
        <w:t>В зависимости от вида и масштаба аварии принимаются неотложные меры по проведению ремонтно-во</w:t>
      </w:r>
      <w:r w:rsidR="00277C62">
        <w:rPr>
          <w:rFonts w:ascii="Times New Roman" w:hAnsi="Times New Roman"/>
          <w:sz w:val="26"/>
          <w:szCs w:val="26"/>
        </w:rPr>
        <w:t xml:space="preserve">сстановительных и других работ, </w:t>
      </w:r>
      <w:r w:rsidRPr="00277C62">
        <w:rPr>
          <w:rFonts w:ascii="Times New Roman" w:hAnsi="Times New Roman"/>
          <w:sz w:val="26"/>
          <w:szCs w:val="26"/>
        </w:rPr>
        <w:t>направленных на недопущение размораживания систем теплоснабжения и скорейшую подачу теплоэнергии в дома и социально значимые объекты.</w:t>
      </w:r>
    </w:p>
    <w:p w:rsidR="00C51D2B" w:rsidRPr="00277C62" w:rsidRDefault="00C51D2B" w:rsidP="00C51D2B">
      <w:pPr>
        <w:ind w:firstLine="567"/>
        <w:jc w:val="both"/>
        <w:rPr>
          <w:rFonts w:ascii="Times New Roman" w:hAnsi="Times New Roman"/>
          <w:sz w:val="26"/>
          <w:szCs w:val="26"/>
        </w:rPr>
      </w:pPr>
      <w:r w:rsidRPr="00277C62">
        <w:rPr>
          <w:rFonts w:ascii="Times New Roman" w:hAnsi="Times New Roman"/>
          <w:sz w:val="26"/>
          <w:szCs w:val="26"/>
        </w:rPr>
        <w:t>Планирование и организация ремонтно-восстановительных работ на теп</w:t>
      </w:r>
      <w:r w:rsidR="00277C62">
        <w:rPr>
          <w:rFonts w:ascii="Times New Roman" w:hAnsi="Times New Roman"/>
          <w:sz w:val="26"/>
          <w:szCs w:val="26"/>
        </w:rPr>
        <w:t xml:space="preserve">ло-производящих объектах (далее - </w:t>
      </w:r>
      <w:r w:rsidRPr="00277C62">
        <w:rPr>
          <w:rFonts w:ascii="Times New Roman" w:hAnsi="Times New Roman"/>
          <w:sz w:val="26"/>
          <w:szCs w:val="26"/>
        </w:rPr>
        <w:t>ТПО) и тепловых сетях (далее - ТС) осуществляется руководством организации, эксплуатирующей ТПО (ТС).</w:t>
      </w:r>
    </w:p>
    <w:p w:rsidR="00C51D2B" w:rsidRPr="00277C62" w:rsidRDefault="00C51D2B" w:rsidP="00C51D2B">
      <w:pPr>
        <w:ind w:firstLine="567"/>
        <w:jc w:val="both"/>
        <w:rPr>
          <w:rFonts w:ascii="Times New Roman" w:hAnsi="Times New Roman"/>
          <w:sz w:val="26"/>
          <w:szCs w:val="26"/>
        </w:rPr>
      </w:pPr>
      <w:r w:rsidRPr="00277C62">
        <w:rPr>
          <w:rFonts w:ascii="Times New Roman" w:hAnsi="Times New Roman"/>
          <w:sz w:val="26"/>
          <w:szCs w:val="26"/>
        </w:rPr>
        <w:t>Принятию решения на ликвидацию аварии предшествует оценка сложившейся обстановки, масштаба аварии и возможных последствий.</w:t>
      </w:r>
    </w:p>
    <w:p w:rsidR="00C51D2B" w:rsidRPr="00277C62" w:rsidRDefault="00C51D2B" w:rsidP="00C51D2B">
      <w:pPr>
        <w:ind w:firstLine="567"/>
        <w:jc w:val="both"/>
        <w:rPr>
          <w:rFonts w:ascii="Times New Roman" w:hAnsi="Times New Roman"/>
          <w:sz w:val="26"/>
          <w:szCs w:val="26"/>
        </w:rPr>
      </w:pPr>
      <w:r w:rsidRPr="00277C62">
        <w:rPr>
          <w:rFonts w:ascii="Times New Roman" w:hAnsi="Times New Roman"/>
          <w:sz w:val="26"/>
          <w:szCs w:val="26"/>
        </w:rPr>
        <w:t>Работы проводятся на основании нормативных и распорядительных документов оформляемых организатором работ.</w:t>
      </w:r>
    </w:p>
    <w:p w:rsidR="00C51D2B" w:rsidRPr="00277C62" w:rsidRDefault="00C51D2B" w:rsidP="00C51D2B">
      <w:pPr>
        <w:ind w:firstLine="567"/>
        <w:jc w:val="both"/>
        <w:rPr>
          <w:rFonts w:ascii="Times New Roman" w:hAnsi="Times New Roman"/>
          <w:sz w:val="26"/>
          <w:szCs w:val="26"/>
        </w:rPr>
      </w:pPr>
      <w:r w:rsidRPr="00277C62">
        <w:rPr>
          <w:rFonts w:ascii="Times New Roman" w:hAnsi="Times New Roman"/>
          <w:sz w:val="26"/>
          <w:szCs w:val="26"/>
        </w:rPr>
        <w:t>К работам привлекаются аварийно-ремонтные бригады, специальная техника и оборудование организаций, в ведении которых находятся ТПО (ТС) в круглосуточном режиме, посменно.</w:t>
      </w:r>
    </w:p>
    <w:p w:rsidR="00C51D2B" w:rsidRPr="00277C62" w:rsidRDefault="00C51D2B" w:rsidP="00C51D2B">
      <w:pPr>
        <w:ind w:firstLine="567"/>
        <w:jc w:val="both"/>
        <w:rPr>
          <w:rFonts w:ascii="Times New Roman" w:hAnsi="Times New Roman"/>
          <w:sz w:val="26"/>
          <w:szCs w:val="26"/>
        </w:rPr>
      </w:pPr>
      <w:r w:rsidRPr="00277C62">
        <w:rPr>
          <w:rFonts w:ascii="Times New Roman" w:hAnsi="Times New Roman"/>
          <w:sz w:val="26"/>
          <w:szCs w:val="26"/>
        </w:rPr>
        <w:t>О причинах аварии, масштабах и возможных последствиях, планируемых сроках ремонтно-восстановительных работ, привлекаемых силах и средствах руководитель работ информирует ЕДДС не позднее 20 минут с момента происшествия.</w:t>
      </w:r>
    </w:p>
    <w:p w:rsidR="00C51D2B" w:rsidRPr="00277C62" w:rsidRDefault="00C51D2B" w:rsidP="00C51D2B">
      <w:pPr>
        <w:ind w:firstLine="567"/>
        <w:jc w:val="both"/>
        <w:rPr>
          <w:rFonts w:ascii="Times New Roman" w:hAnsi="Times New Roman"/>
          <w:sz w:val="26"/>
          <w:szCs w:val="26"/>
        </w:rPr>
      </w:pPr>
      <w:r w:rsidRPr="00277C62">
        <w:rPr>
          <w:rFonts w:ascii="Times New Roman" w:hAnsi="Times New Roman"/>
          <w:sz w:val="26"/>
          <w:szCs w:val="26"/>
        </w:rPr>
        <w:t>О сложившейся обстановке население информируется администрацией Нововаршавского муниципального района, эксплуатирующей организацией.</w:t>
      </w:r>
    </w:p>
    <w:p w:rsidR="00C51D2B" w:rsidRPr="00277C62" w:rsidRDefault="00C51D2B" w:rsidP="00C51D2B">
      <w:pPr>
        <w:ind w:firstLine="567"/>
        <w:jc w:val="both"/>
        <w:rPr>
          <w:rFonts w:ascii="Times New Roman" w:hAnsi="Times New Roman"/>
          <w:sz w:val="26"/>
          <w:szCs w:val="26"/>
        </w:rPr>
      </w:pPr>
      <w:r w:rsidRPr="00277C62">
        <w:rPr>
          <w:rFonts w:ascii="Times New Roman" w:hAnsi="Times New Roman"/>
          <w:sz w:val="26"/>
          <w:szCs w:val="26"/>
        </w:rPr>
        <w:t>В случае необходимости привлечения дополнительных сил и средств к работам, руководитель работ докладывает Главе Нововаршавского муниципального района, председателю комиссии по предупреждению и ликвидации чрезвычайных ситуаций и обеспечению пожарной безопасности при администрации Нововаршавского муниципального района, ЕДДС.</w:t>
      </w:r>
    </w:p>
    <w:p w:rsidR="00C51D2B" w:rsidRPr="00277C62" w:rsidRDefault="00C51D2B" w:rsidP="00C51D2B">
      <w:pPr>
        <w:ind w:firstLine="567"/>
        <w:jc w:val="both"/>
        <w:rPr>
          <w:rFonts w:ascii="Times New Roman" w:hAnsi="Times New Roman"/>
          <w:sz w:val="26"/>
          <w:szCs w:val="26"/>
        </w:rPr>
      </w:pPr>
      <w:r w:rsidRPr="00277C62">
        <w:rPr>
          <w:rFonts w:ascii="Times New Roman" w:hAnsi="Times New Roman"/>
          <w:sz w:val="26"/>
          <w:szCs w:val="26"/>
        </w:rPr>
        <w:t>При угрозе возникновения чрезвычайной ситуации в результате аварии (аварийном отключении коммунально-технических систем жизнеобеспечения населения в жилых домах на сутки и более, а также в условиях критически низких температур окружающего воздуха) работы координирует комиссия по предупреждению и ликвидации чрезвычайных ситуаций и обеспечению пожарной безопасности.</w:t>
      </w:r>
    </w:p>
    <w:p w:rsidR="00C51D2B" w:rsidRPr="00277C62" w:rsidRDefault="00C51D2B" w:rsidP="00C51D2B">
      <w:pPr>
        <w:jc w:val="both"/>
        <w:rPr>
          <w:rFonts w:ascii="Times New Roman" w:hAnsi="Times New Roman"/>
          <w:sz w:val="26"/>
          <w:szCs w:val="26"/>
        </w:rPr>
      </w:pPr>
    </w:p>
    <w:p w:rsidR="006E1FC6" w:rsidRPr="00277C62" w:rsidRDefault="006E1FC6" w:rsidP="00C51D2B">
      <w:pPr>
        <w:jc w:val="center"/>
        <w:rPr>
          <w:rFonts w:ascii="Times New Roman" w:hAnsi="Times New Roman"/>
          <w:sz w:val="26"/>
          <w:szCs w:val="26"/>
        </w:rPr>
      </w:pPr>
    </w:p>
    <w:sectPr w:rsidR="006E1FC6" w:rsidRPr="00277C62" w:rsidSect="00B56B5E">
      <w:pgSz w:w="11906" w:h="16838"/>
      <w:pgMar w:top="709" w:right="850" w:bottom="568"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E73" w:rsidRDefault="002E2E73">
      <w:r>
        <w:separator/>
      </w:r>
    </w:p>
  </w:endnote>
  <w:endnote w:type="continuationSeparator" w:id="0">
    <w:p w:rsidR="002E2E73" w:rsidRDefault="002E2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E73" w:rsidRDefault="002E2E73">
      <w:r>
        <w:separator/>
      </w:r>
    </w:p>
  </w:footnote>
  <w:footnote w:type="continuationSeparator" w:id="0">
    <w:p w:rsidR="002E2E73" w:rsidRDefault="002E2E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770" w:rsidRDefault="00A41770" w:rsidP="00A41770">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59145C"/>
    <w:multiLevelType w:val="hybridMultilevel"/>
    <w:tmpl w:val="10B68394"/>
    <w:lvl w:ilvl="0" w:tplc="CA10606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rawingGridVerticalSpacing w:val="120"/>
  <w:displayVerticalDrawingGridEvery w:val="0"/>
  <w:doNotUseMarginsForDrawingGridOrigin/>
  <w:noPunctuationKerning/>
  <w:characterSpacingControl w:val="doNotCompress"/>
  <w:savePreviewPicture/>
  <w:footnotePr>
    <w:footnote w:id="-1"/>
    <w:footnote w:id="0"/>
  </w:footnotePr>
  <w:endnotePr>
    <w:endnote w:id="-1"/>
    <w:endnote w:id="0"/>
  </w:endnotePr>
  <w:compat>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1D2B"/>
    <w:rsid w:val="00143C33"/>
    <w:rsid w:val="001C18FA"/>
    <w:rsid w:val="00214512"/>
    <w:rsid w:val="00277C62"/>
    <w:rsid w:val="002A3E13"/>
    <w:rsid w:val="002E2E73"/>
    <w:rsid w:val="00334C02"/>
    <w:rsid w:val="003B02A6"/>
    <w:rsid w:val="00406CDD"/>
    <w:rsid w:val="004077C7"/>
    <w:rsid w:val="00413004"/>
    <w:rsid w:val="004E63FC"/>
    <w:rsid w:val="004F77B3"/>
    <w:rsid w:val="00512A15"/>
    <w:rsid w:val="005E56E3"/>
    <w:rsid w:val="00652977"/>
    <w:rsid w:val="00693F9C"/>
    <w:rsid w:val="006C23AB"/>
    <w:rsid w:val="006E1FC6"/>
    <w:rsid w:val="007006AE"/>
    <w:rsid w:val="00864F91"/>
    <w:rsid w:val="0087374C"/>
    <w:rsid w:val="00901C3B"/>
    <w:rsid w:val="009227F1"/>
    <w:rsid w:val="00A41770"/>
    <w:rsid w:val="00A811F0"/>
    <w:rsid w:val="00AF2675"/>
    <w:rsid w:val="00BF4C19"/>
    <w:rsid w:val="00C02C21"/>
    <w:rsid w:val="00C51D2B"/>
    <w:rsid w:val="00C55D3D"/>
    <w:rsid w:val="00C626E2"/>
    <w:rsid w:val="00C634BB"/>
    <w:rsid w:val="00C81B4C"/>
    <w:rsid w:val="00DD1F48"/>
    <w:rsid w:val="00DE3C0E"/>
    <w:rsid w:val="00E319C4"/>
    <w:rsid w:val="00F41E66"/>
    <w:rsid w:val="00F843DB"/>
    <w:rsid w:val="00FA4335"/>
    <w:rsid w:val="00FF14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BC3A7E-49D0-4887-A6A2-26AC62ADB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41770"/>
    <w:pPr>
      <w:tabs>
        <w:tab w:val="center" w:pos="4677"/>
        <w:tab w:val="right" w:pos="9355"/>
      </w:tabs>
    </w:pPr>
  </w:style>
  <w:style w:type="paragraph" w:styleId="a4">
    <w:name w:val="footer"/>
    <w:basedOn w:val="a"/>
    <w:rsid w:val="00A41770"/>
    <w:pPr>
      <w:tabs>
        <w:tab w:val="center" w:pos="4677"/>
        <w:tab w:val="right" w:pos="9355"/>
      </w:tabs>
    </w:pPr>
  </w:style>
  <w:style w:type="table" w:styleId="a5">
    <w:name w:val="Table Grid"/>
    <w:basedOn w:val="a1"/>
    <w:uiPriority w:val="59"/>
    <w:rsid w:val="00C51D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4;&#1077;&#1083;&#1086;&#1087;&#1088;&#1086;&#1080;&#1079;&#1074;&#1086;&#1076;&#1080;&#1090;&#1077;&#1083;&#1100;\Documents\&#1055;&#1086;&#1083;&#1100;&#1079;&#1086;&#1074;&#1072;&#1090;&#1077;&#1083;&#1100;&#1089;&#1082;&#1080;&#1077;%20&#1096;&#1072;&#1073;&#1083;&#1086;&#1085;&#1099;%20Office\&#1055;&#1086;&#1089;&#1090;&#1072;&#1085;&#1086;&#1074;&#1083;&#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Постановление</Template>
  <TotalTime>17</TotalTime>
  <Pages>12</Pages>
  <Words>3815</Words>
  <Characters>21749</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lpstr>
    </vt:vector>
  </TitlesOfParts>
  <Company>111</Company>
  <LinksUpToDate>false</LinksUpToDate>
  <CharactersWithSpaces>25513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Делопроизводитель</dc:creator>
  <cp:keywords/>
  <cp:lastModifiedBy>Делопроизводитель</cp:lastModifiedBy>
  <cp:revision>1</cp:revision>
  <cp:lastPrinted>2006-01-11T08:21:00Z</cp:lastPrinted>
  <dcterms:created xsi:type="dcterms:W3CDTF">2025-03-25T08:10:00Z</dcterms:created>
  <dcterms:modified xsi:type="dcterms:W3CDTF">2025-03-25T08:30:00Z</dcterms:modified>
</cp:coreProperties>
</file>